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73" w:rsidRPr="006459A4" w:rsidRDefault="00937073" w:rsidP="00937073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sz w:val="20"/>
        </w:rPr>
      </w:pPr>
      <w:bookmarkStart w:id="0" w:name="_GoBack"/>
      <w:bookmarkEnd w:id="0"/>
      <w:r w:rsidRPr="006459A4">
        <w:rPr>
          <w:rFonts w:eastAsia="MS Mincho"/>
          <w:sz w:val="40"/>
          <w:szCs w:val="48"/>
        </w:rPr>
        <w:t>9 клас</w:t>
      </w:r>
    </w:p>
    <w:p w:rsidR="00937073" w:rsidRPr="006459A4" w:rsidRDefault="00937073" w:rsidP="00937073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</w:rPr>
      </w:pPr>
      <w:r>
        <w:rPr>
          <w:rFonts w:eastAsia="Times New Roman"/>
          <w:b/>
          <w:bCs/>
          <w:i/>
          <w:iCs/>
          <w:sz w:val="20"/>
          <w:szCs w:val="20"/>
        </w:rPr>
        <w:t>(</w:t>
      </w:r>
      <w:r>
        <w:rPr>
          <w:rFonts w:eastAsia="Times New Roman"/>
          <w:i/>
          <w:iCs/>
          <w:sz w:val="20"/>
          <w:szCs w:val="20"/>
        </w:rPr>
        <w:t>105 год, 3 год на тиждень</w:t>
      </w:r>
      <w:r>
        <w:rPr>
          <w:rFonts w:eastAsia="Times New Roman"/>
          <w:b/>
          <w:bCs/>
          <w:i/>
          <w:iCs/>
          <w:sz w:val="20"/>
          <w:szCs w:val="20"/>
        </w:rPr>
        <w:t>)</w:t>
      </w:r>
      <w:r w:rsidRPr="006459A4">
        <w:t xml:space="preserve"> </w:t>
      </w:r>
    </w:p>
    <w:p w:rsidR="00937073" w:rsidRPr="00047BA8" w:rsidRDefault="00937073" w:rsidP="00937073">
      <w:pPr>
        <w:rPr>
          <w:rFonts w:eastAsia="Calibri"/>
          <w:szCs w:val="28"/>
        </w:rPr>
      </w:pPr>
      <w:r w:rsidRPr="00047BA8">
        <w:rPr>
          <w:rFonts w:eastAsia="Calibri"/>
          <w:sz w:val="24"/>
          <w:szCs w:val="28"/>
          <w:u w:val="single"/>
        </w:rPr>
        <w:t xml:space="preserve">Планування складено на основі: </w:t>
      </w:r>
      <w:r w:rsidRPr="00047BA8">
        <w:rPr>
          <w:bCs/>
          <w:sz w:val="24"/>
          <w:szCs w:val="28"/>
        </w:rPr>
        <w:t xml:space="preserve">Навчальна програма з фізики для 7-9 класів (підготовлена робочою групою у складі: </w:t>
      </w:r>
      <w:r w:rsidRPr="00047BA8">
        <w:rPr>
          <w:b/>
          <w:bCs/>
          <w:sz w:val="24"/>
          <w:szCs w:val="28"/>
        </w:rPr>
        <w:t xml:space="preserve">О.І. Ляшенко, </w:t>
      </w:r>
      <w:r w:rsidRPr="00047BA8">
        <w:rPr>
          <w:bCs/>
          <w:sz w:val="24"/>
          <w:szCs w:val="28"/>
        </w:rPr>
        <w:t>доктор педагогічних наук, професор, академік Н</w:t>
      </w:r>
      <w:r w:rsidRPr="00047BA8">
        <w:rPr>
          <w:bCs/>
          <w:sz w:val="24"/>
          <w:szCs w:val="28"/>
        </w:rPr>
        <w:t>А</w:t>
      </w:r>
      <w:r w:rsidRPr="00047BA8">
        <w:rPr>
          <w:bCs/>
          <w:sz w:val="24"/>
          <w:szCs w:val="28"/>
        </w:rPr>
        <w:t xml:space="preserve">ПН України - </w:t>
      </w:r>
      <w:r w:rsidRPr="00047BA8">
        <w:rPr>
          <w:bCs/>
          <w:i/>
          <w:sz w:val="24"/>
          <w:szCs w:val="28"/>
        </w:rPr>
        <w:t>керівник групи</w:t>
      </w:r>
      <w:r w:rsidRPr="00047BA8">
        <w:rPr>
          <w:bCs/>
          <w:sz w:val="24"/>
          <w:szCs w:val="28"/>
        </w:rPr>
        <w:t>),</w:t>
      </w:r>
      <w:r w:rsidRPr="00047BA8">
        <w:rPr>
          <w:bCs/>
          <w:sz w:val="32"/>
          <w:szCs w:val="28"/>
        </w:rPr>
        <w:t xml:space="preserve"> </w:t>
      </w:r>
      <w:r w:rsidRPr="00047BA8">
        <w:rPr>
          <w:bCs/>
          <w:sz w:val="24"/>
          <w:szCs w:val="28"/>
        </w:rPr>
        <w:t>(</w:t>
      </w:r>
      <w:r w:rsidRPr="005F6393">
        <w:rPr>
          <w:sz w:val="24"/>
        </w:rPr>
        <w:t>затверджена Наказом Міністерства освіти і науки України від 07.06.2017 № 804</w:t>
      </w:r>
      <w:r w:rsidRPr="00047BA8">
        <w:rPr>
          <w:bCs/>
          <w:sz w:val="24"/>
          <w:szCs w:val="28"/>
        </w:rPr>
        <w:t>)</w:t>
      </w:r>
    </w:p>
    <w:p w:rsidR="00937073" w:rsidRPr="005F6393" w:rsidRDefault="00937073" w:rsidP="00937073">
      <w:pPr>
        <w:pStyle w:val="a4"/>
        <w:rPr>
          <w:lang w:val="uk-UA"/>
        </w:rPr>
      </w:pPr>
      <w:r w:rsidRPr="00047BA8">
        <w:rPr>
          <w:rFonts w:ascii="Times New Roman" w:hAnsi="Times New Roman" w:cs="Times New Roman"/>
          <w:szCs w:val="28"/>
          <w:lang w:val="uk-UA"/>
        </w:rPr>
        <w:t>Підручник:  В.Г.Бар’яхт</w:t>
      </w:r>
      <w:r w:rsidR="00632223">
        <w:rPr>
          <w:rFonts w:ascii="Times New Roman" w:hAnsi="Times New Roman" w:cs="Times New Roman"/>
          <w:szCs w:val="28"/>
          <w:lang w:val="uk-UA"/>
        </w:rPr>
        <w:t>а</w:t>
      </w:r>
      <w:r w:rsidRPr="00047BA8">
        <w:rPr>
          <w:rFonts w:ascii="Times New Roman" w:hAnsi="Times New Roman" w:cs="Times New Roman"/>
          <w:szCs w:val="28"/>
          <w:lang w:val="uk-UA"/>
        </w:rPr>
        <w:t xml:space="preserve">р, Ф.Я.Божинова, С.О.Довгий, О.О.Кірюхіна Фізика </w:t>
      </w:r>
      <w:r>
        <w:rPr>
          <w:rFonts w:ascii="Times New Roman" w:hAnsi="Times New Roman" w:cs="Times New Roman"/>
          <w:szCs w:val="28"/>
          <w:lang w:val="uk-UA"/>
        </w:rPr>
        <w:t>9</w:t>
      </w:r>
      <w:r w:rsidRPr="00047BA8">
        <w:rPr>
          <w:rFonts w:ascii="Times New Roman" w:hAnsi="Times New Roman" w:cs="Times New Roman"/>
          <w:szCs w:val="28"/>
          <w:lang w:val="uk-UA"/>
        </w:rPr>
        <w:t xml:space="preserve"> клас,  Х.: Р</w:t>
      </w:r>
      <w:r w:rsidRPr="00047BA8">
        <w:rPr>
          <w:rFonts w:ascii="Times New Roman" w:hAnsi="Times New Roman" w:cs="Times New Roman"/>
          <w:szCs w:val="28"/>
          <w:lang w:val="uk-UA"/>
        </w:rPr>
        <w:t>а</w:t>
      </w:r>
      <w:r w:rsidRPr="00047BA8">
        <w:rPr>
          <w:rFonts w:ascii="Times New Roman" w:hAnsi="Times New Roman" w:cs="Times New Roman"/>
          <w:szCs w:val="28"/>
          <w:lang w:val="uk-UA"/>
        </w:rPr>
        <w:t>нок, - 201</w:t>
      </w:r>
      <w:r>
        <w:rPr>
          <w:rFonts w:ascii="Times New Roman" w:hAnsi="Times New Roman" w:cs="Times New Roman"/>
          <w:szCs w:val="28"/>
          <w:lang w:val="uk-UA"/>
        </w:rPr>
        <w:t>7</w:t>
      </w:r>
      <w:r w:rsidRPr="00047BA8">
        <w:rPr>
          <w:rFonts w:ascii="Times New Roman" w:hAnsi="Times New Roman" w:cs="Times New Roman"/>
          <w:szCs w:val="28"/>
          <w:lang w:val="uk-UA"/>
        </w:rPr>
        <w:t>.</w:t>
      </w:r>
      <w:r w:rsidRPr="005F6393">
        <w:rPr>
          <w:lang w:val="uk-UA"/>
        </w:rPr>
        <w:t xml:space="preserve"> </w:t>
      </w:r>
    </w:p>
    <w:p w:rsidR="00937073" w:rsidRPr="005F6393" w:rsidRDefault="00937073" w:rsidP="00937073">
      <w:pPr>
        <w:shd w:val="clear" w:color="auto" w:fill="FFFFFF"/>
        <w:autoSpaceDE w:val="0"/>
        <w:autoSpaceDN w:val="0"/>
        <w:adjustRightInd w:val="0"/>
        <w:rPr>
          <w:rFonts w:eastAsia="MS Mincho"/>
        </w:rPr>
      </w:pPr>
    </w:p>
    <w:tbl>
      <w:tblPr>
        <w:tblW w:w="10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849"/>
        <w:gridCol w:w="853"/>
        <w:gridCol w:w="3409"/>
        <w:gridCol w:w="2835"/>
        <w:gridCol w:w="525"/>
        <w:gridCol w:w="7"/>
        <w:gridCol w:w="9"/>
        <w:gridCol w:w="1539"/>
        <w:gridCol w:w="13"/>
        <w:gridCol w:w="7"/>
      </w:tblGrid>
      <w:tr w:rsidR="00E766F3" w:rsidRPr="00DD63DA" w:rsidTr="00B6099D">
        <w:trPr>
          <w:gridAfter w:val="2"/>
          <w:wAfter w:w="20" w:type="dxa"/>
        </w:trPr>
        <w:tc>
          <w:tcPr>
            <w:tcW w:w="560" w:type="dxa"/>
          </w:tcPr>
          <w:p w:rsidR="00A937E5" w:rsidRPr="00DD63DA" w:rsidRDefault="00A937E5" w:rsidP="00DD63DA">
            <w:pPr>
              <w:rPr>
                <w:rFonts w:eastAsia="MS Mincho"/>
                <w:sz w:val="24"/>
              </w:rPr>
            </w:pPr>
            <w:r w:rsidRPr="00DD63DA">
              <w:rPr>
                <w:rFonts w:eastAsia="MS Mincho"/>
                <w:sz w:val="24"/>
              </w:rPr>
              <w:t>№</w:t>
            </w:r>
          </w:p>
        </w:tc>
        <w:tc>
          <w:tcPr>
            <w:tcW w:w="849" w:type="dxa"/>
          </w:tcPr>
          <w:p w:rsidR="00A937E5" w:rsidRPr="00DD63DA" w:rsidRDefault="00A937E5" w:rsidP="00DD63DA">
            <w:pPr>
              <w:ind w:right="-141"/>
              <w:jc w:val="center"/>
              <w:rPr>
                <w:rFonts w:eastAsia="MS Mincho"/>
                <w:sz w:val="24"/>
              </w:rPr>
            </w:pPr>
            <w:r w:rsidRPr="00DD63DA">
              <w:rPr>
                <w:rFonts w:eastAsia="MS Mincho"/>
                <w:sz w:val="24"/>
              </w:rPr>
              <w:t>Дата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*</w:t>
            </w:r>
          </w:p>
        </w:tc>
        <w:tc>
          <w:tcPr>
            <w:tcW w:w="3409" w:type="dxa"/>
          </w:tcPr>
          <w:p w:rsidR="00A937E5" w:rsidRPr="00D82ED9" w:rsidRDefault="00A937E5" w:rsidP="00DD63DA">
            <w:pPr>
              <w:jc w:val="center"/>
              <w:rPr>
                <w:rFonts w:eastAsia="MS Mincho"/>
                <w:szCs w:val="28"/>
              </w:rPr>
            </w:pPr>
            <w:r w:rsidRPr="00D82ED9">
              <w:rPr>
                <w:rFonts w:eastAsia="MS Mincho"/>
                <w:szCs w:val="28"/>
              </w:rPr>
              <w:t>Зміст уроку</w:t>
            </w:r>
          </w:p>
        </w:tc>
        <w:tc>
          <w:tcPr>
            <w:tcW w:w="2835" w:type="dxa"/>
          </w:tcPr>
          <w:p w:rsidR="00A937E5" w:rsidRPr="00D82ED9" w:rsidRDefault="00A937E5" w:rsidP="00DD63DA">
            <w:pPr>
              <w:ind w:left="-108" w:right="-108"/>
              <w:jc w:val="center"/>
              <w:rPr>
                <w:sz w:val="24"/>
              </w:rPr>
            </w:pPr>
            <w:r w:rsidRPr="00D82ED9">
              <w:rPr>
                <w:sz w:val="24"/>
              </w:rPr>
              <w:t>Очікувані результати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ind w:left="-108" w:right="-108"/>
              <w:jc w:val="center"/>
              <w:rPr>
                <w:sz w:val="24"/>
              </w:rPr>
            </w:pPr>
            <w:r w:rsidRPr="00DD63DA">
              <w:rPr>
                <w:sz w:val="24"/>
              </w:rPr>
              <w:t>т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ind w:left="-108" w:right="-108"/>
              <w:jc w:val="center"/>
              <w:rPr>
                <w:rFonts w:eastAsia="MS Mincho"/>
                <w:sz w:val="24"/>
              </w:rPr>
            </w:pPr>
            <w:r w:rsidRPr="00DD63DA">
              <w:rPr>
                <w:sz w:val="24"/>
              </w:rPr>
              <w:t>Д/з</w:t>
            </w:r>
          </w:p>
        </w:tc>
      </w:tr>
      <w:tr w:rsidR="00A937E5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D63DA">
            <w:pPr>
              <w:rPr>
                <w:rFonts w:eastAsia="MS Mincho"/>
                <w:sz w:val="24"/>
              </w:rPr>
            </w:pPr>
          </w:p>
        </w:tc>
        <w:tc>
          <w:tcPr>
            <w:tcW w:w="849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324" w:type="dxa"/>
            <w:gridSpan w:val="6"/>
          </w:tcPr>
          <w:p w:rsidR="00A937E5" w:rsidRPr="00D82ED9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rFonts w:eastAsia="MS Mincho"/>
                <w:bCs/>
                <w:szCs w:val="28"/>
              </w:rPr>
            </w:pPr>
            <w:r w:rsidRPr="00D82ED9">
              <w:rPr>
                <w:b/>
                <w:bCs/>
                <w:szCs w:val="28"/>
              </w:rPr>
              <w:t>Тема І. Магнітне поле (17 год)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1E15E9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2E293A" w:rsidRPr="00D82ED9" w:rsidRDefault="002E293A" w:rsidP="002E293A">
            <w:pPr>
              <w:suppressLineNumbers/>
              <w:suppressAutoHyphens/>
              <w:rPr>
                <w:szCs w:val="28"/>
              </w:rPr>
            </w:pPr>
            <w:r w:rsidRPr="00D82ED9">
              <w:rPr>
                <w:szCs w:val="28"/>
              </w:rPr>
              <w:t>Діагностичне опитування за результатами  дистанційного навчання.</w:t>
            </w:r>
          </w:p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Cs/>
                <w:color w:val="008000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Магнітні явища. Постійні магніти, взаємодія магн</w:t>
            </w:r>
            <w:r w:rsidRPr="00D82ED9">
              <w:rPr>
                <w:rFonts w:eastAsia="Times New Roman"/>
                <w:szCs w:val="28"/>
              </w:rPr>
              <w:t>і</w:t>
            </w:r>
            <w:r w:rsidRPr="00D82ED9">
              <w:rPr>
                <w:rFonts w:eastAsia="Times New Roman"/>
                <w:szCs w:val="28"/>
              </w:rPr>
              <w:t>тів. Магнітне поле Землі</w:t>
            </w:r>
          </w:p>
        </w:tc>
        <w:tc>
          <w:tcPr>
            <w:tcW w:w="2835" w:type="dxa"/>
          </w:tcPr>
          <w:p w:rsidR="00A937E5" w:rsidRPr="00D82ED9" w:rsidRDefault="006E3B68" w:rsidP="006E3B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A937E5" w:rsidRPr="00D82ED9">
              <w:rPr>
                <w:i/>
                <w:sz w:val="24"/>
              </w:rPr>
              <w:t>розуміє</w:t>
            </w:r>
            <w:r w:rsidR="00A937E5" w:rsidRPr="00D82ED9">
              <w:rPr>
                <w:sz w:val="24"/>
              </w:rPr>
              <w:t xml:space="preserve"> механізми магн</w:t>
            </w:r>
            <w:r w:rsidR="00A937E5" w:rsidRPr="00D82ED9">
              <w:rPr>
                <w:sz w:val="24"/>
              </w:rPr>
              <w:t>і</w:t>
            </w:r>
            <w:r w:rsidR="00A937E5" w:rsidRPr="00D82ED9">
              <w:rPr>
                <w:sz w:val="24"/>
              </w:rPr>
              <w:t xml:space="preserve">тної взаємодії, </w:t>
            </w:r>
            <w:r w:rsidR="00A937E5" w:rsidRPr="00D82ED9">
              <w:rPr>
                <w:i/>
                <w:sz w:val="24"/>
              </w:rPr>
              <w:t>знає</w:t>
            </w:r>
            <w:r w:rsidR="00A937E5" w:rsidRPr="00D82ED9">
              <w:rPr>
                <w:sz w:val="24"/>
              </w:rPr>
              <w:t xml:space="preserve"> пр</w:t>
            </w:r>
            <w:r w:rsidR="00A937E5" w:rsidRPr="00D82ED9">
              <w:rPr>
                <w:sz w:val="24"/>
              </w:rPr>
              <w:t>о</w:t>
            </w:r>
            <w:r w:rsidR="00A937E5" w:rsidRPr="00D82ED9">
              <w:rPr>
                <w:sz w:val="24"/>
              </w:rPr>
              <w:t>яви магнітного поля З</w:t>
            </w:r>
            <w:r w:rsidR="00A937E5" w:rsidRPr="00D82ED9">
              <w:rPr>
                <w:sz w:val="24"/>
              </w:rPr>
              <w:t>е</w:t>
            </w:r>
            <w:r w:rsidR="00A937E5" w:rsidRPr="00D82ED9">
              <w:rPr>
                <w:sz w:val="24"/>
              </w:rPr>
              <w:t>млі</w:t>
            </w:r>
            <w:r w:rsidR="00811872" w:rsidRPr="00D82ED9">
              <w:rPr>
                <w:sz w:val="24"/>
              </w:rPr>
              <w:t>,</w:t>
            </w:r>
            <w:r w:rsidRPr="00D82ED9">
              <w:rPr>
                <w:i/>
                <w:iCs/>
                <w:sz w:val="24"/>
              </w:rPr>
              <w:t xml:space="preserve"> Ціннісний комп</w:t>
            </w:r>
            <w:r w:rsidRPr="00D82ED9">
              <w:rPr>
                <w:i/>
                <w:iCs/>
                <w:sz w:val="24"/>
              </w:rPr>
              <w:t>о</w:t>
            </w:r>
            <w:r w:rsidRPr="00D82ED9">
              <w:rPr>
                <w:i/>
                <w:iCs/>
                <w:sz w:val="24"/>
              </w:rPr>
              <w:t>нент</w:t>
            </w:r>
            <w:r w:rsidRPr="00D82ED9">
              <w:rPr>
                <w:sz w:val="24"/>
              </w:rPr>
              <w:t xml:space="preserve">: </w:t>
            </w:r>
            <w:r w:rsidR="00811872" w:rsidRPr="00D82ED9">
              <w:rPr>
                <w:sz w:val="24"/>
              </w:rPr>
              <w:t xml:space="preserve"> </w:t>
            </w:r>
            <w:r w:rsidR="00811872" w:rsidRPr="00D82ED9">
              <w:rPr>
                <w:i/>
                <w:sz w:val="24"/>
              </w:rPr>
              <w:t>оцінює</w:t>
            </w:r>
            <w:r w:rsidR="00811872" w:rsidRPr="00D82ED9">
              <w:rPr>
                <w:sz w:val="24"/>
              </w:rPr>
              <w:t xml:space="preserve"> значення магнітного поля Землі для життєдіяльності о</w:t>
            </w:r>
            <w:r w:rsidR="00811872" w:rsidRPr="00D82ED9">
              <w:rPr>
                <w:sz w:val="24"/>
              </w:rPr>
              <w:t>р</w:t>
            </w:r>
            <w:r w:rsidR="00811872" w:rsidRPr="00D82ED9">
              <w:rPr>
                <w:sz w:val="24"/>
              </w:rPr>
              <w:t>ганізмів;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bCs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1, В.1: № 2,3,5 у. ЕЗ2*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8025B9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Cs/>
                <w:color w:val="008000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Дослід Ерстеда. Магнітне поле. Індукція магнітного поля</w:t>
            </w:r>
          </w:p>
        </w:tc>
        <w:tc>
          <w:tcPr>
            <w:tcW w:w="2835" w:type="dxa"/>
          </w:tcPr>
          <w:p w:rsidR="00A96B9D" w:rsidRPr="00D82ED9" w:rsidRDefault="006E3B68" w:rsidP="00A96B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A937E5" w:rsidRPr="00D82ED9">
              <w:rPr>
                <w:i/>
                <w:sz w:val="24"/>
              </w:rPr>
              <w:t>пояснює</w:t>
            </w:r>
            <w:r w:rsidR="00A937E5" w:rsidRPr="00D82ED9">
              <w:rPr>
                <w:sz w:val="24"/>
              </w:rPr>
              <w:t xml:space="preserve"> досліди Ерст</w:t>
            </w:r>
            <w:r w:rsidR="00A937E5" w:rsidRPr="00D82ED9">
              <w:rPr>
                <w:sz w:val="24"/>
              </w:rPr>
              <w:t>е</w:t>
            </w:r>
            <w:r w:rsidR="00A937E5" w:rsidRPr="00D82ED9">
              <w:rPr>
                <w:sz w:val="24"/>
              </w:rPr>
              <w:t xml:space="preserve">да, </w:t>
            </w:r>
            <w:r w:rsidR="00A937E5" w:rsidRPr="00D82ED9">
              <w:rPr>
                <w:i/>
                <w:sz w:val="24"/>
              </w:rPr>
              <w:t>розуміє</w:t>
            </w:r>
            <w:r w:rsidR="00A937E5" w:rsidRPr="00D82ED9">
              <w:rPr>
                <w:sz w:val="24"/>
              </w:rPr>
              <w:t xml:space="preserve"> механізми</w:t>
            </w:r>
            <w:r w:rsidRPr="00D82ED9">
              <w:rPr>
                <w:sz w:val="24"/>
              </w:rPr>
              <w:t xml:space="preserve"> магнітної взаємодії,</w:t>
            </w:r>
            <w:r w:rsidR="00A937E5" w:rsidRPr="00D82ED9">
              <w:rPr>
                <w:sz w:val="24"/>
              </w:rPr>
              <w:t xml:space="preserve"> </w:t>
            </w:r>
            <w:r w:rsidR="00811872" w:rsidRPr="00D82ED9">
              <w:rPr>
                <w:sz w:val="24"/>
              </w:rPr>
              <w:t>ф</w:t>
            </w:r>
            <w:r w:rsidR="00811872" w:rsidRPr="00D82ED9">
              <w:rPr>
                <w:sz w:val="24"/>
              </w:rPr>
              <w:t>о</w:t>
            </w:r>
            <w:r w:rsidR="00811872" w:rsidRPr="00D82ED9">
              <w:rPr>
                <w:sz w:val="24"/>
              </w:rPr>
              <w:t>рмулює визначення ф</w:t>
            </w:r>
            <w:r w:rsidR="00811872" w:rsidRPr="00D82ED9">
              <w:rPr>
                <w:sz w:val="24"/>
              </w:rPr>
              <w:t>і</w:t>
            </w:r>
            <w:r w:rsidR="00811872" w:rsidRPr="00D82ED9">
              <w:rPr>
                <w:sz w:val="24"/>
              </w:rPr>
              <w:t>зичної величини (інду</w:t>
            </w:r>
            <w:r w:rsidR="00811872" w:rsidRPr="00D82ED9">
              <w:rPr>
                <w:sz w:val="24"/>
              </w:rPr>
              <w:t>к</w:t>
            </w:r>
            <w:r w:rsidR="00811872" w:rsidRPr="00D82ED9">
              <w:rPr>
                <w:sz w:val="24"/>
              </w:rPr>
              <w:t>ція магнітного поля) та її одиниці;</w:t>
            </w:r>
            <w:r w:rsidR="00A96B9D" w:rsidRPr="00D82ED9">
              <w:rPr>
                <w:sz w:val="24"/>
              </w:rPr>
              <w:t xml:space="preserve"> </w:t>
            </w:r>
            <w:r w:rsidR="006A1A7F" w:rsidRPr="00D82ED9">
              <w:rPr>
                <w:i/>
                <w:iCs/>
                <w:sz w:val="24"/>
              </w:rPr>
              <w:t>Діяльнісний компонент</w:t>
            </w:r>
            <w:r w:rsidR="006A1A7F" w:rsidRPr="00D82ED9">
              <w:rPr>
                <w:sz w:val="24"/>
              </w:rPr>
              <w:t xml:space="preserve">: </w:t>
            </w:r>
            <w:r w:rsidR="00A96B9D" w:rsidRPr="00D82ED9">
              <w:rPr>
                <w:i/>
                <w:sz w:val="24"/>
              </w:rPr>
              <w:t>оцінює</w:t>
            </w:r>
          </w:p>
          <w:p w:rsidR="00A937E5" w:rsidRPr="00D82ED9" w:rsidRDefault="00A96B9D" w:rsidP="00A96B9D">
            <w:pPr>
              <w:rPr>
                <w:sz w:val="24"/>
              </w:rPr>
            </w:pPr>
            <w:r w:rsidRPr="00D82ED9">
              <w:rPr>
                <w:sz w:val="24"/>
              </w:rPr>
              <w:t>роль видатних учених у розвитку знань про еле</w:t>
            </w:r>
            <w:r w:rsidRPr="00D82ED9">
              <w:rPr>
                <w:sz w:val="24"/>
              </w:rPr>
              <w:t>к</w:t>
            </w:r>
            <w:r w:rsidRPr="00D82ED9">
              <w:rPr>
                <w:sz w:val="24"/>
              </w:rPr>
              <w:t>тромагнетизм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tabs>
                <w:tab w:val="left" w:pos="1735"/>
              </w:tabs>
              <w:autoSpaceDE w:val="0"/>
              <w:autoSpaceDN w:val="0"/>
              <w:adjustRightInd w:val="0"/>
              <w:ind w:left="2" w:right="-108"/>
              <w:rPr>
                <w:bCs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2, В.2: № 3,4 у.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8025B9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Cs/>
                <w:color w:val="008000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Магнітне поле провідника зі струмом. Дія магнітного поля на провідник зі стр</w:t>
            </w:r>
            <w:r w:rsidRPr="00D82ED9">
              <w:rPr>
                <w:rFonts w:eastAsia="Times New Roman"/>
                <w:szCs w:val="28"/>
              </w:rPr>
              <w:t>у</w:t>
            </w:r>
            <w:r w:rsidRPr="00D82ED9">
              <w:rPr>
                <w:rFonts w:eastAsia="Times New Roman"/>
                <w:szCs w:val="28"/>
              </w:rPr>
              <w:t>мом</w:t>
            </w:r>
          </w:p>
        </w:tc>
        <w:tc>
          <w:tcPr>
            <w:tcW w:w="2835" w:type="dxa"/>
          </w:tcPr>
          <w:p w:rsidR="00A937E5" w:rsidRPr="00D82ED9" w:rsidRDefault="006E3B68" w:rsidP="006E3B6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A937E5" w:rsidRPr="00D82ED9">
              <w:rPr>
                <w:i/>
                <w:sz w:val="24"/>
              </w:rPr>
              <w:t>графічно зображає</w:t>
            </w:r>
            <w:r w:rsidR="00A937E5" w:rsidRPr="00D82ED9">
              <w:rPr>
                <w:sz w:val="24"/>
              </w:rPr>
              <w:t xml:space="preserve"> ма</w:t>
            </w:r>
            <w:r w:rsidR="00A937E5" w:rsidRPr="00D82ED9">
              <w:rPr>
                <w:sz w:val="24"/>
              </w:rPr>
              <w:t>г</w:t>
            </w:r>
            <w:r w:rsidR="00A937E5" w:rsidRPr="00D82ED9">
              <w:rPr>
                <w:sz w:val="24"/>
              </w:rPr>
              <w:t>нітне поле;</w:t>
            </w:r>
            <w:r w:rsidR="00A96B9D" w:rsidRPr="00D82ED9">
              <w:rPr>
                <w:sz w:val="24"/>
              </w:rPr>
              <w:t xml:space="preserve"> </w:t>
            </w:r>
            <w:r w:rsidR="00A937E5" w:rsidRPr="00D82ED9">
              <w:rPr>
                <w:sz w:val="24"/>
              </w:rPr>
              <w:t xml:space="preserve"> </w:t>
            </w: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A937E5" w:rsidRPr="00D82ED9">
              <w:rPr>
                <w:i/>
                <w:sz w:val="24"/>
              </w:rPr>
              <w:t>визначає</w:t>
            </w:r>
            <w:r w:rsidR="00A937E5" w:rsidRPr="00D82ED9">
              <w:rPr>
                <w:sz w:val="24"/>
              </w:rPr>
              <w:t xml:space="preserve"> напрямки індукції магн</w:t>
            </w:r>
            <w:r w:rsidR="00A937E5" w:rsidRPr="00D82ED9">
              <w:rPr>
                <w:sz w:val="24"/>
              </w:rPr>
              <w:t>і</w:t>
            </w:r>
            <w:r w:rsidR="00A937E5" w:rsidRPr="00D82ED9">
              <w:rPr>
                <w:sz w:val="24"/>
              </w:rPr>
              <w:t>тного поля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bCs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 В3: № 2,4 у  6п * ЕЗ *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8025B9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Cs/>
                <w:color w:val="008000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 xml:space="preserve">Сила Ампера </w:t>
            </w:r>
          </w:p>
        </w:tc>
        <w:tc>
          <w:tcPr>
            <w:tcW w:w="2835" w:type="dxa"/>
          </w:tcPr>
          <w:p w:rsidR="00A96B9D" w:rsidRPr="00D82ED9" w:rsidRDefault="006E3B68" w:rsidP="00A96B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811872" w:rsidRPr="00D82ED9">
              <w:rPr>
                <w:i/>
                <w:sz w:val="24"/>
              </w:rPr>
              <w:t>визначає</w:t>
            </w:r>
            <w:r w:rsidR="00811872" w:rsidRPr="00D82ED9">
              <w:rPr>
                <w:sz w:val="24"/>
              </w:rPr>
              <w:t xml:space="preserve"> напрямки інд</w:t>
            </w:r>
            <w:r w:rsidR="00811872" w:rsidRPr="00D82ED9">
              <w:rPr>
                <w:sz w:val="24"/>
              </w:rPr>
              <w:t>у</w:t>
            </w:r>
            <w:r w:rsidR="00811872" w:rsidRPr="00D82ED9">
              <w:rPr>
                <w:sz w:val="24"/>
              </w:rPr>
              <w:t>кції магнітного поля, сили Ампера,</w:t>
            </w:r>
            <w:r w:rsidR="00A96B9D" w:rsidRPr="00D82ED9">
              <w:rPr>
                <w:i/>
                <w:iCs/>
                <w:sz w:val="24"/>
              </w:rPr>
              <w:t xml:space="preserve"> Діяльні</w:t>
            </w:r>
            <w:r w:rsidR="00A96B9D" w:rsidRPr="00D82ED9">
              <w:rPr>
                <w:i/>
                <w:iCs/>
                <w:sz w:val="24"/>
              </w:rPr>
              <w:t>с</w:t>
            </w:r>
            <w:r w:rsidR="00A96B9D" w:rsidRPr="00D82ED9">
              <w:rPr>
                <w:i/>
                <w:iCs/>
                <w:sz w:val="24"/>
              </w:rPr>
              <w:t>ний компонент</w:t>
            </w:r>
            <w:r w:rsidR="00A96B9D" w:rsidRPr="00D82ED9">
              <w:rPr>
                <w:sz w:val="24"/>
              </w:rPr>
              <w:t xml:space="preserve">:  </w:t>
            </w:r>
            <w:r w:rsidR="00A96B9D" w:rsidRPr="00D82ED9">
              <w:rPr>
                <w:i/>
                <w:sz w:val="24"/>
              </w:rPr>
              <w:t>оцінює</w:t>
            </w:r>
          </w:p>
          <w:p w:rsidR="00A937E5" w:rsidRPr="00D82ED9" w:rsidRDefault="00A96B9D" w:rsidP="00A96B9D">
            <w:pPr>
              <w:rPr>
                <w:sz w:val="24"/>
              </w:rPr>
            </w:pPr>
            <w:r w:rsidRPr="00D82ED9">
              <w:rPr>
                <w:sz w:val="24"/>
              </w:rPr>
              <w:t>роль видатних учених у розвитку знань про еле</w:t>
            </w:r>
            <w:r w:rsidRPr="00D82ED9">
              <w:rPr>
                <w:sz w:val="24"/>
              </w:rPr>
              <w:t>к</w:t>
            </w:r>
            <w:r w:rsidRPr="00D82ED9">
              <w:rPr>
                <w:sz w:val="24"/>
              </w:rPr>
              <w:t>тромагнетизм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bCs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4, ЕЗ*, ф</w:t>
            </w:r>
            <w:r w:rsidRPr="00DD63DA">
              <w:rPr>
                <w:rFonts w:eastAsia="Times New Roman"/>
                <w:sz w:val="24"/>
              </w:rPr>
              <w:t>о</w:t>
            </w:r>
            <w:r w:rsidRPr="00DD63DA">
              <w:rPr>
                <w:rFonts w:eastAsia="Times New Roman"/>
                <w:sz w:val="24"/>
              </w:rPr>
              <w:t>то, відео-звіт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8025B9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Cs/>
                <w:color w:val="008000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теми «Магнітне поле»</w:t>
            </w:r>
          </w:p>
        </w:tc>
        <w:tc>
          <w:tcPr>
            <w:tcW w:w="2835" w:type="dxa"/>
          </w:tcPr>
          <w:p w:rsidR="00A937E5" w:rsidRPr="00D82ED9" w:rsidRDefault="00A96B9D" w:rsidP="006A1A7F">
            <w:pPr>
              <w:tabs>
                <w:tab w:val="left" w:pos="0"/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811872" w:rsidRPr="00D82ED9">
              <w:rPr>
                <w:i/>
                <w:sz w:val="24"/>
              </w:rPr>
              <w:t>застосовує</w:t>
            </w:r>
            <w:r w:rsidR="00811872" w:rsidRPr="00D82ED9">
              <w:rPr>
                <w:sz w:val="24"/>
              </w:rPr>
              <w:t xml:space="preserve"> формулу с</w:t>
            </w:r>
            <w:r w:rsidR="00811872" w:rsidRPr="00D82ED9">
              <w:rPr>
                <w:sz w:val="24"/>
              </w:rPr>
              <w:t>и</w:t>
            </w:r>
            <w:r w:rsidR="00811872" w:rsidRPr="00D82ED9">
              <w:rPr>
                <w:sz w:val="24"/>
              </w:rPr>
              <w:t>ли Ампера під час розв’язування задач рі</w:t>
            </w:r>
            <w:r w:rsidR="00811872" w:rsidRPr="00D82ED9">
              <w:rPr>
                <w:sz w:val="24"/>
              </w:rPr>
              <w:t>з</w:t>
            </w:r>
            <w:r w:rsidR="00811872" w:rsidRPr="00D82ED9">
              <w:rPr>
                <w:sz w:val="24"/>
              </w:rPr>
              <w:t>них типів</w:t>
            </w:r>
            <w:r w:rsidR="006A1A7F" w:rsidRPr="00D82ED9">
              <w:rPr>
                <w:sz w:val="24"/>
              </w:rPr>
              <w:t xml:space="preserve">,  </w:t>
            </w:r>
            <w:r w:rsidR="006A1A7F" w:rsidRPr="00D82ED9">
              <w:rPr>
                <w:i/>
                <w:sz w:val="24"/>
              </w:rPr>
              <w:t>графічно з</w:t>
            </w:r>
            <w:r w:rsidR="006A1A7F" w:rsidRPr="00D82ED9">
              <w:rPr>
                <w:i/>
                <w:sz w:val="24"/>
              </w:rPr>
              <w:t>о</w:t>
            </w:r>
            <w:r w:rsidR="006A1A7F" w:rsidRPr="00D82ED9">
              <w:rPr>
                <w:i/>
                <w:sz w:val="24"/>
              </w:rPr>
              <w:t>бражає</w:t>
            </w:r>
            <w:r w:rsidR="006A1A7F" w:rsidRPr="00D82ED9">
              <w:rPr>
                <w:sz w:val="24"/>
              </w:rPr>
              <w:t xml:space="preserve"> магнітне поле;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4.В4: №2,5,6 у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Cs/>
                <w:color w:val="008000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Магнітні властивості реч</w:t>
            </w:r>
            <w:r w:rsidRPr="00D82ED9">
              <w:rPr>
                <w:rFonts w:eastAsia="Times New Roman"/>
                <w:szCs w:val="28"/>
              </w:rPr>
              <w:t>о</w:t>
            </w:r>
            <w:r w:rsidRPr="00D82ED9">
              <w:rPr>
                <w:rFonts w:eastAsia="Times New Roman"/>
                <w:szCs w:val="28"/>
              </w:rPr>
              <w:t>вин. Гіпотеза Ампера</w:t>
            </w:r>
          </w:p>
        </w:tc>
        <w:tc>
          <w:tcPr>
            <w:tcW w:w="2835" w:type="dxa"/>
          </w:tcPr>
          <w:p w:rsidR="00811872" w:rsidRPr="00D82ED9" w:rsidRDefault="00A96B9D" w:rsidP="00A96B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811872" w:rsidRPr="00D82ED9">
              <w:rPr>
                <w:i/>
                <w:sz w:val="24"/>
              </w:rPr>
              <w:t>розуміє</w:t>
            </w:r>
            <w:r w:rsidR="00811872" w:rsidRPr="00D82ED9">
              <w:rPr>
                <w:sz w:val="24"/>
              </w:rPr>
              <w:t xml:space="preserve"> </w:t>
            </w:r>
          </w:p>
          <w:p w:rsidR="00A937E5" w:rsidRPr="00D82ED9" w:rsidRDefault="00811872" w:rsidP="001023EF">
            <w:pPr>
              <w:rPr>
                <w:sz w:val="24"/>
              </w:rPr>
            </w:pPr>
            <w:r w:rsidRPr="00D82ED9">
              <w:rPr>
                <w:sz w:val="24"/>
              </w:rPr>
              <w:t>гіпотезу Ампера;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bCs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5,ЕЗ*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Cs/>
                <w:color w:val="008000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за т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мою «Магнітне поле»</w:t>
            </w:r>
          </w:p>
        </w:tc>
        <w:tc>
          <w:tcPr>
            <w:tcW w:w="2835" w:type="dxa"/>
          </w:tcPr>
          <w:p w:rsidR="00A937E5" w:rsidRPr="00D82ED9" w:rsidRDefault="006A1A7F" w:rsidP="006A1A7F">
            <w:pPr>
              <w:tabs>
                <w:tab w:val="left" w:pos="0"/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A47D3D" w:rsidRPr="00D82ED9">
              <w:rPr>
                <w:i/>
                <w:sz w:val="24"/>
              </w:rPr>
              <w:t>визначає</w:t>
            </w:r>
            <w:r w:rsidR="00A47D3D" w:rsidRPr="00D82ED9">
              <w:rPr>
                <w:sz w:val="24"/>
              </w:rPr>
              <w:t xml:space="preserve"> напрямки інд</w:t>
            </w:r>
            <w:r w:rsidR="00A47D3D" w:rsidRPr="00D82ED9">
              <w:rPr>
                <w:sz w:val="24"/>
              </w:rPr>
              <w:t>у</w:t>
            </w:r>
            <w:r w:rsidR="00A47D3D" w:rsidRPr="00D82ED9">
              <w:rPr>
                <w:sz w:val="24"/>
              </w:rPr>
              <w:t>кції магнітного поля, сили Ампера</w:t>
            </w:r>
            <w:r w:rsidR="009C56B1" w:rsidRPr="00D82ED9">
              <w:rPr>
                <w:sz w:val="24"/>
              </w:rPr>
              <w:t xml:space="preserve">, </w:t>
            </w:r>
            <w:r w:rsidR="00A47D3D" w:rsidRPr="00D82ED9">
              <w:rPr>
                <w:i/>
                <w:sz w:val="24"/>
              </w:rPr>
              <w:t>застосовує</w:t>
            </w:r>
            <w:r w:rsidR="00A47D3D" w:rsidRPr="00D82ED9">
              <w:rPr>
                <w:sz w:val="24"/>
              </w:rPr>
              <w:t xml:space="preserve"> формулу сили Ампера під час розв’язування задач різних типів;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i/>
                <w:sz w:val="24"/>
              </w:rPr>
              <w:t>гр</w:t>
            </w:r>
            <w:r w:rsidRPr="00D82ED9">
              <w:rPr>
                <w:i/>
                <w:sz w:val="24"/>
              </w:rPr>
              <w:t>а</w:t>
            </w:r>
            <w:r w:rsidRPr="00D82ED9">
              <w:rPr>
                <w:i/>
                <w:sz w:val="24"/>
              </w:rPr>
              <w:t>фічно зображає</w:t>
            </w:r>
            <w:r w:rsidRPr="00D82ED9">
              <w:rPr>
                <w:sz w:val="24"/>
              </w:rPr>
              <w:t xml:space="preserve"> магні</w:t>
            </w:r>
            <w:r w:rsidRPr="00D82ED9">
              <w:rPr>
                <w:sz w:val="24"/>
              </w:rPr>
              <w:t>т</w:t>
            </w:r>
            <w:r w:rsidRPr="00D82ED9">
              <w:rPr>
                <w:sz w:val="24"/>
              </w:rPr>
              <w:t xml:space="preserve">не поле; </w:t>
            </w:r>
            <w:r w:rsidRPr="00D82ED9">
              <w:rPr>
                <w:i/>
                <w:sz w:val="24"/>
              </w:rPr>
              <w:t>визначає</w:t>
            </w:r>
            <w:r w:rsidRPr="00D82ED9">
              <w:rPr>
                <w:sz w:val="24"/>
              </w:rPr>
              <w:t xml:space="preserve"> напр</w:t>
            </w:r>
            <w:r w:rsidRPr="00D82ED9">
              <w:rPr>
                <w:sz w:val="24"/>
              </w:rPr>
              <w:t>я</w:t>
            </w:r>
            <w:r w:rsidRPr="00D82ED9">
              <w:rPr>
                <w:sz w:val="24"/>
              </w:rPr>
              <w:t>мки індукції магнітного поля, сили Ампера,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bCs/>
                <w:sz w:val="24"/>
              </w:rPr>
            </w:pPr>
            <w:r w:rsidRPr="00DD63DA">
              <w:rPr>
                <w:rFonts w:eastAsia="Times New Roman"/>
                <w:sz w:val="24"/>
              </w:rPr>
              <w:t>В5: № 7 п (пр*); №8 у.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Cs/>
                <w:color w:val="008000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Електромагніти, магнітна левітація.</w:t>
            </w:r>
          </w:p>
        </w:tc>
        <w:tc>
          <w:tcPr>
            <w:tcW w:w="2835" w:type="dxa"/>
          </w:tcPr>
          <w:p w:rsidR="00A937E5" w:rsidRPr="00D82ED9" w:rsidRDefault="006A1A7F" w:rsidP="006A1A7F">
            <w:pPr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A47D3D" w:rsidRPr="00D82ED9">
              <w:rPr>
                <w:i/>
                <w:sz w:val="24"/>
              </w:rPr>
              <w:t>пояснює</w:t>
            </w:r>
            <w:r w:rsidR="00A47D3D" w:rsidRPr="00D82ED9">
              <w:rPr>
                <w:sz w:val="24"/>
              </w:rPr>
              <w:t xml:space="preserve"> принцип дії електромагніту</w:t>
            </w:r>
            <w:r w:rsidR="009244DF" w:rsidRPr="00D82ED9">
              <w:rPr>
                <w:sz w:val="24"/>
              </w:rPr>
              <w:t xml:space="preserve"> </w:t>
            </w:r>
            <w:r w:rsidRPr="00D82ED9">
              <w:rPr>
                <w:sz w:val="24"/>
              </w:rPr>
              <w:t xml:space="preserve"> </w:t>
            </w:r>
            <w:r w:rsidR="009244DF" w:rsidRPr="00D82ED9">
              <w:rPr>
                <w:i/>
                <w:iCs/>
                <w:sz w:val="24"/>
              </w:rPr>
              <w:t>Діяльн</w:t>
            </w:r>
            <w:r w:rsidR="009244DF" w:rsidRPr="00D82ED9">
              <w:rPr>
                <w:i/>
                <w:iCs/>
                <w:sz w:val="24"/>
              </w:rPr>
              <w:t>і</w:t>
            </w:r>
            <w:r w:rsidR="009244DF" w:rsidRPr="00D82ED9">
              <w:rPr>
                <w:i/>
                <w:iCs/>
                <w:sz w:val="24"/>
              </w:rPr>
              <w:t>сний компонент</w:t>
            </w:r>
            <w:r w:rsidR="009244DF"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визн</w:t>
            </w:r>
            <w:r w:rsidRPr="00D82ED9">
              <w:rPr>
                <w:i/>
                <w:sz w:val="24"/>
              </w:rPr>
              <w:t>а</w:t>
            </w:r>
            <w:r w:rsidRPr="00D82ED9">
              <w:rPr>
                <w:i/>
                <w:sz w:val="24"/>
              </w:rPr>
              <w:t>чає</w:t>
            </w:r>
            <w:r w:rsidRPr="00D82ED9">
              <w:rPr>
                <w:sz w:val="24"/>
              </w:rPr>
              <w:t xml:space="preserve"> напрямки індукції магнітного поля,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E320A2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bCs/>
                <w:sz w:val="24"/>
              </w:rPr>
            </w:pPr>
            <w:r w:rsidRPr="00DD63DA">
              <w:rPr>
                <w:sz w:val="24"/>
              </w:rPr>
              <w:t xml:space="preserve">§ 6. 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Cs/>
                <w:szCs w:val="28"/>
              </w:rPr>
            </w:pPr>
            <w:r w:rsidRPr="00D82ED9">
              <w:rPr>
                <w:b/>
                <w:szCs w:val="28"/>
              </w:rPr>
              <w:t xml:space="preserve">Інструктаж з БЖД. 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Лаб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о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раторна робота № 1</w:t>
            </w:r>
            <w:r w:rsidRPr="00D82ED9">
              <w:rPr>
                <w:rFonts w:eastAsia="Times New Roman"/>
                <w:b/>
                <w:i/>
                <w:szCs w:val="28"/>
              </w:rPr>
              <w:t>.</w:t>
            </w:r>
            <w:r w:rsidRPr="00D82ED9">
              <w:rPr>
                <w:rFonts w:eastAsia="Times New Roman"/>
                <w:szCs w:val="28"/>
              </w:rPr>
              <w:t xml:space="preserve"> В</w:t>
            </w:r>
            <w:r w:rsidRPr="00D82ED9">
              <w:rPr>
                <w:rFonts w:eastAsia="Times New Roman"/>
                <w:szCs w:val="28"/>
              </w:rPr>
              <w:t>и</w:t>
            </w:r>
            <w:r w:rsidRPr="00D82ED9">
              <w:rPr>
                <w:rFonts w:eastAsia="Times New Roman"/>
                <w:szCs w:val="28"/>
              </w:rPr>
              <w:t>готовлення та випробува</w:t>
            </w:r>
            <w:r w:rsidRPr="00D82ED9">
              <w:rPr>
                <w:rFonts w:eastAsia="Times New Roman"/>
                <w:szCs w:val="28"/>
              </w:rPr>
              <w:t>н</w:t>
            </w:r>
            <w:r w:rsidRPr="00D82ED9">
              <w:rPr>
                <w:rFonts w:eastAsia="Times New Roman"/>
                <w:szCs w:val="28"/>
              </w:rPr>
              <w:t>ня електромагніта</w:t>
            </w:r>
          </w:p>
        </w:tc>
        <w:tc>
          <w:tcPr>
            <w:tcW w:w="2835" w:type="dxa"/>
          </w:tcPr>
          <w:p w:rsidR="00A937E5" w:rsidRPr="00D82ED9" w:rsidRDefault="009244DF" w:rsidP="00A47D3D">
            <w:pPr>
              <w:tabs>
                <w:tab w:val="left" w:pos="0"/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A47D3D" w:rsidRPr="00D82ED9">
              <w:rPr>
                <w:i/>
                <w:sz w:val="24"/>
              </w:rPr>
              <w:t xml:space="preserve">складає </w:t>
            </w:r>
            <w:r w:rsidR="00A47D3D" w:rsidRPr="00D82ED9">
              <w:rPr>
                <w:sz w:val="24"/>
              </w:rPr>
              <w:t>електромаг</w:t>
            </w:r>
            <w:r w:rsidRPr="00D82ED9">
              <w:rPr>
                <w:sz w:val="24"/>
              </w:rPr>
              <w:t xml:space="preserve">ніт, </w:t>
            </w:r>
            <w:r w:rsidRPr="00D82ED9">
              <w:rPr>
                <w:i/>
                <w:sz w:val="24"/>
              </w:rPr>
              <w:t>визначає</w:t>
            </w:r>
            <w:r w:rsidRPr="00D82ED9">
              <w:rPr>
                <w:sz w:val="24"/>
              </w:rPr>
              <w:t xml:space="preserve"> напрямки інд</w:t>
            </w:r>
            <w:r w:rsidRPr="00D82ED9">
              <w:rPr>
                <w:sz w:val="24"/>
              </w:rPr>
              <w:t>у</w:t>
            </w:r>
            <w:r w:rsidRPr="00D82ED9">
              <w:rPr>
                <w:sz w:val="24"/>
              </w:rPr>
              <w:t>кції магнітного поля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ind w:left="-108" w:right="-103"/>
              <w:rPr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ind w:left="-108"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«Фізика і те</w:t>
            </w:r>
            <w:r w:rsidRPr="00DD63DA">
              <w:rPr>
                <w:rFonts w:eastAsia="Times New Roman"/>
                <w:sz w:val="24"/>
              </w:rPr>
              <w:t>х</w:t>
            </w:r>
            <w:r w:rsidRPr="00DD63DA">
              <w:rPr>
                <w:rFonts w:eastAsia="Times New Roman"/>
                <w:sz w:val="24"/>
              </w:rPr>
              <w:t>ніка в Україні»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1E15E9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ми «Магнітне поле»</w:t>
            </w:r>
          </w:p>
        </w:tc>
        <w:tc>
          <w:tcPr>
            <w:tcW w:w="2835" w:type="dxa"/>
          </w:tcPr>
          <w:p w:rsidR="00A937E5" w:rsidRPr="00D82ED9" w:rsidRDefault="009244DF" w:rsidP="00DD63DA">
            <w:pPr>
              <w:shd w:val="clear" w:color="auto" w:fill="FFFFFF"/>
              <w:autoSpaceDE w:val="0"/>
              <w:autoSpaceDN w:val="0"/>
              <w:adjustRightInd w:val="0"/>
              <w:ind w:right="-103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9C56B1" w:rsidRPr="00D82ED9">
              <w:rPr>
                <w:i/>
                <w:sz w:val="24"/>
              </w:rPr>
              <w:t>застосовує</w:t>
            </w:r>
            <w:r w:rsidR="009C56B1" w:rsidRPr="00D82ED9">
              <w:rPr>
                <w:sz w:val="24"/>
              </w:rPr>
              <w:t xml:space="preserve"> формулу сили Ампера під час розв’язування задач рі</w:t>
            </w:r>
            <w:r w:rsidR="009C56B1" w:rsidRPr="00D82ED9">
              <w:rPr>
                <w:sz w:val="24"/>
              </w:rPr>
              <w:t>з</w:t>
            </w:r>
            <w:r w:rsidR="009C56B1" w:rsidRPr="00D82ED9">
              <w:rPr>
                <w:sz w:val="24"/>
              </w:rPr>
              <w:t>них типів;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В6:№1,3у. з2 п 3 «Урз» § 6.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Електродвигуни, гучном</w:t>
            </w:r>
            <w:r w:rsidRPr="00D82ED9">
              <w:rPr>
                <w:rFonts w:eastAsia="Times New Roman"/>
                <w:szCs w:val="28"/>
              </w:rPr>
              <w:t>о</w:t>
            </w:r>
            <w:r w:rsidRPr="00D82ED9">
              <w:rPr>
                <w:rFonts w:eastAsia="Times New Roman"/>
                <w:szCs w:val="28"/>
              </w:rPr>
              <w:t>вці. Електровимірювальні прилади</w:t>
            </w:r>
          </w:p>
        </w:tc>
        <w:tc>
          <w:tcPr>
            <w:tcW w:w="2835" w:type="dxa"/>
          </w:tcPr>
          <w:p w:rsidR="00A47D3D" w:rsidRPr="00D82ED9" w:rsidRDefault="009244DF" w:rsidP="00A47D3D">
            <w:pPr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A47D3D" w:rsidRPr="00D82ED9">
              <w:rPr>
                <w:i/>
                <w:sz w:val="24"/>
              </w:rPr>
              <w:t>пояснює</w:t>
            </w:r>
            <w:r w:rsidR="00A47D3D" w:rsidRPr="00D82ED9">
              <w:rPr>
                <w:sz w:val="24"/>
              </w:rPr>
              <w:t xml:space="preserve"> </w:t>
            </w:r>
            <w:r w:rsidRPr="00D82ED9">
              <w:rPr>
                <w:sz w:val="24"/>
              </w:rPr>
              <w:t xml:space="preserve"> </w:t>
            </w:r>
            <w:r w:rsidR="00A47D3D" w:rsidRPr="00D82ED9">
              <w:rPr>
                <w:sz w:val="24"/>
              </w:rPr>
              <w:t xml:space="preserve">принцип дії </w:t>
            </w:r>
          </w:p>
          <w:p w:rsidR="00A937E5" w:rsidRPr="00D82ED9" w:rsidRDefault="00A47D3D" w:rsidP="009244DF">
            <w:pPr>
              <w:tabs>
                <w:tab w:val="left" w:pos="0"/>
                <w:tab w:val="left" w:pos="708"/>
              </w:tabs>
              <w:rPr>
                <w:sz w:val="24"/>
              </w:rPr>
            </w:pPr>
            <w:r w:rsidRPr="00D82ED9">
              <w:rPr>
                <w:sz w:val="24"/>
              </w:rPr>
              <w:t>електродвигуна, елек</w:t>
            </w:r>
            <w:r w:rsidRPr="00D82ED9">
              <w:rPr>
                <w:sz w:val="24"/>
              </w:rPr>
              <w:t>т</w:t>
            </w:r>
            <w:r w:rsidRPr="00D82ED9">
              <w:rPr>
                <w:sz w:val="24"/>
              </w:rPr>
              <w:t>ровимірювальних прил</w:t>
            </w:r>
            <w:r w:rsidRPr="00D82ED9">
              <w:rPr>
                <w:sz w:val="24"/>
              </w:rPr>
              <w:t>а</w:t>
            </w:r>
            <w:r w:rsidRPr="00D82ED9">
              <w:rPr>
                <w:sz w:val="24"/>
              </w:rPr>
              <w:t>дів;</w:t>
            </w:r>
            <w:r w:rsidR="009244DF" w:rsidRPr="00D82ED9">
              <w:rPr>
                <w:sz w:val="24"/>
              </w:rPr>
              <w:t xml:space="preserve">  </w:t>
            </w:r>
            <w:r w:rsidR="009244DF" w:rsidRPr="00D82ED9">
              <w:rPr>
                <w:i/>
                <w:iCs/>
                <w:sz w:val="24"/>
              </w:rPr>
              <w:t>Діяльнісний комп</w:t>
            </w:r>
            <w:r w:rsidR="009244DF" w:rsidRPr="00D82ED9">
              <w:rPr>
                <w:i/>
                <w:iCs/>
                <w:sz w:val="24"/>
              </w:rPr>
              <w:t>о</w:t>
            </w:r>
            <w:r w:rsidR="009244DF" w:rsidRPr="00D82ED9">
              <w:rPr>
                <w:i/>
                <w:iCs/>
                <w:sz w:val="24"/>
              </w:rPr>
              <w:t>нент</w:t>
            </w:r>
            <w:r w:rsidR="009244DF" w:rsidRPr="00D82ED9">
              <w:rPr>
                <w:sz w:val="24"/>
              </w:rPr>
              <w:t xml:space="preserve">: </w:t>
            </w:r>
            <w:r w:rsidR="009244DF" w:rsidRPr="00D82ED9">
              <w:rPr>
                <w:i/>
                <w:sz w:val="24"/>
              </w:rPr>
              <w:t>визначає</w:t>
            </w:r>
            <w:r w:rsidR="009244DF" w:rsidRPr="00D82ED9">
              <w:rPr>
                <w:sz w:val="24"/>
              </w:rPr>
              <w:t xml:space="preserve"> напрямки індукції магнітного поля, сили Ампера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§7, В7: № 4,5у ЕЗ*. 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 xml:space="preserve">Досліди Фарадея. Явище електромагнітної індукції. Індукційний електричний струм </w:t>
            </w:r>
          </w:p>
        </w:tc>
        <w:tc>
          <w:tcPr>
            <w:tcW w:w="2835" w:type="dxa"/>
          </w:tcPr>
          <w:p w:rsidR="00A937E5" w:rsidRPr="00D82ED9" w:rsidRDefault="009244DF" w:rsidP="009244DF">
            <w:pPr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9C56B1" w:rsidRPr="00D82ED9">
              <w:rPr>
                <w:i/>
                <w:sz w:val="24"/>
              </w:rPr>
              <w:t>пояснює</w:t>
            </w:r>
            <w:r w:rsidR="009C56B1" w:rsidRPr="00D82ED9">
              <w:rPr>
                <w:sz w:val="24"/>
              </w:rPr>
              <w:t xml:space="preserve"> досліди Фар</w:t>
            </w:r>
            <w:r w:rsidR="009C56B1" w:rsidRPr="00D82ED9">
              <w:rPr>
                <w:sz w:val="24"/>
              </w:rPr>
              <w:t>а</w:t>
            </w:r>
            <w:r w:rsidR="009C56B1" w:rsidRPr="00D82ED9">
              <w:rPr>
                <w:sz w:val="24"/>
              </w:rPr>
              <w:t xml:space="preserve">дея, </w:t>
            </w:r>
            <w:r w:rsidRPr="00D82ED9">
              <w:rPr>
                <w:i/>
                <w:iCs/>
                <w:sz w:val="24"/>
              </w:rPr>
              <w:t>Діяльнісний комп</w:t>
            </w:r>
            <w:r w:rsidRPr="00D82ED9">
              <w:rPr>
                <w:i/>
                <w:iCs/>
                <w:sz w:val="24"/>
              </w:rPr>
              <w:t>о</w:t>
            </w:r>
            <w:r w:rsidRPr="00D82ED9">
              <w:rPr>
                <w:i/>
                <w:iCs/>
                <w:sz w:val="24"/>
              </w:rPr>
              <w:t>нент</w:t>
            </w:r>
            <w:r w:rsidRPr="00D82ED9">
              <w:rPr>
                <w:sz w:val="24"/>
              </w:rPr>
              <w:t xml:space="preserve">: </w:t>
            </w:r>
            <w:r w:rsidR="009C56B1" w:rsidRPr="00D82ED9">
              <w:rPr>
                <w:i/>
                <w:sz w:val="24"/>
              </w:rPr>
              <w:t>визначає</w:t>
            </w:r>
            <w:r w:rsidR="009C56B1" w:rsidRPr="00D82ED9">
              <w:rPr>
                <w:sz w:val="24"/>
              </w:rPr>
              <w:t xml:space="preserve"> напрямки індукції магнітного поля, сили Ампера, індукці</w:t>
            </w:r>
            <w:r w:rsidR="009C56B1" w:rsidRPr="00D82ED9">
              <w:rPr>
                <w:sz w:val="24"/>
              </w:rPr>
              <w:t>й</w:t>
            </w:r>
            <w:r w:rsidR="009C56B1" w:rsidRPr="00D82ED9">
              <w:rPr>
                <w:sz w:val="24"/>
              </w:rPr>
              <w:t>ного струму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8025B9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  <w:lang w:val="en-US"/>
              </w:rPr>
            </w:pPr>
            <w:r w:rsidRPr="00DD63DA">
              <w:rPr>
                <w:rFonts w:eastAsia="Times New Roman"/>
                <w:sz w:val="24"/>
              </w:rPr>
              <w:t xml:space="preserve">§ 8,В 8: № 1,2,4у 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30.09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b/>
                <w:szCs w:val="28"/>
              </w:rPr>
              <w:t xml:space="preserve">Інструктаж з БЖД. 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Лаб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о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раторна робота № 2</w:t>
            </w:r>
            <w:r w:rsidRPr="00D82ED9">
              <w:rPr>
                <w:rFonts w:eastAsia="Times New Roman"/>
                <w:b/>
                <w:i/>
                <w:szCs w:val="28"/>
              </w:rPr>
              <w:t>.</w:t>
            </w:r>
            <w:r w:rsidRPr="00D82ED9">
              <w:rPr>
                <w:rFonts w:eastAsia="Times New Roman"/>
                <w:szCs w:val="28"/>
              </w:rPr>
              <w:t xml:space="preserve"> Спостережен</w:t>
            </w:r>
            <w:r w:rsidRPr="00D82ED9">
              <w:rPr>
                <w:rFonts w:eastAsia="Times New Roman"/>
                <w:szCs w:val="28"/>
              </w:rPr>
              <w:softHyphen/>
              <w:t>ня явища ел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ктромагнітної індукції</w:t>
            </w:r>
          </w:p>
        </w:tc>
        <w:tc>
          <w:tcPr>
            <w:tcW w:w="2835" w:type="dxa"/>
          </w:tcPr>
          <w:p w:rsidR="009244DF" w:rsidRPr="00D82ED9" w:rsidRDefault="009244DF" w:rsidP="009244DF">
            <w:pPr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9C56B1" w:rsidRPr="00D82ED9">
              <w:rPr>
                <w:i/>
                <w:sz w:val="24"/>
              </w:rPr>
              <w:t>розуміє</w:t>
            </w:r>
            <w:r w:rsidR="009C56B1" w:rsidRPr="00D82ED9">
              <w:rPr>
                <w:sz w:val="24"/>
              </w:rPr>
              <w:t xml:space="preserve"> механізми магн</w:t>
            </w:r>
            <w:r w:rsidR="009C56B1" w:rsidRPr="00D82ED9">
              <w:rPr>
                <w:sz w:val="24"/>
              </w:rPr>
              <w:t>і</w:t>
            </w:r>
            <w:r w:rsidR="009C56B1" w:rsidRPr="00D82ED9">
              <w:rPr>
                <w:sz w:val="24"/>
              </w:rPr>
              <w:t>тної взаємодії, електр</w:t>
            </w:r>
            <w:r w:rsidR="009C56B1" w:rsidRPr="00D82ED9">
              <w:rPr>
                <w:sz w:val="24"/>
              </w:rPr>
              <w:t>о</w:t>
            </w:r>
            <w:r w:rsidR="009C56B1" w:rsidRPr="00D82ED9">
              <w:rPr>
                <w:sz w:val="24"/>
              </w:rPr>
              <w:t xml:space="preserve">магнітної індукції, </w:t>
            </w:r>
            <w:r w:rsidR="009C56B1" w:rsidRPr="00D82ED9">
              <w:rPr>
                <w:i/>
                <w:sz w:val="24"/>
              </w:rPr>
              <w:t>поя</w:t>
            </w:r>
            <w:r w:rsidR="009C56B1" w:rsidRPr="00D82ED9">
              <w:rPr>
                <w:i/>
                <w:sz w:val="24"/>
              </w:rPr>
              <w:t>с</w:t>
            </w:r>
            <w:r w:rsidR="009C56B1" w:rsidRPr="00D82ED9">
              <w:rPr>
                <w:i/>
                <w:sz w:val="24"/>
              </w:rPr>
              <w:t>нює</w:t>
            </w:r>
            <w:r w:rsidR="009C56B1" w:rsidRPr="00D82ED9">
              <w:rPr>
                <w:sz w:val="24"/>
              </w:rPr>
              <w:t xml:space="preserve"> </w:t>
            </w:r>
            <w:r w:rsidR="007C2A6D" w:rsidRPr="00D82ED9">
              <w:rPr>
                <w:sz w:val="24"/>
              </w:rPr>
              <w:t xml:space="preserve"> </w:t>
            </w:r>
            <w:r w:rsidR="009C56B1" w:rsidRPr="00D82ED9">
              <w:rPr>
                <w:sz w:val="24"/>
              </w:rPr>
              <w:t>досліди Фарадея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визначає</w:t>
            </w:r>
            <w:r w:rsidRPr="00D82ED9">
              <w:rPr>
                <w:sz w:val="24"/>
              </w:rPr>
              <w:t xml:space="preserve"> напрямок </w:t>
            </w:r>
          </w:p>
          <w:p w:rsidR="00A937E5" w:rsidRPr="00D82ED9" w:rsidRDefault="009244DF" w:rsidP="007C2A6D">
            <w:pPr>
              <w:rPr>
                <w:sz w:val="24"/>
              </w:rPr>
            </w:pPr>
            <w:r w:rsidRPr="00D82ED9">
              <w:rPr>
                <w:sz w:val="24"/>
              </w:rPr>
              <w:t>індукційного струму;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Повторити §8.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01.10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Генератори індукційного струму. Промислові дж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рела електричної енергії.</w:t>
            </w:r>
          </w:p>
        </w:tc>
        <w:tc>
          <w:tcPr>
            <w:tcW w:w="2835" w:type="dxa"/>
          </w:tcPr>
          <w:p w:rsidR="009244DF" w:rsidRPr="00D82ED9" w:rsidRDefault="009244DF" w:rsidP="009244DF">
            <w:pPr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пояснює</w:t>
            </w:r>
            <w:r w:rsidRPr="00D82ED9">
              <w:rPr>
                <w:sz w:val="24"/>
              </w:rPr>
              <w:t xml:space="preserve"> </w:t>
            </w:r>
          </w:p>
          <w:p w:rsidR="009244DF" w:rsidRPr="00D82ED9" w:rsidRDefault="009244DF" w:rsidP="009244DF">
            <w:pPr>
              <w:rPr>
                <w:sz w:val="24"/>
              </w:rPr>
            </w:pPr>
            <w:r w:rsidRPr="00D82ED9">
              <w:rPr>
                <w:sz w:val="24"/>
              </w:rPr>
              <w:t xml:space="preserve">принцип дії </w:t>
            </w:r>
          </w:p>
          <w:p w:rsidR="009244DF" w:rsidRPr="00D82ED9" w:rsidRDefault="009244DF" w:rsidP="009244DF">
            <w:pPr>
              <w:rPr>
                <w:sz w:val="24"/>
              </w:rPr>
            </w:pPr>
            <w:r w:rsidRPr="00D82ED9">
              <w:rPr>
                <w:sz w:val="24"/>
              </w:rPr>
              <w:t>електровимірювальних приладів</w:t>
            </w:r>
          </w:p>
          <w:p w:rsidR="00A937E5" w:rsidRPr="00D82ED9" w:rsidRDefault="009244DF" w:rsidP="009244DF">
            <w:pPr>
              <w:shd w:val="clear" w:color="auto" w:fill="FFFFFF"/>
              <w:autoSpaceDE w:val="0"/>
              <w:autoSpaceDN w:val="0"/>
              <w:adjustRightInd w:val="0"/>
              <w:ind w:left="2" w:right="-103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 xml:space="preserve">: </w:t>
            </w:r>
            <w:r w:rsidR="007C2A6D" w:rsidRPr="00D82ED9">
              <w:rPr>
                <w:i/>
                <w:sz w:val="24"/>
              </w:rPr>
              <w:t>оцінює</w:t>
            </w:r>
            <w:r w:rsidR="007C2A6D" w:rsidRPr="00D82ED9">
              <w:rPr>
                <w:sz w:val="24"/>
              </w:rPr>
              <w:t xml:space="preserve"> важливість, пер</w:t>
            </w:r>
            <w:r w:rsidR="007C2A6D" w:rsidRPr="00D82ED9">
              <w:rPr>
                <w:sz w:val="24"/>
              </w:rPr>
              <w:t>е</w:t>
            </w:r>
            <w:r w:rsidR="007C2A6D" w:rsidRPr="00D82ED9">
              <w:rPr>
                <w:sz w:val="24"/>
              </w:rPr>
              <w:t>ваги та недоліки розвитку різних напрямків елек</w:t>
            </w:r>
            <w:r w:rsidR="007C2A6D" w:rsidRPr="00D82ED9">
              <w:rPr>
                <w:sz w:val="24"/>
              </w:rPr>
              <w:t>т</w:t>
            </w:r>
            <w:r w:rsidR="007C2A6D" w:rsidRPr="00D82ED9">
              <w:rPr>
                <w:sz w:val="24"/>
              </w:rPr>
              <w:t>роенергетики;</w:t>
            </w:r>
            <w:r w:rsidRPr="00D82ED9">
              <w:rPr>
                <w:sz w:val="24"/>
              </w:rPr>
              <w:t xml:space="preserve"> 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ЗДС №  1,2,6, 8,10,17у,7п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1E15E9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02.10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99241D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ми «Магнітне поле»</w:t>
            </w:r>
          </w:p>
        </w:tc>
        <w:tc>
          <w:tcPr>
            <w:tcW w:w="2835" w:type="dxa"/>
          </w:tcPr>
          <w:p w:rsidR="00A937E5" w:rsidRPr="00D82ED9" w:rsidRDefault="009244DF" w:rsidP="007C2A6D">
            <w:pPr>
              <w:tabs>
                <w:tab w:val="left" w:pos="0"/>
                <w:tab w:val="left" w:pos="708"/>
              </w:tabs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7C2A6D" w:rsidRPr="00D82ED9">
              <w:rPr>
                <w:i/>
                <w:sz w:val="24"/>
              </w:rPr>
              <w:t>застосовує</w:t>
            </w:r>
            <w:r w:rsidR="007C2A6D" w:rsidRPr="00D82ED9">
              <w:rPr>
                <w:sz w:val="24"/>
              </w:rPr>
              <w:t xml:space="preserve"> формулу с</w:t>
            </w:r>
            <w:r w:rsidR="007C2A6D" w:rsidRPr="00D82ED9">
              <w:rPr>
                <w:sz w:val="24"/>
              </w:rPr>
              <w:t>и</w:t>
            </w:r>
            <w:r w:rsidR="007C2A6D" w:rsidRPr="00D82ED9">
              <w:rPr>
                <w:sz w:val="24"/>
              </w:rPr>
              <w:t>ли Ампера під час розв’язування задач рі</w:t>
            </w:r>
            <w:r w:rsidR="007C2A6D" w:rsidRPr="00D82ED9">
              <w:rPr>
                <w:sz w:val="24"/>
              </w:rPr>
              <w:t>з</w:t>
            </w:r>
            <w:r w:rsidR="007C2A6D" w:rsidRPr="00D82ED9">
              <w:rPr>
                <w:sz w:val="24"/>
              </w:rPr>
              <w:t xml:space="preserve">них типів; </w:t>
            </w:r>
            <w:r w:rsidR="007C2A6D" w:rsidRPr="00D82ED9">
              <w:rPr>
                <w:i/>
                <w:sz w:val="24"/>
              </w:rPr>
              <w:t>графічно з</w:t>
            </w:r>
            <w:r w:rsidR="007C2A6D" w:rsidRPr="00D82ED9">
              <w:rPr>
                <w:i/>
                <w:sz w:val="24"/>
              </w:rPr>
              <w:t>о</w:t>
            </w:r>
            <w:r w:rsidR="007C2A6D" w:rsidRPr="00D82ED9">
              <w:rPr>
                <w:i/>
                <w:sz w:val="24"/>
              </w:rPr>
              <w:t>бражає</w:t>
            </w:r>
            <w:r w:rsidR="007C2A6D" w:rsidRPr="00D82ED9">
              <w:rPr>
                <w:sz w:val="24"/>
              </w:rPr>
              <w:t xml:space="preserve"> магнітне поле; </w:t>
            </w:r>
            <w:r w:rsidR="007C2A6D" w:rsidRPr="00D82ED9">
              <w:rPr>
                <w:i/>
                <w:sz w:val="24"/>
              </w:rPr>
              <w:t>визначає</w:t>
            </w:r>
            <w:r w:rsidR="007C2A6D" w:rsidRPr="00D82ED9">
              <w:rPr>
                <w:sz w:val="24"/>
              </w:rPr>
              <w:t xml:space="preserve"> напрямки інд</w:t>
            </w:r>
            <w:r w:rsidR="007C2A6D" w:rsidRPr="00D82ED9">
              <w:rPr>
                <w:sz w:val="24"/>
              </w:rPr>
              <w:t>у</w:t>
            </w:r>
            <w:r w:rsidR="007C2A6D" w:rsidRPr="00D82ED9">
              <w:rPr>
                <w:sz w:val="24"/>
              </w:rPr>
              <w:t>кції магнітного поля, сили Ампера, індукці</w:t>
            </w:r>
            <w:r w:rsidR="007C2A6D" w:rsidRPr="00D82ED9">
              <w:rPr>
                <w:sz w:val="24"/>
              </w:rPr>
              <w:t>й</w:t>
            </w:r>
            <w:r w:rsidR="007C2A6D" w:rsidRPr="00D82ED9">
              <w:rPr>
                <w:sz w:val="24"/>
              </w:rPr>
              <w:t>ного струму;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6.В 6: № 2,4,6 п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07.10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i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i/>
                <w:szCs w:val="28"/>
              </w:rPr>
              <w:t>Захист навчальних прое</w:t>
            </w:r>
            <w:r w:rsidRPr="00D82ED9">
              <w:rPr>
                <w:rFonts w:eastAsia="Times New Roman"/>
                <w:i/>
                <w:szCs w:val="28"/>
              </w:rPr>
              <w:t>к</w:t>
            </w:r>
            <w:r w:rsidRPr="00D82ED9">
              <w:rPr>
                <w:rFonts w:eastAsia="Times New Roman"/>
                <w:i/>
                <w:szCs w:val="28"/>
              </w:rPr>
              <w:t>тів</w:t>
            </w:r>
            <w:r w:rsidRPr="00D82ED9">
              <w:rPr>
                <w:rFonts w:eastAsia="Times New Roman"/>
                <w:i/>
                <w:iCs/>
                <w:szCs w:val="28"/>
              </w:rPr>
              <w:t xml:space="preserve"> (вплив МП)</w:t>
            </w:r>
          </w:p>
        </w:tc>
        <w:tc>
          <w:tcPr>
            <w:tcW w:w="2835" w:type="dxa"/>
          </w:tcPr>
          <w:p w:rsidR="00A937E5" w:rsidRPr="00D82ED9" w:rsidRDefault="009244DF" w:rsidP="007C2A6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 xml:space="preserve">: </w:t>
            </w:r>
            <w:r w:rsidR="007C2A6D" w:rsidRPr="00D82ED9">
              <w:rPr>
                <w:i/>
                <w:sz w:val="24"/>
              </w:rPr>
              <w:t>оцінює</w:t>
            </w:r>
            <w:r w:rsidR="007C2A6D" w:rsidRPr="00D82ED9">
              <w:rPr>
                <w:sz w:val="24"/>
              </w:rPr>
              <w:t xml:space="preserve"> значення магні</w:t>
            </w:r>
            <w:r w:rsidR="007C2A6D" w:rsidRPr="00D82ED9">
              <w:rPr>
                <w:sz w:val="24"/>
              </w:rPr>
              <w:t>т</w:t>
            </w:r>
            <w:r w:rsidR="007C2A6D" w:rsidRPr="00D82ED9">
              <w:rPr>
                <w:sz w:val="24"/>
              </w:rPr>
              <w:t>ного поля Землі для жи</w:t>
            </w:r>
            <w:r w:rsidR="007C2A6D" w:rsidRPr="00D82ED9">
              <w:rPr>
                <w:sz w:val="24"/>
              </w:rPr>
              <w:t>т</w:t>
            </w:r>
            <w:r w:rsidR="007C2A6D" w:rsidRPr="00D82ED9">
              <w:rPr>
                <w:sz w:val="24"/>
              </w:rPr>
              <w:t xml:space="preserve">тєдіяльності організмів; </w:t>
            </w:r>
            <w:r w:rsidR="007C2A6D" w:rsidRPr="00D82ED9">
              <w:rPr>
                <w:i/>
                <w:sz w:val="24"/>
              </w:rPr>
              <w:t>оцінює</w:t>
            </w:r>
            <w:r w:rsidR="007C2A6D" w:rsidRPr="00D82ED9">
              <w:rPr>
                <w:sz w:val="24"/>
              </w:rPr>
              <w:t xml:space="preserve"> важливість, пер</w:t>
            </w:r>
            <w:r w:rsidR="007C2A6D" w:rsidRPr="00D82ED9">
              <w:rPr>
                <w:sz w:val="24"/>
              </w:rPr>
              <w:t>е</w:t>
            </w:r>
            <w:r w:rsidR="007C2A6D" w:rsidRPr="00D82ED9">
              <w:rPr>
                <w:sz w:val="24"/>
              </w:rPr>
              <w:t>ваги та недоліки розви</w:t>
            </w:r>
            <w:r w:rsidR="007C2A6D" w:rsidRPr="00D82ED9">
              <w:rPr>
                <w:sz w:val="24"/>
              </w:rPr>
              <w:t>т</w:t>
            </w:r>
            <w:r w:rsidR="007C2A6D" w:rsidRPr="00D82ED9">
              <w:rPr>
                <w:sz w:val="24"/>
              </w:rPr>
              <w:t>ку різних напрямків ел</w:t>
            </w:r>
            <w:r w:rsidR="007C2A6D" w:rsidRPr="00D82ED9">
              <w:rPr>
                <w:sz w:val="24"/>
              </w:rPr>
              <w:t>е</w:t>
            </w:r>
            <w:r w:rsidR="007C2A6D" w:rsidRPr="00D82ED9">
              <w:rPr>
                <w:sz w:val="24"/>
              </w:rPr>
              <w:t>ктроенергетики; роль видатних учених у ро</w:t>
            </w:r>
            <w:r w:rsidR="007C2A6D" w:rsidRPr="00D82ED9">
              <w:rPr>
                <w:sz w:val="24"/>
              </w:rPr>
              <w:t>з</w:t>
            </w:r>
            <w:r w:rsidR="007C2A6D" w:rsidRPr="00D82ED9">
              <w:rPr>
                <w:sz w:val="24"/>
              </w:rPr>
              <w:t>витку знань про елек</w:t>
            </w:r>
            <w:r w:rsidR="007C2A6D" w:rsidRPr="00D82ED9">
              <w:rPr>
                <w:sz w:val="24"/>
              </w:rPr>
              <w:t>т</w:t>
            </w:r>
            <w:r w:rsidR="007C2A6D" w:rsidRPr="00D82ED9">
              <w:rPr>
                <w:sz w:val="24"/>
              </w:rPr>
              <w:t>ромагнетизм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1–8.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08.10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/>
                <w:bCs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/>
                <w:szCs w:val="28"/>
              </w:rPr>
            </w:pPr>
            <w:r w:rsidRPr="00D82ED9">
              <w:rPr>
                <w:b/>
                <w:bCs/>
                <w:szCs w:val="28"/>
              </w:rPr>
              <w:t>Магнітне поле (ТО № 1)</w:t>
            </w:r>
          </w:p>
        </w:tc>
        <w:tc>
          <w:tcPr>
            <w:tcW w:w="2835" w:type="dxa"/>
          </w:tcPr>
          <w:p w:rsidR="00A937E5" w:rsidRPr="00D82ED9" w:rsidRDefault="0039289E" w:rsidP="007C2A6D">
            <w:pPr>
              <w:shd w:val="clear" w:color="auto" w:fill="FFFFFF"/>
              <w:autoSpaceDE w:val="0"/>
              <w:autoSpaceDN w:val="0"/>
              <w:adjustRightInd w:val="0"/>
              <w:ind w:left="2" w:right="41" w:firstLine="33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7C2A6D" w:rsidRPr="00D82ED9">
              <w:rPr>
                <w:rFonts w:eastAsia="Times New Roman"/>
                <w:sz w:val="24"/>
              </w:rPr>
              <w:t xml:space="preserve">розв’язує </w:t>
            </w:r>
            <w:r w:rsidR="007C2A6D" w:rsidRPr="00D82ED9">
              <w:rPr>
                <w:sz w:val="24"/>
              </w:rPr>
              <w:t>ситуативні вправи і задачі на вплив магнітних полів; прав</w:t>
            </w:r>
            <w:r w:rsidR="007C2A6D" w:rsidRPr="00D82ED9">
              <w:rPr>
                <w:sz w:val="24"/>
              </w:rPr>
              <w:t>и</w:t>
            </w:r>
            <w:r w:rsidR="007C2A6D" w:rsidRPr="00D82ED9">
              <w:rPr>
                <w:sz w:val="24"/>
              </w:rPr>
              <w:t>ла безпеки при експлу</w:t>
            </w:r>
            <w:r w:rsidR="007C2A6D" w:rsidRPr="00D82ED9">
              <w:rPr>
                <w:sz w:val="24"/>
              </w:rPr>
              <w:t>а</w:t>
            </w:r>
            <w:r w:rsidR="007C2A6D" w:rsidRPr="00D82ED9">
              <w:rPr>
                <w:sz w:val="24"/>
              </w:rPr>
              <w:t>тації побутових прил</w:t>
            </w:r>
            <w:r w:rsidR="007C2A6D" w:rsidRPr="00D82ED9">
              <w:rPr>
                <w:sz w:val="24"/>
              </w:rPr>
              <w:t>а</w:t>
            </w:r>
            <w:r w:rsidR="007C2A6D" w:rsidRPr="00D82ED9">
              <w:rPr>
                <w:sz w:val="24"/>
              </w:rPr>
              <w:t>дів, електродвигунів тощо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</w:p>
        </w:tc>
      </w:tr>
      <w:tr w:rsidR="007C2A6D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7C2A6D" w:rsidRPr="00DD63DA" w:rsidRDefault="007C2A6D" w:rsidP="00DD63DA">
            <w:pPr>
              <w:pStyle w:val="a3"/>
              <w:ind w:left="170" w:right="-109"/>
              <w:rPr>
                <w:sz w:val="24"/>
              </w:rPr>
            </w:pPr>
          </w:p>
        </w:tc>
        <w:tc>
          <w:tcPr>
            <w:tcW w:w="849" w:type="dxa"/>
          </w:tcPr>
          <w:p w:rsidR="007C2A6D" w:rsidRPr="007C2A6D" w:rsidRDefault="007C2A6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</w:rPr>
            </w:pPr>
          </w:p>
        </w:tc>
        <w:tc>
          <w:tcPr>
            <w:tcW w:w="853" w:type="dxa"/>
          </w:tcPr>
          <w:p w:rsidR="007C2A6D" w:rsidRPr="00DD63DA" w:rsidRDefault="007C2A6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/>
                <w:bCs/>
                <w:sz w:val="24"/>
              </w:rPr>
            </w:pPr>
          </w:p>
        </w:tc>
        <w:tc>
          <w:tcPr>
            <w:tcW w:w="8324" w:type="dxa"/>
            <w:gridSpan w:val="6"/>
          </w:tcPr>
          <w:p w:rsidR="007C2A6D" w:rsidRPr="00D82ED9" w:rsidRDefault="007C2A6D" w:rsidP="007C2A6D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jc w:val="center"/>
              <w:rPr>
                <w:rFonts w:eastAsia="Times New Roman"/>
                <w:szCs w:val="28"/>
              </w:rPr>
            </w:pPr>
            <w:r w:rsidRPr="00D82ED9">
              <w:rPr>
                <w:b/>
                <w:bCs/>
                <w:szCs w:val="28"/>
              </w:rPr>
              <w:t>Тема ІІ. Світлові явища (19 год)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B6099D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09.10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Світлові явища. Швидкість поширення світла</w:t>
            </w:r>
          </w:p>
        </w:tc>
        <w:tc>
          <w:tcPr>
            <w:tcW w:w="2835" w:type="dxa"/>
          </w:tcPr>
          <w:p w:rsidR="00A937E5" w:rsidRPr="00D82ED9" w:rsidRDefault="00FA57DD" w:rsidP="00FE3BB7">
            <w:pPr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250DE7" w:rsidRPr="00D82ED9">
              <w:rPr>
                <w:i/>
                <w:sz w:val="24"/>
              </w:rPr>
              <w:t xml:space="preserve">розуміє </w:t>
            </w:r>
            <w:r w:rsidR="00250DE7" w:rsidRPr="00D82ED9">
              <w:rPr>
                <w:sz w:val="24"/>
              </w:rPr>
              <w:t>поняття світл</w:t>
            </w:r>
            <w:r w:rsidR="00250DE7" w:rsidRPr="00D82ED9">
              <w:rPr>
                <w:sz w:val="24"/>
              </w:rPr>
              <w:t>о</w:t>
            </w:r>
            <w:r w:rsidR="00250DE7" w:rsidRPr="00D82ED9">
              <w:rPr>
                <w:sz w:val="24"/>
              </w:rPr>
              <w:t>вого променю, точкового джерела світла, знає сп</w:t>
            </w:r>
            <w:r w:rsidR="00250DE7" w:rsidRPr="00D82ED9">
              <w:rPr>
                <w:sz w:val="24"/>
              </w:rPr>
              <w:t>о</w:t>
            </w:r>
            <w:r w:rsidR="00250DE7" w:rsidRPr="00D82ED9">
              <w:rPr>
                <w:sz w:val="24"/>
              </w:rPr>
              <w:t>соби визначення шви</w:t>
            </w:r>
            <w:r w:rsidR="00250DE7" w:rsidRPr="00D82ED9">
              <w:rPr>
                <w:sz w:val="24"/>
              </w:rPr>
              <w:t>д</w:t>
            </w:r>
            <w:r w:rsidR="00250DE7" w:rsidRPr="00D82ED9">
              <w:rPr>
                <w:sz w:val="24"/>
              </w:rPr>
              <w:t>кості світла</w:t>
            </w:r>
            <w:r w:rsidR="00FE3BB7" w:rsidRPr="00D82ED9">
              <w:rPr>
                <w:sz w:val="24"/>
              </w:rPr>
              <w:t xml:space="preserve">, </w:t>
            </w:r>
            <w:r w:rsidR="00FE3BB7" w:rsidRPr="00D82ED9">
              <w:rPr>
                <w:i/>
                <w:iCs/>
                <w:sz w:val="24"/>
              </w:rPr>
              <w:t>Ціннісний компонент</w:t>
            </w:r>
            <w:r w:rsidR="00FE3BB7" w:rsidRPr="00D82ED9">
              <w:rPr>
                <w:sz w:val="24"/>
              </w:rPr>
              <w:t xml:space="preserve">: </w:t>
            </w:r>
            <w:r w:rsidR="00FE3BB7" w:rsidRPr="00D82ED9">
              <w:rPr>
                <w:i/>
                <w:sz w:val="24"/>
              </w:rPr>
              <w:t>усвідомлює</w:t>
            </w:r>
            <w:r w:rsidR="00FE3BB7" w:rsidRPr="00D82ED9">
              <w:rPr>
                <w:sz w:val="24"/>
              </w:rPr>
              <w:t xml:space="preserve"> значення світла для жи</w:t>
            </w:r>
            <w:r w:rsidR="00FE3BB7" w:rsidRPr="00D82ED9">
              <w:rPr>
                <w:sz w:val="24"/>
              </w:rPr>
              <w:t>т</w:t>
            </w:r>
            <w:r w:rsidR="00FE3BB7" w:rsidRPr="00D82ED9">
              <w:rPr>
                <w:sz w:val="24"/>
              </w:rPr>
              <w:t>тя на Землі та в побуті;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§ 9, В9: №3,7п, 6* 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15.10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Світловий промінь. Закон прямолінійного поширення світла. Сонячне та місячне затемнення</w:t>
            </w:r>
          </w:p>
        </w:tc>
        <w:tc>
          <w:tcPr>
            <w:tcW w:w="2835" w:type="dxa"/>
          </w:tcPr>
          <w:p w:rsidR="00A937E5" w:rsidRPr="00D82ED9" w:rsidRDefault="00FA57DD" w:rsidP="002F61AE">
            <w:pPr>
              <w:tabs>
                <w:tab w:val="left" w:pos="0"/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250DE7" w:rsidRPr="00D82ED9">
              <w:rPr>
                <w:i/>
                <w:sz w:val="24"/>
              </w:rPr>
              <w:t xml:space="preserve">розуміє </w:t>
            </w:r>
            <w:r w:rsidR="00250DE7" w:rsidRPr="00D82ED9">
              <w:rPr>
                <w:sz w:val="24"/>
              </w:rPr>
              <w:t>поняття світл</w:t>
            </w:r>
            <w:r w:rsidR="00250DE7" w:rsidRPr="00D82ED9">
              <w:rPr>
                <w:sz w:val="24"/>
              </w:rPr>
              <w:t>о</w:t>
            </w:r>
            <w:r w:rsidR="00250DE7" w:rsidRPr="00D82ED9">
              <w:rPr>
                <w:sz w:val="24"/>
              </w:rPr>
              <w:t>вого променю,</w:t>
            </w:r>
            <w:r w:rsidR="00250DE7" w:rsidRPr="00D82ED9">
              <w:rPr>
                <w:i/>
                <w:sz w:val="24"/>
              </w:rPr>
              <w:t xml:space="preserve"> </w:t>
            </w:r>
            <w:r w:rsidRPr="00D82ED9">
              <w:rPr>
                <w:i/>
                <w:iCs/>
                <w:sz w:val="24"/>
              </w:rPr>
              <w:t>Діяльні</w:t>
            </w:r>
            <w:r w:rsidRPr="00D82ED9">
              <w:rPr>
                <w:i/>
                <w:iCs/>
                <w:sz w:val="24"/>
              </w:rPr>
              <w:t>с</w:t>
            </w:r>
            <w:r w:rsidRPr="00D82ED9">
              <w:rPr>
                <w:i/>
                <w:iCs/>
                <w:sz w:val="24"/>
              </w:rPr>
              <w:t>ний компонент</w:t>
            </w:r>
            <w:r w:rsidRPr="00D82ED9">
              <w:rPr>
                <w:sz w:val="24"/>
              </w:rPr>
              <w:t xml:space="preserve">: </w:t>
            </w:r>
            <w:r w:rsidR="00250DE7" w:rsidRPr="00D82ED9">
              <w:rPr>
                <w:i/>
                <w:sz w:val="24"/>
              </w:rPr>
              <w:t>заст</w:t>
            </w:r>
            <w:r w:rsidR="00250DE7" w:rsidRPr="00D82ED9">
              <w:rPr>
                <w:i/>
                <w:sz w:val="24"/>
              </w:rPr>
              <w:t>о</w:t>
            </w:r>
            <w:r w:rsidR="00250DE7" w:rsidRPr="00D82ED9">
              <w:rPr>
                <w:i/>
                <w:sz w:val="24"/>
              </w:rPr>
              <w:t>совує закони</w:t>
            </w:r>
            <w:r w:rsidR="00250DE7" w:rsidRPr="00D82ED9">
              <w:rPr>
                <w:sz w:val="24"/>
              </w:rPr>
              <w:t xml:space="preserve"> прямоліні</w:t>
            </w:r>
            <w:r w:rsidR="00250DE7" w:rsidRPr="00D82ED9">
              <w:rPr>
                <w:sz w:val="24"/>
              </w:rPr>
              <w:t>й</w:t>
            </w:r>
            <w:r w:rsidR="00250DE7" w:rsidRPr="00D82ED9">
              <w:rPr>
                <w:sz w:val="24"/>
              </w:rPr>
              <w:t>ного поширення під час розв’язування задач рі</w:t>
            </w:r>
            <w:r w:rsidR="00250DE7" w:rsidRPr="00D82ED9">
              <w:rPr>
                <w:sz w:val="24"/>
              </w:rPr>
              <w:t>з</w:t>
            </w:r>
            <w:r w:rsidR="00250DE7" w:rsidRPr="00D82ED9">
              <w:rPr>
                <w:sz w:val="24"/>
              </w:rPr>
              <w:t>них типів</w:t>
            </w:r>
            <w:r w:rsidR="002F61AE" w:rsidRPr="00D82ED9">
              <w:rPr>
                <w:sz w:val="24"/>
              </w:rPr>
              <w:t xml:space="preserve">, </w:t>
            </w:r>
            <w:r w:rsidR="002F61AE" w:rsidRPr="00D82ED9">
              <w:rPr>
                <w:i/>
                <w:sz w:val="24"/>
              </w:rPr>
              <w:t>пояснює</w:t>
            </w:r>
            <w:r w:rsidR="002F61AE" w:rsidRPr="00D82ED9">
              <w:rPr>
                <w:sz w:val="24"/>
              </w:rPr>
              <w:t xml:space="preserve"> пр</w:t>
            </w:r>
            <w:r w:rsidR="002F61AE" w:rsidRPr="00D82ED9">
              <w:rPr>
                <w:sz w:val="24"/>
              </w:rPr>
              <w:t>и</w:t>
            </w:r>
            <w:r w:rsidR="002F61AE" w:rsidRPr="00D82ED9">
              <w:rPr>
                <w:sz w:val="24"/>
              </w:rPr>
              <w:t>чини сонячних i міся</w:t>
            </w:r>
            <w:r w:rsidR="002F61AE" w:rsidRPr="00D82ED9">
              <w:rPr>
                <w:sz w:val="24"/>
              </w:rPr>
              <w:t>ч</w:t>
            </w:r>
            <w:r w:rsidR="002F61AE" w:rsidRPr="00D82ED9">
              <w:rPr>
                <w:sz w:val="24"/>
              </w:rPr>
              <w:t>них затемнень;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10, КЗ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16.10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теми «Світлові явища»</w:t>
            </w:r>
          </w:p>
        </w:tc>
        <w:tc>
          <w:tcPr>
            <w:tcW w:w="2835" w:type="dxa"/>
          </w:tcPr>
          <w:p w:rsidR="00A937E5" w:rsidRPr="00D82ED9" w:rsidRDefault="00250DE7" w:rsidP="001023E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  <w:r w:rsidRPr="00D82ED9">
              <w:rPr>
                <w:i/>
                <w:sz w:val="24"/>
              </w:rPr>
              <w:t>застосовує закони</w:t>
            </w:r>
            <w:r w:rsidRPr="00D82ED9">
              <w:rPr>
                <w:sz w:val="24"/>
              </w:rPr>
              <w:t xml:space="preserve"> пр</w:t>
            </w:r>
            <w:r w:rsidRPr="00D82ED9">
              <w:rPr>
                <w:sz w:val="24"/>
              </w:rPr>
              <w:t>я</w:t>
            </w:r>
            <w:r w:rsidRPr="00D82ED9">
              <w:rPr>
                <w:sz w:val="24"/>
              </w:rPr>
              <w:t xml:space="preserve">молінійного поширення, відбивання й заломлення світла під час </w:t>
            </w:r>
            <w:r w:rsidR="001023EF" w:rsidRPr="00D82ED9">
              <w:rPr>
                <w:sz w:val="24"/>
              </w:rPr>
              <w:t>розв’язування  задач рі</w:t>
            </w:r>
            <w:r w:rsidR="001023EF" w:rsidRPr="00D82ED9">
              <w:rPr>
                <w:sz w:val="24"/>
              </w:rPr>
              <w:t>з</w:t>
            </w:r>
            <w:r w:rsidR="001023EF" w:rsidRPr="00D82ED9">
              <w:rPr>
                <w:sz w:val="24"/>
              </w:rPr>
              <w:t>них типів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 В10:№8,  9п ЕЗ 1, 2 *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21.10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Відбивання світла. Закон відбивання світла. Плоске дзеркало</w:t>
            </w:r>
          </w:p>
        </w:tc>
        <w:tc>
          <w:tcPr>
            <w:tcW w:w="2835" w:type="dxa"/>
          </w:tcPr>
          <w:p w:rsidR="00A937E5" w:rsidRPr="00D82ED9" w:rsidRDefault="00FE3BB7" w:rsidP="001023EF">
            <w:pPr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1023EF" w:rsidRPr="00D82ED9">
              <w:rPr>
                <w:i/>
                <w:sz w:val="24"/>
              </w:rPr>
              <w:t>формулює</w:t>
            </w:r>
            <w:r w:rsidR="001023EF" w:rsidRPr="00D82ED9">
              <w:rPr>
                <w:sz w:val="24"/>
              </w:rPr>
              <w:t xml:space="preserve"> визначення відбивання світла, </w:t>
            </w:r>
            <w:r w:rsidRPr="00D82ED9">
              <w:rPr>
                <w:i/>
                <w:iCs/>
                <w:sz w:val="24"/>
              </w:rPr>
              <w:t>Діял</w:t>
            </w:r>
            <w:r w:rsidRPr="00D82ED9">
              <w:rPr>
                <w:i/>
                <w:iCs/>
                <w:sz w:val="24"/>
              </w:rPr>
              <w:t>ь</w:t>
            </w:r>
            <w:r w:rsidRPr="00D82ED9">
              <w:rPr>
                <w:i/>
                <w:iCs/>
                <w:sz w:val="24"/>
              </w:rPr>
              <w:t>нісний компонент</w:t>
            </w:r>
            <w:r w:rsidRPr="00D82ED9">
              <w:rPr>
                <w:sz w:val="24"/>
              </w:rPr>
              <w:t xml:space="preserve">: </w:t>
            </w:r>
            <w:r w:rsidR="001023EF" w:rsidRPr="00D82ED9">
              <w:rPr>
                <w:i/>
                <w:sz w:val="24"/>
              </w:rPr>
              <w:t>з</w:t>
            </w:r>
            <w:r w:rsidR="001023EF" w:rsidRPr="00D82ED9">
              <w:rPr>
                <w:i/>
                <w:sz w:val="24"/>
              </w:rPr>
              <w:t>а</w:t>
            </w:r>
            <w:r w:rsidR="001023EF" w:rsidRPr="00D82ED9">
              <w:rPr>
                <w:i/>
                <w:sz w:val="24"/>
              </w:rPr>
              <w:t>стосовує закони</w:t>
            </w:r>
            <w:r w:rsidR="001023EF" w:rsidRPr="00D82ED9">
              <w:rPr>
                <w:sz w:val="24"/>
              </w:rPr>
              <w:t xml:space="preserve"> відб</w:t>
            </w:r>
            <w:r w:rsidR="001023EF" w:rsidRPr="00D82ED9">
              <w:rPr>
                <w:sz w:val="24"/>
              </w:rPr>
              <w:t>и</w:t>
            </w:r>
            <w:r w:rsidR="001023EF" w:rsidRPr="00D82ED9">
              <w:rPr>
                <w:sz w:val="24"/>
              </w:rPr>
              <w:t>вання світла;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11, «</w:t>
            </w:r>
            <w:r w:rsidRPr="00DD63DA">
              <w:rPr>
                <w:rFonts w:eastAsia="Times New Roman"/>
                <w:i/>
                <w:iCs/>
                <w:sz w:val="24"/>
              </w:rPr>
              <w:t>Фізика та лірика</w:t>
            </w:r>
            <w:r w:rsidRPr="00DD63DA">
              <w:rPr>
                <w:rFonts w:eastAsia="Times New Roman"/>
                <w:sz w:val="24"/>
              </w:rPr>
              <w:t>»: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23.10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b/>
                <w:szCs w:val="28"/>
              </w:rPr>
              <w:t xml:space="preserve">Інструктаж з БЖД. 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Лаб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о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раторна робота № 3</w:t>
            </w:r>
            <w:r w:rsidRPr="00D82ED9">
              <w:rPr>
                <w:rFonts w:eastAsia="Times New Roman"/>
                <w:b/>
                <w:szCs w:val="28"/>
              </w:rPr>
              <w:t>.</w:t>
            </w:r>
            <w:r w:rsidRPr="00D82ED9">
              <w:rPr>
                <w:rFonts w:eastAsia="Times New Roman"/>
                <w:szCs w:val="28"/>
              </w:rPr>
              <w:t xml:space="preserve"> Д</w:t>
            </w:r>
            <w:r w:rsidRPr="00D82ED9">
              <w:rPr>
                <w:rFonts w:eastAsia="Times New Roman"/>
                <w:szCs w:val="28"/>
              </w:rPr>
              <w:t>о</w:t>
            </w:r>
            <w:r w:rsidRPr="00D82ED9">
              <w:rPr>
                <w:rFonts w:eastAsia="Times New Roman"/>
                <w:szCs w:val="28"/>
              </w:rPr>
              <w:t>слідження відбивання сві</w:t>
            </w:r>
            <w:r w:rsidRPr="00D82ED9">
              <w:rPr>
                <w:rFonts w:eastAsia="Times New Roman"/>
                <w:szCs w:val="28"/>
              </w:rPr>
              <w:t>т</w:t>
            </w:r>
            <w:r w:rsidRPr="00D82ED9">
              <w:rPr>
                <w:rFonts w:eastAsia="Times New Roman"/>
                <w:szCs w:val="28"/>
              </w:rPr>
              <w:t>ла за допомогою плоского дзеркала</w:t>
            </w:r>
          </w:p>
        </w:tc>
        <w:tc>
          <w:tcPr>
            <w:tcW w:w="2835" w:type="dxa"/>
          </w:tcPr>
          <w:p w:rsidR="00A937E5" w:rsidRPr="00D82ED9" w:rsidRDefault="00FE3BB7" w:rsidP="001023EF">
            <w:pPr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1023EF" w:rsidRPr="00D82ED9">
              <w:rPr>
                <w:i/>
                <w:sz w:val="24"/>
              </w:rPr>
              <w:t>застосовує закони</w:t>
            </w:r>
            <w:r w:rsidR="001023EF" w:rsidRPr="00D82ED9">
              <w:rPr>
                <w:sz w:val="24"/>
              </w:rPr>
              <w:t xml:space="preserve"> ві</w:t>
            </w:r>
            <w:r w:rsidR="001023EF" w:rsidRPr="00D82ED9">
              <w:rPr>
                <w:sz w:val="24"/>
              </w:rPr>
              <w:t>д</w:t>
            </w:r>
            <w:r w:rsidR="001023EF" w:rsidRPr="00D82ED9">
              <w:rPr>
                <w:sz w:val="24"/>
              </w:rPr>
              <w:t xml:space="preserve">бивання світла під час виконання лабораторних робіт; </w:t>
            </w:r>
            <w:r w:rsidR="001023EF" w:rsidRPr="00D82ED9">
              <w:rPr>
                <w:i/>
                <w:sz w:val="24"/>
              </w:rPr>
              <w:t>указує</w:t>
            </w:r>
            <w:r w:rsidR="001023EF" w:rsidRPr="00D82ED9">
              <w:rPr>
                <w:sz w:val="24"/>
              </w:rPr>
              <w:t xml:space="preserve"> хід пром</w:t>
            </w:r>
            <w:r w:rsidR="001023EF" w:rsidRPr="00D82ED9">
              <w:rPr>
                <w:sz w:val="24"/>
              </w:rPr>
              <w:t>е</w:t>
            </w:r>
            <w:r w:rsidR="001023EF" w:rsidRPr="00D82ED9">
              <w:rPr>
                <w:sz w:val="24"/>
              </w:rPr>
              <w:t>нів під час побудови з</w:t>
            </w:r>
            <w:r w:rsidR="001023EF" w:rsidRPr="00D82ED9">
              <w:rPr>
                <w:sz w:val="24"/>
              </w:rPr>
              <w:t>о</w:t>
            </w:r>
            <w:r w:rsidR="001023EF" w:rsidRPr="00D82ED9">
              <w:rPr>
                <w:sz w:val="24"/>
              </w:rPr>
              <w:t>бражень, отриманих за допомогою плоского дзеркала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11. ЕЗ*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Заломлення світла на межі поділу двох середовищ. Закон заломлення світла</w:t>
            </w:r>
          </w:p>
        </w:tc>
        <w:tc>
          <w:tcPr>
            <w:tcW w:w="2835" w:type="dxa"/>
          </w:tcPr>
          <w:p w:rsidR="00A937E5" w:rsidRPr="00D82ED9" w:rsidRDefault="00FE3BB7" w:rsidP="00FE3BB7">
            <w:pPr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2F61AE" w:rsidRPr="00D82ED9">
              <w:rPr>
                <w:i/>
                <w:sz w:val="24"/>
              </w:rPr>
              <w:t xml:space="preserve">розуміє </w:t>
            </w:r>
            <w:r w:rsidR="002F61AE" w:rsidRPr="00D82ED9">
              <w:rPr>
                <w:sz w:val="24"/>
              </w:rPr>
              <w:t>поняття пока</w:t>
            </w:r>
            <w:r w:rsidR="002F61AE" w:rsidRPr="00D82ED9">
              <w:rPr>
                <w:sz w:val="24"/>
              </w:rPr>
              <w:t>з</w:t>
            </w:r>
            <w:r w:rsidR="002F61AE" w:rsidRPr="00D82ED9">
              <w:rPr>
                <w:sz w:val="24"/>
              </w:rPr>
              <w:t>ник заломлення світла, закони заломлення сві</w:t>
            </w:r>
            <w:r w:rsidR="002F61AE" w:rsidRPr="00D82ED9">
              <w:rPr>
                <w:sz w:val="24"/>
              </w:rPr>
              <w:t>т</w:t>
            </w:r>
            <w:r w:rsidR="002F61AE" w:rsidRPr="00D82ED9">
              <w:rPr>
                <w:sz w:val="24"/>
              </w:rPr>
              <w:t>ла;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i/>
                <w:iCs/>
                <w:sz w:val="24"/>
              </w:rPr>
              <w:t>Діяльнісний комп</w:t>
            </w:r>
            <w:r w:rsidRPr="00D82ED9">
              <w:rPr>
                <w:i/>
                <w:iCs/>
                <w:sz w:val="24"/>
              </w:rPr>
              <w:t>о</w:t>
            </w:r>
            <w:r w:rsidRPr="00D82ED9">
              <w:rPr>
                <w:i/>
                <w:iCs/>
                <w:sz w:val="24"/>
              </w:rPr>
              <w:t>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застосовує закони</w:t>
            </w:r>
            <w:r w:rsidRPr="00D82ED9">
              <w:rPr>
                <w:sz w:val="24"/>
              </w:rPr>
              <w:t xml:space="preserve">  заломлення світла під час розв’язування задач різних типів 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12, В12, №:8у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06.11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b/>
                <w:szCs w:val="28"/>
              </w:rPr>
              <w:t xml:space="preserve">Інструктаж з БЖД. 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Лаб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о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раторна робота № 4.</w:t>
            </w:r>
            <w:r w:rsidRPr="00D82ED9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D82ED9">
              <w:rPr>
                <w:rFonts w:eastAsia="Times New Roman"/>
                <w:szCs w:val="28"/>
              </w:rPr>
              <w:t>В</w:t>
            </w:r>
            <w:r w:rsidRPr="00D82ED9">
              <w:rPr>
                <w:rFonts w:eastAsia="Times New Roman"/>
                <w:szCs w:val="28"/>
              </w:rPr>
              <w:t>и</w:t>
            </w:r>
            <w:r w:rsidRPr="00D82ED9">
              <w:rPr>
                <w:rFonts w:eastAsia="Times New Roman"/>
                <w:szCs w:val="28"/>
              </w:rPr>
              <w:t>значення показника зало</w:t>
            </w:r>
            <w:r w:rsidRPr="00D82ED9">
              <w:rPr>
                <w:rFonts w:eastAsia="Times New Roman"/>
                <w:szCs w:val="28"/>
              </w:rPr>
              <w:t>м</w:t>
            </w:r>
            <w:r w:rsidRPr="00D82ED9">
              <w:rPr>
                <w:rFonts w:eastAsia="Times New Roman"/>
                <w:szCs w:val="28"/>
              </w:rPr>
              <w:t>лення скла відносно пові</w:t>
            </w:r>
            <w:r w:rsidRPr="00D82ED9">
              <w:rPr>
                <w:rFonts w:eastAsia="Times New Roman"/>
                <w:szCs w:val="28"/>
              </w:rPr>
              <w:t>т</w:t>
            </w:r>
            <w:r w:rsidRPr="00D82ED9">
              <w:rPr>
                <w:rFonts w:eastAsia="Times New Roman"/>
                <w:szCs w:val="28"/>
              </w:rPr>
              <w:t>ря</w:t>
            </w:r>
          </w:p>
        </w:tc>
        <w:tc>
          <w:tcPr>
            <w:tcW w:w="2835" w:type="dxa"/>
          </w:tcPr>
          <w:p w:rsidR="00A937E5" w:rsidRPr="00D82ED9" w:rsidRDefault="00C01DA7" w:rsidP="002F61AE">
            <w:pPr>
              <w:tabs>
                <w:tab w:val="left" w:pos="0"/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2F61AE" w:rsidRPr="00D82ED9">
              <w:rPr>
                <w:i/>
                <w:sz w:val="24"/>
              </w:rPr>
              <w:t>застосовує закони</w:t>
            </w:r>
            <w:r w:rsidR="002F61AE" w:rsidRPr="00D82ED9">
              <w:rPr>
                <w:sz w:val="24"/>
              </w:rPr>
              <w:t xml:space="preserve"> зал</w:t>
            </w:r>
            <w:r w:rsidR="002F61AE" w:rsidRPr="00D82ED9">
              <w:rPr>
                <w:sz w:val="24"/>
              </w:rPr>
              <w:t>о</w:t>
            </w:r>
            <w:r w:rsidR="002F61AE" w:rsidRPr="00D82ED9">
              <w:rPr>
                <w:sz w:val="24"/>
              </w:rPr>
              <w:t>млення світла під час виконання лабораторних робіт;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12, ЕЗ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11.11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Розкладання білого світла на кольори. Утворення кольорів.</w:t>
            </w:r>
          </w:p>
        </w:tc>
        <w:tc>
          <w:tcPr>
            <w:tcW w:w="2835" w:type="dxa"/>
          </w:tcPr>
          <w:p w:rsidR="00A937E5" w:rsidRPr="00D82ED9" w:rsidRDefault="00C01DA7" w:rsidP="001066B6">
            <w:pPr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1066B6" w:rsidRPr="00D82ED9">
              <w:rPr>
                <w:i/>
                <w:sz w:val="24"/>
              </w:rPr>
              <w:t>формулює</w:t>
            </w:r>
            <w:r w:rsidR="001066B6" w:rsidRPr="00D82ED9">
              <w:rPr>
                <w:sz w:val="24"/>
              </w:rPr>
              <w:t xml:space="preserve"> визначення спектральний склад б</w:t>
            </w:r>
            <w:r w:rsidR="001066B6" w:rsidRPr="00D82ED9">
              <w:rPr>
                <w:sz w:val="24"/>
              </w:rPr>
              <w:t>і</w:t>
            </w:r>
            <w:r w:rsidR="001066B6" w:rsidRPr="00D82ED9">
              <w:rPr>
                <w:sz w:val="24"/>
              </w:rPr>
              <w:t>лого світла, причини різнобарв’я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усвідомлює</w:t>
            </w:r>
            <w:r w:rsidRPr="00D82ED9">
              <w:rPr>
                <w:sz w:val="24"/>
              </w:rPr>
              <w:t xml:space="preserve"> значення світла для жи</w:t>
            </w:r>
            <w:r w:rsidRPr="00D82ED9">
              <w:rPr>
                <w:sz w:val="24"/>
              </w:rPr>
              <w:t>т</w:t>
            </w:r>
            <w:r w:rsidRPr="00D82ED9">
              <w:rPr>
                <w:sz w:val="24"/>
              </w:rPr>
              <w:t>тя на Землі та в побуті;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108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13,</w:t>
            </w:r>
            <w:r w:rsidRPr="00DD63DA">
              <w:rPr>
                <w:sz w:val="24"/>
              </w:rPr>
              <w:t xml:space="preserve"> </w:t>
            </w:r>
            <w:r w:rsidRPr="00DD63DA">
              <w:rPr>
                <w:rFonts w:eastAsia="Times New Roman"/>
                <w:sz w:val="24"/>
              </w:rPr>
              <w:t>В13: № 6,у. ЕЗ.«Тв.хв»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12.11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Лінзи. Оптична сила й ф</w:t>
            </w:r>
            <w:r w:rsidRPr="00D82ED9">
              <w:rPr>
                <w:rFonts w:eastAsia="Times New Roman"/>
                <w:szCs w:val="28"/>
              </w:rPr>
              <w:t>о</w:t>
            </w:r>
            <w:r w:rsidRPr="00D82ED9">
              <w:rPr>
                <w:rFonts w:eastAsia="Times New Roman"/>
                <w:szCs w:val="28"/>
              </w:rPr>
              <w:t>кусна відстань  лінзи</w:t>
            </w:r>
          </w:p>
        </w:tc>
        <w:tc>
          <w:tcPr>
            <w:tcW w:w="2835" w:type="dxa"/>
          </w:tcPr>
          <w:p w:rsidR="00A937E5" w:rsidRPr="00D82ED9" w:rsidRDefault="00C01DA7" w:rsidP="0039289E">
            <w:pPr>
              <w:tabs>
                <w:tab w:val="left" w:pos="0"/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1066B6" w:rsidRPr="00D82ED9">
              <w:rPr>
                <w:i/>
                <w:sz w:val="24"/>
              </w:rPr>
              <w:t xml:space="preserve">розуміє </w:t>
            </w:r>
            <w:r w:rsidR="001066B6" w:rsidRPr="00D82ED9">
              <w:rPr>
                <w:sz w:val="24"/>
              </w:rPr>
              <w:t xml:space="preserve">поняття тонкої лінзи, </w:t>
            </w:r>
            <w:r w:rsidR="001066B6" w:rsidRPr="00D82ED9">
              <w:rPr>
                <w:i/>
                <w:sz w:val="24"/>
              </w:rPr>
              <w:t>формулює</w:t>
            </w:r>
            <w:r w:rsidR="001066B6" w:rsidRPr="00D82ED9">
              <w:rPr>
                <w:sz w:val="24"/>
              </w:rPr>
              <w:t xml:space="preserve"> визн</w:t>
            </w:r>
            <w:r w:rsidR="001066B6" w:rsidRPr="00D82ED9">
              <w:rPr>
                <w:sz w:val="24"/>
              </w:rPr>
              <w:t>а</w:t>
            </w:r>
            <w:r w:rsidR="001066B6" w:rsidRPr="00D82ED9">
              <w:rPr>
                <w:sz w:val="24"/>
              </w:rPr>
              <w:t>чення фізичної величини (фокусна відстань, опт</w:t>
            </w:r>
            <w:r w:rsidR="001066B6" w:rsidRPr="00D82ED9">
              <w:rPr>
                <w:sz w:val="24"/>
              </w:rPr>
              <w:t>и</w:t>
            </w:r>
            <w:r w:rsidR="001066B6" w:rsidRPr="00D82ED9">
              <w:rPr>
                <w:sz w:val="24"/>
              </w:rPr>
              <w:t>чна сила лінзи), одиниці оптичної сили та фоку</w:t>
            </w:r>
            <w:r w:rsidR="001066B6" w:rsidRPr="00D82ED9">
              <w:rPr>
                <w:sz w:val="24"/>
              </w:rPr>
              <w:t>с</w:t>
            </w:r>
            <w:r w:rsidR="001066B6" w:rsidRPr="00D82ED9">
              <w:rPr>
                <w:sz w:val="24"/>
              </w:rPr>
              <w:t>ної відстані лінзи,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i/>
                <w:iCs/>
                <w:sz w:val="24"/>
              </w:rPr>
              <w:t>Діял</w:t>
            </w:r>
            <w:r w:rsidRPr="00D82ED9">
              <w:rPr>
                <w:i/>
                <w:iCs/>
                <w:sz w:val="24"/>
              </w:rPr>
              <w:t>ь</w:t>
            </w:r>
            <w:r w:rsidRPr="00D82ED9">
              <w:rPr>
                <w:i/>
                <w:iCs/>
                <w:sz w:val="24"/>
              </w:rPr>
              <w:t>нісний компонент</w:t>
            </w:r>
            <w:r w:rsidRPr="00D82ED9">
              <w:rPr>
                <w:sz w:val="24"/>
              </w:rPr>
              <w:t xml:space="preserve">: </w:t>
            </w:r>
            <w:r w:rsidR="0039289E" w:rsidRPr="00D82ED9">
              <w:rPr>
                <w:i/>
                <w:sz w:val="24"/>
              </w:rPr>
              <w:t>вим</w:t>
            </w:r>
            <w:r w:rsidR="0039289E" w:rsidRPr="00D82ED9">
              <w:rPr>
                <w:i/>
                <w:sz w:val="24"/>
              </w:rPr>
              <w:t>і</w:t>
            </w:r>
            <w:r w:rsidR="0039289E" w:rsidRPr="00D82ED9">
              <w:rPr>
                <w:i/>
                <w:sz w:val="24"/>
              </w:rPr>
              <w:t>рює</w:t>
            </w:r>
            <w:r w:rsidR="0039289E" w:rsidRPr="00D82ED9">
              <w:rPr>
                <w:sz w:val="24"/>
              </w:rPr>
              <w:t xml:space="preserve"> фокусну відстань та визначає оптичну силу лінзи.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14,</w:t>
            </w:r>
            <w:r w:rsidRPr="00DD63DA">
              <w:rPr>
                <w:sz w:val="24"/>
              </w:rPr>
              <w:t xml:space="preserve"> </w:t>
            </w:r>
            <w:r w:rsidRPr="00DD63DA">
              <w:rPr>
                <w:rFonts w:eastAsia="Times New Roman"/>
                <w:sz w:val="24"/>
              </w:rPr>
              <w:t>В 14№: 2у; 3, 7п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13.11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Отримання зображень за допомогою лінзи. Формула тонкої лінзи</w:t>
            </w:r>
          </w:p>
        </w:tc>
        <w:tc>
          <w:tcPr>
            <w:tcW w:w="2835" w:type="dxa"/>
          </w:tcPr>
          <w:p w:rsidR="00A937E5" w:rsidRPr="00D82ED9" w:rsidRDefault="00C01DA7" w:rsidP="001066B6">
            <w:pPr>
              <w:tabs>
                <w:tab w:val="left" w:pos="0"/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1066B6" w:rsidRPr="00D82ED9">
              <w:rPr>
                <w:i/>
                <w:sz w:val="24"/>
              </w:rPr>
              <w:t>указує</w:t>
            </w:r>
            <w:r w:rsidR="001066B6" w:rsidRPr="00D82ED9">
              <w:rPr>
                <w:sz w:val="24"/>
              </w:rPr>
              <w:t xml:space="preserve"> хід променів під час побудови зображень, отриманих за допомогою тонкої лінзи;</w:t>
            </w:r>
            <w:r w:rsidRPr="00D82ED9">
              <w:rPr>
                <w:i/>
                <w:sz w:val="24"/>
              </w:rPr>
              <w:t xml:space="preserve"> застосовує </w:t>
            </w:r>
            <w:r w:rsidRPr="00D82ED9">
              <w:rPr>
                <w:sz w:val="24"/>
              </w:rPr>
              <w:t>формулу тонкої лінзи під час розв’язування задач різних типів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15, В 15: № 9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18.11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Найпростіші  оптич</w:t>
            </w:r>
            <w:r w:rsidRPr="00D82ED9">
              <w:rPr>
                <w:rFonts w:eastAsia="Times New Roman"/>
                <w:szCs w:val="28"/>
              </w:rPr>
              <w:softHyphen/>
              <w:t>ні пр</w:t>
            </w:r>
            <w:r w:rsidRPr="00D82ED9">
              <w:rPr>
                <w:rFonts w:eastAsia="Times New Roman"/>
                <w:szCs w:val="28"/>
              </w:rPr>
              <w:t>и</w:t>
            </w:r>
            <w:r w:rsidRPr="00D82ED9">
              <w:rPr>
                <w:rFonts w:eastAsia="Times New Roman"/>
                <w:szCs w:val="28"/>
              </w:rPr>
              <w:t>строї. Розв’язування задач з теми «Світлові явища»</w:t>
            </w:r>
          </w:p>
        </w:tc>
        <w:tc>
          <w:tcPr>
            <w:tcW w:w="2835" w:type="dxa"/>
          </w:tcPr>
          <w:p w:rsidR="00A937E5" w:rsidRPr="00D82ED9" w:rsidRDefault="0039289E" w:rsidP="0039289E">
            <w:pPr>
              <w:tabs>
                <w:tab w:val="left" w:pos="0"/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р</w:t>
            </w:r>
            <w:r w:rsidR="001066B6" w:rsidRPr="00D82ED9">
              <w:rPr>
                <w:i/>
                <w:sz w:val="24"/>
              </w:rPr>
              <w:t xml:space="preserve">озуміє </w:t>
            </w:r>
            <w:r w:rsidR="001066B6" w:rsidRPr="00D82ED9">
              <w:rPr>
                <w:sz w:val="24"/>
              </w:rPr>
              <w:t>принцип дії на</w:t>
            </w:r>
            <w:r w:rsidR="001066B6" w:rsidRPr="00D82ED9">
              <w:rPr>
                <w:sz w:val="24"/>
              </w:rPr>
              <w:t>й</w:t>
            </w:r>
            <w:r w:rsidR="001066B6" w:rsidRPr="00D82ED9">
              <w:rPr>
                <w:sz w:val="24"/>
              </w:rPr>
              <w:t>простіших оптичних приладів;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указує</w:t>
            </w:r>
            <w:r w:rsidRPr="00D82ED9">
              <w:rPr>
                <w:sz w:val="24"/>
              </w:rPr>
              <w:t xml:space="preserve"> хід променів під час побуд</w:t>
            </w:r>
            <w:r w:rsidRPr="00D82ED9">
              <w:rPr>
                <w:sz w:val="24"/>
              </w:rPr>
              <w:t>о</w:t>
            </w:r>
            <w:r w:rsidRPr="00D82ED9">
              <w:rPr>
                <w:sz w:val="24"/>
              </w:rPr>
              <w:t>ви зображень, отриманих за допомогою плоского дзеркала і тонкої лінзи;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108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В15: № 1 (в,г), 2, 4, 6 (в)п; 8 *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19.11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D82ED9">
              <w:rPr>
                <w:b/>
                <w:szCs w:val="28"/>
              </w:rPr>
              <w:t xml:space="preserve">Інструктаж з БЖД. 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Л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а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бораторна робота №5</w:t>
            </w:r>
            <w:r w:rsidRPr="00D82ED9">
              <w:rPr>
                <w:rFonts w:eastAsia="Times New Roman"/>
                <w:b/>
                <w:szCs w:val="28"/>
              </w:rPr>
              <w:t>.</w:t>
            </w:r>
            <w:r w:rsidRPr="00D82ED9">
              <w:rPr>
                <w:rFonts w:eastAsia="Times New Roman"/>
                <w:szCs w:val="28"/>
              </w:rPr>
              <w:t xml:space="preserve"> Визначення фокусної ві</w:t>
            </w:r>
            <w:r w:rsidRPr="00D82ED9">
              <w:rPr>
                <w:rFonts w:eastAsia="Times New Roman"/>
                <w:szCs w:val="28"/>
              </w:rPr>
              <w:t>д</w:t>
            </w:r>
            <w:r w:rsidRPr="00D82ED9">
              <w:rPr>
                <w:rFonts w:eastAsia="Times New Roman"/>
                <w:szCs w:val="28"/>
              </w:rPr>
              <w:t>стані та оптичної сили тонкої лінзи</w:t>
            </w:r>
          </w:p>
        </w:tc>
        <w:tc>
          <w:tcPr>
            <w:tcW w:w="2835" w:type="dxa"/>
          </w:tcPr>
          <w:p w:rsidR="00A937E5" w:rsidRPr="00D82ED9" w:rsidRDefault="0039289E" w:rsidP="0039289E">
            <w:pPr>
              <w:tabs>
                <w:tab w:val="left" w:pos="0"/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1066B6" w:rsidRPr="00D82ED9">
              <w:rPr>
                <w:i/>
                <w:sz w:val="24"/>
              </w:rPr>
              <w:t>вимірює</w:t>
            </w:r>
            <w:r w:rsidR="001066B6" w:rsidRPr="00D82ED9">
              <w:rPr>
                <w:sz w:val="24"/>
              </w:rPr>
              <w:t xml:space="preserve"> фокусну від</w:t>
            </w:r>
            <w:r w:rsidR="001066B6" w:rsidRPr="00D82ED9">
              <w:rPr>
                <w:sz w:val="24"/>
              </w:rPr>
              <w:t>с</w:t>
            </w:r>
            <w:r w:rsidR="001066B6" w:rsidRPr="00D82ED9">
              <w:rPr>
                <w:sz w:val="24"/>
              </w:rPr>
              <w:t>тань та визначає оптичну силу лінзи.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15, ЕЗ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20.11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Око як оптичний прилад. Зір і бачення. Окуляри. Вади зору та їх корекція</w:t>
            </w:r>
          </w:p>
        </w:tc>
        <w:tc>
          <w:tcPr>
            <w:tcW w:w="2835" w:type="dxa"/>
          </w:tcPr>
          <w:p w:rsidR="00A937E5" w:rsidRPr="00D82ED9" w:rsidRDefault="0039289E" w:rsidP="00F742BF">
            <w:pPr>
              <w:shd w:val="clear" w:color="auto" w:fill="FFFFFF"/>
              <w:autoSpaceDE w:val="0"/>
              <w:autoSpaceDN w:val="0"/>
              <w:adjustRightInd w:val="0"/>
              <w:ind w:left="2" w:right="-110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E24F77" w:rsidRPr="00D82ED9">
              <w:rPr>
                <w:sz w:val="24"/>
              </w:rPr>
              <w:t>визначає вади зору, сп</w:t>
            </w:r>
            <w:r w:rsidR="00E24F77" w:rsidRPr="00D82ED9">
              <w:rPr>
                <w:sz w:val="24"/>
              </w:rPr>
              <w:t>о</w:t>
            </w:r>
            <w:r w:rsidR="00E24F77" w:rsidRPr="00D82ED9">
              <w:rPr>
                <w:sz w:val="24"/>
              </w:rPr>
              <w:t>соби їхньої корекції, м</w:t>
            </w:r>
            <w:r w:rsidR="00E24F77" w:rsidRPr="00D82ED9">
              <w:rPr>
                <w:sz w:val="24"/>
              </w:rPr>
              <w:t>е</w:t>
            </w:r>
            <w:r w:rsidR="00E24F77" w:rsidRPr="00D82ED9">
              <w:rPr>
                <w:sz w:val="24"/>
              </w:rPr>
              <w:t>тоди профілактики захв</w:t>
            </w:r>
            <w:r w:rsidR="00E24F77" w:rsidRPr="00D82ED9">
              <w:rPr>
                <w:sz w:val="24"/>
              </w:rPr>
              <w:t>о</w:t>
            </w:r>
            <w:r w:rsidR="00E24F77" w:rsidRPr="00D82ED9">
              <w:rPr>
                <w:sz w:val="24"/>
              </w:rPr>
              <w:t>рювань органів зору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16, В16: № 6, 7 у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26.11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теми «</w:t>
            </w:r>
            <w:r w:rsidRPr="00D82ED9">
              <w:rPr>
                <w:bCs/>
                <w:szCs w:val="28"/>
              </w:rPr>
              <w:t>Світлові явища»</w:t>
            </w:r>
          </w:p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</w:tcPr>
          <w:p w:rsidR="00A937E5" w:rsidRPr="00D82ED9" w:rsidRDefault="00E24F77" w:rsidP="00F742BF">
            <w:pPr>
              <w:shd w:val="clear" w:color="auto" w:fill="FFFFFF"/>
              <w:autoSpaceDE w:val="0"/>
              <w:autoSpaceDN w:val="0"/>
              <w:adjustRightInd w:val="0"/>
              <w:ind w:left="-106" w:right="-110"/>
              <w:rPr>
                <w:rFonts w:eastAsia="Times New Roman"/>
                <w:sz w:val="24"/>
              </w:rPr>
            </w:pPr>
            <w:r w:rsidRPr="00D82ED9">
              <w:rPr>
                <w:rFonts w:eastAsia="Times New Roman"/>
                <w:sz w:val="24"/>
              </w:rPr>
              <w:t xml:space="preserve"> </w:t>
            </w:r>
            <w:r w:rsidR="0039289E" w:rsidRPr="00D82ED9">
              <w:rPr>
                <w:i/>
                <w:iCs/>
                <w:sz w:val="24"/>
              </w:rPr>
              <w:t>Діяльнісний компонент</w:t>
            </w:r>
            <w:r w:rsidR="0039289E" w:rsidRPr="00D82ED9">
              <w:rPr>
                <w:sz w:val="24"/>
              </w:rPr>
              <w:t xml:space="preserve">: </w:t>
            </w:r>
            <w:r w:rsidR="00F742BF" w:rsidRPr="00D82ED9">
              <w:rPr>
                <w:i/>
                <w:sz w:val="24"/>
              </w:rPr>
              <w:t xml:space="preserve">розв’язує </w:t>
            </w:r>
            <w:r w:rsidR="00F742BF" w:rsidRPr="00D82ED9">
              <w:rPr>
                <w:sz w:val="24"/>
              </w:rPr>
              <w:t>ситуативні впр</w:t>
            </w:r>
            <w:r w:rsidR="00F742BF" w:rsidRPr="00D82ED9">
              <w:rPr>
                <w:sz w:val="24"/>
              </w:rPr>
              <w:t>а</w:t>
            </w:r>
            <w:r w:rsidR="00F742BF" w:rsidRPr="00D82ED9">
              <w:rPr>
                <w:sz w:val="24"/>
              </w:rPr>
              <w:t>ви і задачі на профілактику захворювань органів зору, значення зору в житті л</w:t>
            </w:r>
            <w:r w:rsidR="00F742BF" w:rsidRPr="00D82ED9">
              <w:rPr>
                <w:sz w:val="24"/>
              </w:rPr>
              <w:t>ю</w:t>
            </w:r>
            <w:r w:rsidR="00F742BF" w:rsidRPr="00D82ED9">
              <w:rPr>
                <w:sz w:val="24"/>
              </w:rPr>
              <w:t>дини та толерантне пов</w:t>
            </w:r>
            <w:r w:rsidR="00F742BF" w:rsidRPr="00D82ED9">
              <w:rPr>
                <w:sz w:val="24"/>
              </w:rPr>
              <w:t>о</w:t>
            </w:r>
            <w:r w:rsidR="00F742BF" w:rsidRPr="00D82ED9">
              <w:rPr>
                <w:sz w:val="24"/>
              </w:rPr>
              <w:t>дження і допомога людям з вадами зору тощо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108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39289E" w:rsidP="008025B9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 w:val="24"/>
              </w:rPr>
            </w:pPr>
            <w:r w:rsidRPr="006E3B68">
              <w:rPr>
                <w:rFonts w:eastAsia="Times New Roman"/>
                <w:szCs w:val="28"/>
              </w:rPr>
              <w:t>ЗДС, № 2,3,5, 7,10,13,15у,12п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B6099D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i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i/>
                <w:szCs w:val="28"/>
              </w:rPr>
              <w:t>Захист навчальних прое</w:t>
            </w:r>
            <w:r w:rsidRPr="00D82ED9">
              <w:rPr>
                <w:rFonts w:eastAsia="Times New Roman"/>
                <w:i/>
                <w:szCs w:val="28"/>
              </w:rPr>
              <w:t>к</w:t>
            </w:r>
            <w:r w:rsidRPr="00D82ED9">
              <w:rPr>
                <w:rFonts w:eastAsia="Times New Roman"/>
                <w:i/>
                <w:szCs w:val="28"/>
              </w:rPr>
              <w:t>тів</w:t>
            </w:r>
            <w:r w:rsidRPr="00D82ED9">
              <w:rPr>
                <w:rFonts w:eastAsia="Times New Roman"/>
                <w:i/>
                <w:iCs/>
                <w:szCs w:val="28"/>
              </w:rPr>
              <w:t xml:space="preserve"> (Око і зір)</w:t>
            </w:r>
          </w:p>
        </w:tc>
        <w:tc>
          <w:tcPr>
            <w:tcW w:w="2835" w:type="dxa"/>
          </w:tcPr>
          <w:p w:rsidR="00A937E5" w:rsidRPr="00D82ED9" w:rsidRDefault="005F59D9" w:rsidP="00E24F77">
            <w:pPr>
              <w:shd w:val="clear" w:color="auto" w:fill="FFFFFF"/>
              <w:autoSpaceDE w:val="0"/>
              <w:autoSpaceDN w:val="0"/>
              <w:adjustRightInd w:val="0"/>
              <w:ind w:right="41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 xml:space="preserve">: </w:t>
            </w:r>
            <w:r w:rsidR="00E24F77" w:rsidRPr="00D82ED9">
              <w:rPr>
                <w:sz w:val="24"/>
              </w:rPr>
              <w:t>усвідомлює значення гігієни зору та профіла</w:t>
            </w:r>
            <w:r w:rsidR="00E24F77" w:rsidRPr="00D82ED9">
              <w:rPr>
                <w:sz w:val="24"/>
              </w:rPr>
              <w:t>к</w:t>
            </w:r>
            <w:r w:rsidR="00E24F77" w:rsidRPr="00D82ED9">
              <w:rPr>
                <w:sz w:val="24"/>
              </w:rPr>
              <w:t>тики його вад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9–16.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D746A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02.12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/>
                <w:szCs w:val="28"/>
              </w:rPr>
            </w:pPr>
            <w:r w:rsidRPr="00D82ED9">
              <w:rPr>
                <w:rFonts w:eastAsia="Times New Roman"/>
                <w:b/>
                <w:szCs w:val="28"/>
              </w:rPr>
              <w:t>«</w:t>
            </w:r>
            <w:r w:rsidRPr="00D82ED9">
              <w:rPr>
                <w:b/>
                <w:bCs/>
                <w:szCs w:val="28"/>
              </w:rPr>
              <w:t>Світлові явища» (ТО № 2)</w:t>
            </w:r>
          </w:p>
        </w:tc>
        <w:tc>
          <w:tcPr>
            <w:tcW w:w="2835" w:type="dxa"/>
          </w:tcPr>
          <w:p w:rsidR="00A937E5" w:rsidRPr="00D82ED9" w:rsidRDefault="005F59D9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E24F77" w:rsidRPr="00D82ED9">
              <w:rPr>
                <w:i/>
                <w:sz w:val="24"/>
              </w:rPr>
              <w:t>застосовує закони</w:t>
            </w:r>
            <w:r w:rsidR="00E24F77" w:rsidRPr="00D82ED9">
              <w:rPr>
                <w:sz w:val="24"/>
              </w:rPr>
              <w:t xml:space="preserve"> пр</w:t>
            </w:r>
            <w:r w:rsidR="00E24F77" w:rsidRPr="00D82ED9">
              <w:rPr>
                <w:sz w:val="24"/>
              </w:rPr>
              <w:t>я</w:t>
            </w:r>
            <w:r w:rsidR="00E24F77" w:rsidRPr="00D82ED9">
              <w:rPr>
                <w:sz w:val="24"/>
              </w:rPr>
              <w:t>молінійного поширення, відбивання й заломлення світла, формулу тонкої лінзи під час розв’язування задач рі</w:t>
            </w:r>
            <w:r w:rsidR="00E24F77" w:rsidRPr="00D82ED9">
              <w:rPr>
                <w:sz w:val="24"/>
              </w:rPr>
              <w:t>з</w:t>
            </w:r>
            <w:r w:rsidR="00E24F77" w:rsidRPr="00D82ED9">
              <w:rPr>
                <w:sz w:val="24"/>
              </w:rPr>
              <w:t>них типів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</w:p>
        </w:tc>
      </w:tr>
      <w:tr w:rsidR="00E24F77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E24F77" w:rsidRPr="00DD63DA" w:rsidRDefault="00E24F77" w:rsidP="00DD63DA">
            <w:pPr>
              <w:pStyle w:val="a3"/>
              <w:ind w:left="0" w:right="-109" w:firstLine="2"/>
              <w:rPr>
                <w:sz w:val="24"/>
              </w:rPr>
            </w:pPr>
          </w:p>
        </w:tc>
        <w:tc>
          <w:tcPr>
            <w:tcW w:w="849" w:type="dxa"/>
          </w:tcPr>
          <w:p w:rsidR="00E24F77" w:rsidRPr="00DD63DA" w:rsidRDefault="00E24F77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</w:rPr>
            </w:pPr>
          </w:p>
        </w:tc>
        <w:tc>
          <w:tcPr>
            <w:tcW w:w="853" w:type="dxa"/>
          </w:tcPr>
          <w:p w:rsidR="00E24F77" w:rsidRPr="00DD63DA" w:rsidRDefault="00E24F77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/>
                <w:bCs/>
                <w:sz w:val="24"/>
              </w:rPr>
            </w:pPr>
          </w:p>
        </w:tc>
        <w:tc>
          <w:tcPr>
            <w:tcW w:w="8324" w:type="dxa"/>
            <w:gridSpan w:val="6"/>
          </w:tcPr>
          <w:p w:rsidR="00E24F77" w:rsidRPr="00D82ED9" w:rsidRDefault="00E24F77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Cs w:val="28"/>
              </w:rPr>
            </w:pPr>
            <w:r w:rsidRPr="00D82ED9">
              <w:rPr>
                <w:b/>
                <w:bCs/>
                <w:szCs w:val="28"/>
              </w:rPr>
              <w:t>Тема ІІІ. Механічні та електромагнітні хвилі (9 год)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B6099D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03.12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/>
                <w:bCs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Виникнення  та  пошире</w:t>
            </w:r>
            <w:r w:rsidRPr="00D82ED9">
              <w:rPr>
                <w:rFonts w:eastAsia="Times New Roman"/>
                <w:szCs w:val="28"/>
              </w:rPr>
              <w:t>н</w:t>
            </w:r>
            <w:r w:rsidRPr="00D82ED9">
              <w:rPr>
                <w:rFonts w:eastAsia="Times New Roman"/>
                <w:szCs w:val="28"/>
              </w:rPr>
              <w:t xml:space="preserve">ня  механічних хвиль. </w:t>
            </w:r>
          </w:p>
        </w:tc>
        <w:tc>
          <w:tcPr>
            <w:tcW w:w="2835" w:type="dxa"/>
          </w:tcPr>
          <w:p w:rsidR="00A937E5" w:rsidRPr="00D82ED9" w:rsidRDefault="005F59D9" w:rsidP="00F742BF">
            <w:pPr>
              <w:tabs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F742BF" w:rsidRPr="00D82ED9">
              <w:rPr>
                <w:i/>
                <w:sz w:val="24"/>
              </w:rPr>
              <w:t>розуміє</w:t>
            </w:r>
            <w:r w:rsidR="00F742BF" w:rsidRPr="00D82ED9">
              <w:rPr>
                <w:sz w:val="24"/>
              </w:rPr>
              <w:t xml:space="preserve"> поняття хвиль</w:t>
            </w:r>
            <w:r w:rsidR="00F742BF" w:rsidRPr="00D82ED9">
              <w:rPr>
                <w:sz w:val="24"/>
              </w:rPr>
              <w:t>о</w:t>
            </w:r>
            <w:r w:rsidR="00F742BF" w:rsidRPr="00D82ED9">
              <w:rPr>
                <w:sz w:val="24"/>
              </w:rPr>
              <w:t>вого процесу, умови утворення механічних хвиль;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§ 17, В17: № 4у; 2, 8 п   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E521AF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/>
                <w:bCs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Звукові хвилі. Швидкість поширення звуку, довжина і частота звукової хвилі. Гучність звуку та висота тону. Інфразвук і ультра</w:t>
            </w:r>
            <w:r w:rsidRPr="00D82ED9">
              <w:rPr>
                <w:rFonts w:eastAsia="Times New Roman"/>
                <w:szCs w:val="28"/>
              </w:rPr>
              <w:t>з</w:t>
            </w:r>
            <w:r w:rsidRPr="00D82ED9">
              <w:rPr>
                <w:rFonts w:eastAsia="Times New Roman"/>
                <w:szCs w:val="28"/>
              </w:rPr>
              <w:t>вуки</w:t>
            </w:r>
          </w:p>
        </w:tc>
        <w:tc>
          <w:tcPr>
            <w:tcW w:w="2835" w:type="dxa"/>
          </w:tcPr>
          <w:p w:rsidR="00A937E5" w:rsidRPr="00D82ED9" w:rsidRDefault="005F59D9" w:rsidP="005F59D9">
            <w:pPr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F742BF" w:rsidRPr="00D82ED9">
              <w:rPr>
                <w:i/>
                <w:sz w:val="24"/>
              </w:rPr>
              <w:t>формулює</w:t>
            </w:r>
            <w:r w:rsidR="00F742BF" w:rsidRPr="00D82ED9">
              <w:rPr>
                <w:sz w:val="24"/>
              </w:rPr>
              <w:t xml:space="preserve"> визначення фізичної величини (до</w:t>
            </w:r>
            <w:r w:rsidR="00F742BF" w:rsidRPr="00D82ED9">
              <w:rPr>
                <w:sz w:val="24"/>
              </w:rPr>
              <w:t>в</w:t>
            </w:r>
            <w:r w:rsidR="00F742BF" w:rsidRPr="00D82ED9">
              <w:rPr>
                <w:sz w:val="24"/>
              </w:rPr>
              <w:t xml:space="preserve">жини і частоти хвилі, гучності звуку та висоти тону);  </w:t>
            </w:r>
            <w:r w:rsidRPr="00D82ED9">
              <w:rPr>
                <w:i/>
                <w:iCs/>
                <w:sz w:val="24"/>
              </w:rPr>
              <w:t>Ціннісний комп</w:t>
            </w:r>
            <w:r w:rsidRPr="00D82ED9">
              <w:rPr>
                <w:i/>
                <w:iCs/>
                <w:sz w:val="24"/>
              </w:rPr>
              <w:t>о</w:t>
            </w:r>
            <w:r w:rsidRPr="00D82ED9">
              <w:rPr>
                <w:i/>
                <w:iCs/>
                <w:sz w:val="24"/>
              </w:rPr>
              <w:t>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оцінює</w:t>
            </w:r>
            <w:r w:rsidRPr="00D82ED9">
              <w:rPr>
                <w:sz w:val="24"/>
              </w:rPr>
              <w:t xml:space="preserve"> вплив ві</w:t>
            </w:r>
            <w:r w:rsidRPr="00D82ED9">
              <w:rPr>
                <w:sz w:val="24"/>
              </w:rPr>
              <w:t>б</w:t>
            </w:r>
            <w:r w:rsidRPr="00D82ED9">
              <w:rPr>
                <w:sz w:val="24"/>
              </w:rPr>
              <w:t xml:space="preserve">рацій і шумів на живі організми; 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13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ind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§ 18, В 18: № 1,3,5п, ЕЗ1, 2 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E521AF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Електромагнітне поле й електромагнітні хвилі.</w:t>
            </w:r>
            <w:r w:rsidRPr="00D82ED9">
              <w:rPr>
                <w:szCs w:val="28"/>
              </w:rPr>
              <w:t xml:space="preserve"> </w:t>
            </w:r>
            <w:r w:rsidRPr="00D82ED9">
              <w:rPr>
                <w:rFonts w:eastAsia="Times New Roman"/>
                <w:szCs w:val="28"/>
              </w:rPr>
              <w:t>Швидкість поширення, довжина і частота елек</w:t>
            </w:r>
            <w:r w:rsidRPr="00D82ED9">
              <w:rPr>
                <w:rFonts w:eastAsia="Times New Roman"/>
                <w:szCs w:val="28"/>
              </w:rPr>
              <w:t>т</w:t>
            </w:r>
            <w:r w:rsidRPr="00D82ED9">
              <w:rPr>
                <w:rFonts w:eastAsia="Times New Roman"/>
                <w:szCs w:val="28"/>
              </w:rPr>
              <w:t>ромагнітної хвилі.</w:t>
            </w:r>
          </w:p>
        </w:tc>
        <w:tc>
          <w:tcPr>
            <w:tcW w:w="2835" w:type="dxa"/>
          </w:tcPr>
          <w:p w:rsidR="00A937E5" w:rsidRPr="00D82ED9" w:rsidRDefault="005F59D9" w:rsidP="00F742BF">
            <w:pPr>
              <w:tabs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F742BF" w:rsidRPr="00D82ED9">
              <w:rPr>
                <w:i/>
                <w:sz w:val="24"/>
              </w:rPr>
              <w:t>розуміє</w:t>
            </w:r>
            <w:r w:rsidR="00F742BF" w:rsidRPr="00D82ED9">
              <w:rPr>
                <w:sz w:val="24"/>
              </w:rPr>
              <w:t xml:space="preserve"> поняття хвиль</w:t>
            </w:r>
            <w:r w:rsidR="00F742BF" w:rsidRPr="00D82ED9">
              <w:rPr>
                <w:sz w:val="24"/>
              </w:rPr>
              <w:t>о</w:t>
            </w:r>
            <w:r w:rsidR="00F742BF" w:rsidRPr="00D82ED9">
              <w:rPr>
                <w:sz w:val="24"/>
              </w:rPr>
              <w:t>вого процесу, умови утворення електромагн</w:t>
            </w:r>
            <w:r w:rsidR="00F742BF" w:rsidRPr="00D82ED9">
              <w:rPr>
                <w:sz w:val="24"/>
              </w:rPr>
              <w:t>і</w:t>
            </w:r>
            <w:r w:rsidR="00F742BF" w:rsidRPr="00D82ED9">
              <w:rPr>
                <w:sz w:val="24"/>
              </w:rPr>
              <w:t>тних хвиль;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i/>
                <w:iCs/>
                <w:sz w:val="24"/>
              </w:rPr>
              <w:t xml:space="preserve">Діяльнісний компонент: </w:t>
            </w:r>
            <w:r w:rsidRPr="00D82ED9">
              <w:rPr>
                <w:i/>
                <w:sz w:val="24"/>
              </w:rPr>
              <w:t>використ</w:t>
            </w:r>
            <w:r w:rsidRPr="00D82ED9">
              <w:rPr>
                <w:i/>
                <w:sz w:val="24"/>
              </w:rPr>
              <w:t>о</w:t>
            </w:r>
            <w:r w:rsidRPr="00D82ED9">
              <w:rPr>
                <w:i/>
                <w:sz w:val="24"/>
              </w:rPr>
              <w:t>вує</w:t>
            </w:r>
            <w:r w:rsidRPr="00D82ED9">
              <w:rPr>
                <w:sz w:val="24"/>
              </w:rPr>
              <w:t xml:space="preserve"> формули вза</w:t>
            </w:r>
            <w:r w:rsidRPr="00D82ED9">
              <w:rPr>
                <w:sz w:val="24"/>
              </w:rPr>
              <w:t>є</w:t>
            </w:r>
            <w:r w:rsidRPr="00D82ED9">
              <w:rPr>
                <w:sz w:val="24"/>
              </w:rPr>
              <w:t>мозв’язку довжини, ча</w:t>
            </w:r>
            <w:r w:rsidRPr="00D82ED9">
              <w:rPr>
                <w:sz w:val="24"/>
              </w:rPr>
              <w:t>с</w:t>
            </w:r>
            <w:r w:rsidRPr="00D82ED9">
              <w:rPr>
                <w:sz w:val="24"/>
              </w:rPr>
              <w:t>тоти й швидкості пош</w:t>
            </w:r>
            <w:r w:rsidRPr="00D82ED9">
              <w:rPr>
                <w:sz w:val="24"/>
              </w:rPr>
              <w:t>и</w:t>
            </w:r>
            <w:r w:rsidRPr="00D82ED9">
              <w:rPr>
                <w:sz w:val="24"/>
              </w:rPr>
              <w:t>рення хвилі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19, В19: №  3,4п, 5*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E521AF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10.12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/>
                <w:bCs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Залежність властивостей електромагнітних хвиль від частоти.</w:t>
            </w:r>
            <w:r w:rsidRPr="00D82ED9">
              <w:rPr>
                <w:szCs w:val="28"/>
              </w:rPr>
              <w:t xml:space="preserve"> </w:t>
            </w:r>
            <w:r w:rsidRPr="00D82ED9">
              <w:rPr>
                <w:rFonts w:eastAsia="Times New Roman"/>
                <w:szCs w:val="28"/>
              </w:rPr>
              <w:t>Шкала елек</w:t>
            </w:r>
            <w:r w:rsidRPr="00D82ED9">
              <w:rPr>
                <w:rFonts w:eastAsia="Times New Roman"/>
                <w:szCs w:val="28"/>
              </w:rPr>
              <w:t>т</w:t>
            </w:r>
            <w:r w:rsidRPr="00D82ED9">
              <w:rPr>
                <w:rFonts w:eastAsia="Times New Roman"/>
                <w:szCs w:val="28"/>
              </w:rPr>
              <w:t>ромагнітних хвиль</w:t>
            </w:r>
          </w:p>
        </w:tc>
        <w:tc>
          <w:tcPr>
            <w:tcW w:w="2835" w:type="dxa"/>
          </w:tcPr>
          <w:p w:rsidR="00A937E5" w:rsidRPr="00D82ED9" w:rsidRDefault="005F59D9" w:rsidP="006B6902">
            <w:pPr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6B6902" w:rsidRPr="00D82ED9">
              <w:rPr>
                <w:i/>
                <w:sz w:val="24"/>
              </w:rPr>
              <w:t>знає</w:t>
            </w:r>
            <w:r w:rsidR="006B6902" w:rsidRPr="00D82ED9">
              <w:rPr>
                <w:sz w:val="24"/>
              </w:rPr>
              <w:t xml:space="preserve"> залежність власт</w:t>
            </w:r>
            <w:r w:rsidR="006B6902" w:rsidRPr="00D82ED9">
              <w:rPr>
                <w:sz w:val="24"/>
              </w:rPr>
              <w:t>и</w:t>
            </w:r>
            <w:r w:rsidR="006B6902" w:rsidRPr="00D82ED9">
              <w:rPr>
                <w:sz w:val="24"/>
              </w:rPr>
              <w:t>востей електромагнітних хвиль від частоти.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20, В 20: №5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E521AF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11.12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/>
                <w:bCs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Фізичні основи сучасних бездротових засобів зв’язку. Радіолокація</w:t>
            </w:r>
          </w:p>
        </w:tc>
        <w:tc>
          <w:tcPr>
            <w:tcW w:w="2835" w:type="dxa"/>
          </w:tcPr>
          <w:p w:rsidR="00A937E5" w:rsidRPr="00D82ED9" w:rsidRDefault="005F59D9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6B6902" w:rsidRPr="00D82ED9">
              <w:rPr>
                <w:i/>
                <w:sz w:val="24"/>
              </w:rPr>
              <w:t>знає</w:t>
            </w:r>
            <w:r w:rsidR="006B6902" w:rsidRPr="00D82ED9">
              <w:rPr>
                <w:sz w:val="24"/>
              </w:rPr>
              <w:t xml:space="preserve"> фізичні основи с</w:t>
            </w:r>
            <w:r w:rsidR="006B6902" w:rsidRPr="00D82ED9">
              <w:rPr>
                <w:sz w:val="24"/>
              </w:rPr>
              <w:t>у</w:t>
            </w:r>
            <w:r w:rsidR="006B6902" w:rsidRPr="00D82ED9">
              <w:rPr>
                <w:sz w:val="24"/>
              </w:rPr>
              <w:t>часних бездротових зас</w:t>
            </w:r>
            <w:r w:rsidR="006B6902" w:rsidRPr="00D82ED9">
              <w:rPr>
                <w:sz w:val="24"/>
              </w:rPr>
              <w:t>о</w:t>
            </w:r>
            <w:r w:rsidR="006B6902" w:rsidRPr="00D82ED9">
              <w:rPr>
                <w:sz w:val="24"/>
              </w:rPr>
              <w:t>бів зв’язку та комунікацій</w:t>
            </w:r>
            <w:r w:rsidRPr="00D82ED9">
              <w:rPr>
                <w:i/>
                <w:iCs/>
                <w:sz w:val="24"/>
              </w:rPr>
              <w:t xml:space="preserve"> Ціннісний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пояснює</w:t>
            </w:r>
            <w:r w:rsidRPr="00D82ED9">
              <w:rPr>
                <w:sz w:val="24"/>
              </w:rPr>
              <w:t xml:space="preserve"> значення суча</w:t>
            </w:r>
            <w:r w:rsidRPr="00D82ED9">
              <w:rPr>
                <w:sz w:val="24"/>
              </w:rPr>
              <w:t>с</w:t>
            </w:r>
            <w:r w:rsidRPr="00D82ED9">
              <w:rPr>
                <w:sz w:val="24"/>
              </w:rPr>
              <w:t>них засобів зв’язку та к</w:t>
            </w:r>
            <w:r w:rsidRPr="00D82ED9">
              <w:rPr>
                <w:sz w:val="24"/>
              </w:rPr>
              <w:t>о</w:t>
            </w:r>
            <w:r w:rsidRPr="00D82ED9">
              <w:rPr>
                <w:sz w:val="24"/>
              </w:rPr>
              <w:t>мунікацій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14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21, В21:№ 1,4п;</w:t>
            </w:r>
            <w:r w:rsidRPr="00DD63DA">
              <w:rPr>
                <w:sz w:val="24"/>
              </w:rPr>
              <w:t xml:space="preserve">5,6* 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E521AF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16.12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b/>
                <w:szCs w:val="28"/>
              </w:rPr>
              <w:t xml:space="preserve">Інструктаж з БЖД. </w:t>
            </w:r>
            <w:r w:rsidRPr="00D82ED9">
              <w:rPr>
                <w:b/>
                <w:i/>
                <w:szCs w:val="28"/>
              </w:rPr>
              <w:t>Л</w:t>
            </w:r>
            <w:r w:rsidRPr="00D82ED9">
              <w:rPr>
                <w:b/>
                <w:i/>
                <w:szCs w:val="28"/>
              </w:rPr>
              <w:t>а</w:t>
            </w:r>
            <w:r w:rsidRPr="00D82ED9">
              <w:rPr>
                <w:b/>
                <w:i/>
                <w:szCs w:val="28"/>
              </w:rPr>
              <w:t>бораторна робота № 6.</w:t>
            </w:r>
            <w:r w:rsidRPr="00D82ED9">
              <w:rPr>
                <w:szCs w:val="28"/>
              </w:rPr>
              <w:t xml:space="preserve"> Дослідження звукових коливань різноманітних джерел звуку за допом</w:t>
            </w:r>
            <w:r w:rsidRPr="00D82ED9">
              <w:rPr>
                <w:szCs w:val="28"/>
              </w:rPr>
              <w:t>о</w:t>
            </w:r>
            <w:r w:rsidRPr="00D82ED9">
              <w:rPr>
                <w:szCs w:val="28"/>
              </w:rPr>
              <w:t>гою сучасних цифрових засобів</w:t>
            </w:r>
          </w:p>
        </w:tc>
        <w:tc>
          <w:tcPr>
            <w:tcW w:w="2835" w:type="dxa"/>
          </w:tcPr>
          <w:p w:rsidR="00A937E5" w:rsidRPr="00D82ED9" w:rsidRDefault="005F59D9" w:rsidP="00D41C48">
            <w:pPr>
              <w:tabs>
                <w:tab w:val="left" w:pos="708"/>
              </w:tabs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6B6902" w:rsidRPr="00D82ED9">
              <w:rPr>
                <w:rFonts w:eastAsia="Times New Roman"/>
                <w:sz w:val="24"/>
              </w:rPr>
              <w:t xml:space="preserve">Аналізує </w:t>
            </w:r>
            <w:r w:rsidR="006B6902" w:rsidRPr="00D82ED9">
              <w:rPr>
                <w:sz w:val="24"/>
              </w:rPr>
              <w:t>звукові кол</w:t>
            </w:r>
            <w:r w:rsidR="006B6902" w:rsidRPr="00D82ED9">
              <w:rPr>
                <w:sz w:val="24"/>
              </w:rPr>
              <w:t>и</w:t>
            </w:r>
            <w:r w:rsidR="006B6902" w:rsidRPr="00D82ED9">
              <w:rPr>
                <w:sz w:val="24"/>
              </w:rPr>
              <w:t>вань різноманітних дж</w:t>
            </w:r>
            <w:r w:rsidR="006B6902" w:rsidRPr="00D82ED9">
              <w:rPr>
                <w:sz w:val="24"/>
              </w:rPr>
              <w:t>е</w:t>
            </w:r>
            <w:r w:rsidR="006B6902" w:rsidRPr="00D82ED9">
              <w:rPr>
                <w:sz w:val="24"/>
              </w:rPr>
              <w:t>рел звуку за допомогою сучасних цифрових з</w:t>
            </w:r>
            <w:r w:rsidR="006B6902" w:rsidRPr="00D82ED9">
              <w:rPr>
                <w:sz w:val="24"/>
              </w:rPr>
              <w:t>а</w:t>
            </w:r>
            <w:r w:rsidR="006B6902" w:rsidRPr="00D82ED9">
              <w:rPr>
                <w:sz w:val="24"/>
              </w:rPr>
              <w:t>собів</w:t>
            </w:r>
            <w:r w:rsidR="00D41C48" w:rsidRPr="00D82ED9">
              <w:rPr>
                <w:sz w:val="24"/>
              </w:rPr>
              <w:t xml:space="preserve">, </w:t>
            </w:r>
            <w:r w:rsidR="00D41C48" w:rsidRPr="00D82ED9">
              <w:rPr>
                <w:i/>
                <w:sz w:val="24"/>
              </w:rPr>
              <w:t>порівнює в</w:t>
            </w:r>
            <w:r w:rsidR="00D41C48" w:rsidRPr="00D82ED9">
              <w:rPr>
                <w:sz w:val="24"/>
              </w:rPr>
              <w:t>ласт</w:t>
            </w:r>
            <w:r w:rsidR="00D41C48" w:rsidRPr="00D82ED9">
              <w:rPr>
                <w:sz w:val="24"/>
              </w:rPr>
              <w:t>и</w:t>
            </w:r>
            <w:r w:rsidR="00D41C48" w:rsidRPr="00D82ED9">
              <w:rPr>
                <w:sz w:val="24"/>
              </w:rPr>
              <w:t>вості звукових та елек</w:t>
            </w:r>
            <w:r w:rsidR="00D41C48" w:rsidRPr="00D82ED9">
              <w:rPr>
                <w:sz w:val="24"/>
              </w:rPr>
              <w:t>т</w:t>
            </w:r>
            <w:r w:rsidR="00D41C48" w:rsidRPr="00D82ED9">
              <w:rPr>
                <w:sz w:val="24"/>
              </w:rPr>
              <w:t>ромагнітних хвиль рі</w:t>
            </w:r>
            <w:r w:rsidR="00D41C48" w:rsidRPr="00D82ED9">
              <w:rPr>
                <w:sz w:val="24"/>
              </w:rPr>
              <w:t>з</w:t>
            </w:r>
            <w:r w:rsidR="00D41C48" w:rsidRPr="00D82ED9">
              <w:rPr>
                <w:sz w:val="24"/>
              </w:rPr>
              <w:t>них частот.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есе «Світ без хвиль»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E521AF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17.12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41C48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 xml:space="preserve">ми </w:t>
            </w:r>
            <w:r w:rsidRPr="00D82ED9">
              <w:rPr>
                <w:rFonts w:eastAsia="Times New Roman"/>
                <w:bCs/>
                <w:szCs w:val="28"/>
              </w:rPr>
              <w:t>«Механічні та елек</w:t>
            </w:r>
            <w:r w:rsidRPr="00D82ED9">
              <w:rPr>
                <w:rFonts w:eastAsia="Times New Roman"/>
                <w:bCs/>
                <w:szCs w:val="28"/>
              </w:rPr>
              <w:t>т</w:t>
            </w:r>
            <w:r w:rsidRPr="00D82ED9">
              <w:rPr>
                <w:rFonts w:eastAsia="Times New Roman"/>
                <w:bCs/>
                <w:szCs w:val="28"/>
              </w:rPr>
              <w:t>ромагнітні хвилі»</w:t>
            </w:r>
            <w:r w:rsidRPr="00D82ED9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937E5" w:rsidRPr="00D82ED9" w:rsidRDefault="00D41C48" w:rsidP="002E293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B9347D" w:rsidRPr="00D82ED9">
              <w:rPr>
                <w:sz w:val="24"/>
              </w:rPr>
              <w:t>розв’язує</w:t>
            </w:r>
            <w:r w:rsidR="00B9347D" w:rsidRPr="00D82ED9">
              <w:rPr>
                <w:i/>
                <w:iCs/>
                <w:sz w:val="24"/>
              </w:rPr>
              <w:t xml:space="preserve"> </w:t>
            </w:r>
            <w:r w:rsidR="00B9347D" w:rsidRPr="00D82ED9">
              <w:rPr>
                <w:sz w:val="24"/>
              </w:rPr>
              <w:t>ситуативні впр</w:t>
            </w:r>
            <w:r w:rsidR="00B9347D" w:rsidRPr="00D82ED9">
              <w:rPr>
                <w:sz w:val="24"/>
              </w:rPr>
              <w:t>а</w:t>
            </w:r>
            <w:r w:rsidR="00B9347D" w:rsidRPr="00D82ED9">
              <w:rPr>
                <w:sz w:val="24"/>
              </w:rPr>
              <w:t>ви і задачі на дотримання безпеки життєдіяльності і гігієни слуху; значення звуків у житті людини та толерантне поводження і допомога людям з вадами слуху; вплив, захист та значення для розвитку суспільства сучасних з</w:t>
            </w:r>
            <w:r w:rsidR="00B9347D" w:rsidRPr="00D82ED9">
              <w:rPr>
                <w:sz w:val="24"/>
              </w:rPr>
              <w:t>а</w:t>
            </w:r>
            <w:r w:rsidR="00B9347D" w:rsidRPr="00D82ED9">
              <w:rPr>
                <w:sz w:val="24"/>
              </w:rPr>
              <w:t>собів зв’язку тощо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D41C48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6E3B68">
              <w:rPr>
                <w:rFonts w:eastAsia="Times New Roman"/>
                <w:szCs w:val="28"/>
              </w:rPr>
              <w:t xml:space="preserve">ЗДС,№1,4,6,7у; № 9,11,13,16п  </w:t>
            </w:r>
          </w:p>
        </w:tc>
      </w:tr>
      <w:tr w:rsidR="0001671E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01671E" w:rsidRPr="00DD63DA" w:rsidRDefault="0001671E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01671E" w:rsidRDefault="0001671E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</w:p>
        </w:tc>
        <w:tc>
          <w:tcPr>
            <w:tcW w:w="853" w:type="dxa"/>
          </w:tcPr>
          <w:p w:rsidR="0001671E" w:rsidRPr="00DD63DA" w:rsidRDefault="0001671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01671E" w:rsidRPr="00D82ED9" w:rsidRDefault="0001671E" w:rsidP="001F7852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 xml:space="preserve">ми </w:t>
            </w:r>
            <w:r w:rsidRPr="00D82ED9">
              <w:rPr>
                <w:rFonts w:eastAsia="Times New Roman"/>
                <w:bCs/>
                <w:szCs w:val="28"/>
              </w:rPr>
              <w:t>«Механічні та елек</w:t>
            </w:r>
            <w:r w:rsidRPr="00D82ED9">
              <w:rPr>
                <w:rFonts w:eastAsia="Times New Roman"/>
                <w:bCs/>
                <w:szCs w:val="28"/>
              </w:rPr>
              <w:t>т</w:t>
            </w:r>
            <w:r w:rsidRPr="00D82ED9">
              <w:rPr>
                <w:rFonts w:eastAsia="Times New Roman"/>
                <w:bCs/>
                <w:szCs w:val="28"/>
              </w:rPr>
              <w:t>ромагнітні хвилі»</w:t>
            </w:r>
            <w:r w:rsidRPr="00D82ED9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1671E" w:rsidRPr="00D82ED9" w:rsidRDefault="0001671E" w:rsidP="001F7852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 розв’язує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sz w:val="24"/>
              </w:rPr>
              <w:t>ситуативні впр</w:t>
            </w:r>
            <w:r w:rsidRPr="00D82ED9">
              <w:rPr>
                <w:sz w:val="24"/>
              </w:rPr>
              <w:t>а</w:t>
            </w:r>
            <w:r w:rsidRPr="00D82ED9">
              <w:rPr>
                <w:sz w:val="24"/>
              </w:rPr>
              <w:t>ви і задачі на дотримання безпеки життєдіяльності і гігієни слуху; значення звуків у житті людини та толерантне поводження і допомога людям з вадами слуху; вплив, захист та значення для розвитку суспільства сучасних з</w:t>
            </w:r>
            <w:r w:rsidRPr="00D82ED9">
              <w:rPr>
                <w:sz w:val="24"/>
              </w:rPr>
              <w:t>а</w:t>
            </w:r>
            <w:r w:rsidRPr="00D82ED9">
              <w:rPr>
                <w:sz w:val="24"/>
              </w:rPr>
              <w:t>собів зв’язку тощо</w:t>
            </w:r>
          </w:p>
        </w:tc>
        <w:tc>
          <w:tcPr>
            <w:tcW w:w="525" w:type="dxa"/>
          </w:tcPr>
          <w:p w:rsidR="0001671E" w:rsidRPr="00DD63DA" w:rsidRDefault="0001671E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01671E" w:rsidRPr="006E3B68" w:rsidRDefault="0001671E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Cs w:val="28"/>
              </w:rPr>
            </w:pP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B6099D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18.12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i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i/>
                <w:szCs w:val="28"/>
              </w:rPr>
              <w:t>Захист навчальних про</w:t>
            </w:r>
            <w:r w:rsidRPr="00D82ED9">
              <w:rPr>
                <w:rFonts w:eastAsia="Times New Roman"/>
                <w:i/>
                <w:szCs w:val="28"/>
              </w:rPr>
              <w:t>е</w:t>
            </w:r>
            <w:r w:rsidRPr="00D82ED9">
              <w:rPr>
                <w:rFonts w:eastAsia="Times New Roman"/>
                <w:i/>
                <w:szCs w:val="28"/>
              </w:rPr>
              <w:t>ктів</w:t>
            </w:r>
            <w:r w:rsidRPr="00D82ED9">
              <w:rPr>
                <w:rFonts w:eastAsia="Times New Roman"/>
                <w:i/>
                <w:iCs/>
                <w:szCs w:val="28"/>
              </w:rPr>
              <w:t xml:space="preserve"> (Звуки та слух)</w:t>
            </w:r>
          </w:p>
        </w:tc>
        <w:tc>
          <w:tcPr>
            <w:tcW w:w="2835" w:type="dxa"/>
          </w:tcPr>
          <w:p w:rsidR="006B6902" w:rsidRPr="00D82ED9" w:rsidRDefault="00D41C48" w:rsidP="006B6902">
            <w:pPr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 xml:space="preserve">: </w:t>
            </w:r>
            <w:r w:rsidR="006B6902" w:rsidRPr="00D82ED9">
              <w:rPr>
                <w:i/>
                <w:sz w:val="24"/>
              </w:rPr>
              <w:t>оцінює</w:t>
            </w:r>
            <w:r w:rsidR="006B6902" w:rsidRPr="00D82ED9">
              <w:rPr>
                <w:sz w:val="24"/>
              </w:rPr>
              <w:t xml:space="preserve"> вплив вібрацій і шумів на живі організми;</w:t>
            </w:r>
          </w:p>
          <w:p w:rsidR="00A937E5" w:rsidRPr="00D82ED9" w:rsidRDefault="006B6902" w:rsidP="006B6902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 w:rsidRPr="00D82ED9">
              <w:rPr>
                <w:i/>
                <w:sz w:val="24"/>
              </w:rPr>
              <w:t>пояснює</w:t>
            </w:r>
            <w:r w:rsidRPr="00D82ED9">
              <w:rPr>
                <w:sz w:val="24"/>
              </w:rPr>
              <w:t xml:space="preserve"> значення суча</w:t>
            </w:r>
            <w:r w:rsidRPr="00D82ED9">
              <w:rPr>
                <w:sz w:val="24"/>
              </w:rPr>
              <w:t>с</w:t>
            </w:r>
            <w:r w:rsidRPr="00D82ED9">
              <w:rPr>
                <w:sz w:val="24"/>
              </w:rPr>
              <w:t>них засобів зв’язку та к</w:t>
            </w:r>
            <w:r w:rsidRPr="00D82ED9">
              <w:rPr>
                <w:sz w:val="24"/>
              </w:rPr>
              <w:t>о</w:t>
            </w:r>
            <w:r w:rsidRPr="00D82ED9">
              <w:rPr>
                <w:sz w:val="24"/>
              </w:rPr>
              <w:t>мунікацій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15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17–21.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E521AF" w:rsidRDefault="00B6099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/>
                <w:i/>
                <w:iCs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/>
                <w:bCs/>
                <w:szCs w:val="28"/>
              </w:rPr>
            </w:pPr>
            <w:r w:rsidRPr="00D82ED9">
              <w:rPr>
                <w:rFonts w:eastAsia="Times New Roman"/>
                <w:b/>
                <w:i/>
                <w:iCs/>
                <w:szCs w:val="28"/>
              </w:rPr>
              <w:t xml:space="preserve">Контрольна робота № 1 </w:t>
            </w:r>
            <w:r w:rsidRPr="00D82ED9">
              <w:rPr>
                <w:rFonts w:eastAsia="Times New Roman"/>
                <w:b/>
                <w:szCs w:val="28"/>
              </w:rPr>
              <w:t xml:space="preserve">за темою </w:t>
            </w:r>
            <w:r w:rsidRPr="00D82ED9">
              <w:rPr>
                <w:rFonts w:eastAsia="Times New Roman"/>
                <w:b/>
                <w:bCs/>
                <w:szCs w:val="28"/>
              </w:rPr>
              <w:t>«Механічні та електромагнітні хвилі» (ТО  № 3)</w:t>
            </w:r>
          </w:p>
        </w:tc>
        <w:tc>
          <w:tcPr>
            <w:tcW w:w="2835" w:type="dxa"/>
          </w:tcPr>
          <w:p w:rsidR="00A937E5" w:rsidRPr="00D82ED9" w:rsidRDefault="00D41C48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B9347D" w:rsidRPr="00D82ED9">
              <w:rPr>
                <w:i/>
                <w:sz w:val="24"/>
              </w:rPr>
              <w:t>використовує</w:t>
            </w:r>
            <w:r w:rsidR="00B9347D" w:rsidRPr="00D82ED9">
              <w:rPr>
                <w:sz w:val="24"/>
              </w:rPr>
              <w:t xml:space="preserve"> формули взаємозв’язку довжини, частоти й швидкості п</w:t>
            </w:r>
            <w:r w:rsidR="00B9347D" w:rsidRPr="00D82ED9">
              <w:rPr>
                <w:sz w:val="24"/>
              </w:rPr>
              <w:t>о</w:t>
            </w:r>
            <w:r w:rsidR="00B9347D" w:rsidRPr="00D82ED9">
              <w:rPr>
                <w:sz w:val="24"/>
              </w:rPr>
              <w:t>ширення хвилі, швидкості поширення хвилі для розв’язування задач різних типів;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</w:tc>
      </w:tr>
      <w:tr w:rsidR="00B9347D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B9347D" w:rsidRPr="00DD63DA" w:rsidRDefault="00B9347D" w:rsidP="00DD63DA">
            <w:pPr>
              <w:pStyle w:val="a3"/>
              <w:ind w:left="170" w:right="-109"/>
              <w:rPr>
                <w:sz w:val="24"/>
              </w:rPr>
            </w:pPr>
          </w:p>
        </w:tc>
        <w:tc>
          <w:tcPr>
            <w:tcW w:w="849" w:type="dxa"/>
          </w:tcPr>
          <w:p w:rsidR="00B9347D" w:rsidRPr="00DD63DA" w:rsidRDefault="00B9347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</w:rPr>
            </w:pPr>
          </w:p>
        </w:tc>
        <w:tc>
          <w:tcPr>
            <w:tcW w:w="853" w:type="dxa"/>
          </w:tcPr>
          <w:p w:rsidR="00B9347D" w:rsidRPr="00DD63DA" w:rsidRDefault="00B9347D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/>
                <w:bCs/>
                <w:sz w:val="24"/>
              </w:rPr>
            </w:pPr>
          </w:p>
        </w:tc>
        <w:tc>
          <w:tcPr>
            <w:tcW w:w="8324" w:type="dxa"/>
            <w:gridSpan w:val="6"/>
          </w:tcPr>
          <w:p w:rsidR="00B9347D" w:rsidRPr="00D82ED9" w:rsidRDefault="00B9347D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Cs w:val="28"/>
              </w:rPr>
            </w:pPr>
            <w:r w:rsidRPr="00D82ED9">
              <w:rPr>
                <w:b/>
                <w:bCs/>
                <w:szCs w:val="28"/>
              </w:rPr>
              <w:t>Тема IV. Фізика атома та атомного ядра. Фізичні основи атомної енергетики (13 год)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B6099D" w:rsidRDefault="00D46B87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</w:rPr>
              <w:t>30</w:t>
            </w:r>
            <w:r w:rsidR="00B6099D">
              <w:rPr>
                <w:sz w:val="24"/>
                <w:lang w:val="en-US"/>
              </w:rPr>
              <w:t>.12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Сучасна модель атома. Д</w:t>
            </w:r>
            <w:r w:rsidRPr="00D82ED9">
              <w:rPr>
                <w:rFonts w:eastAsia="Times New Roman"/>
                <w:szCs w:val="28"/>
              </w:rPr>
              <w:t>о</w:t>
            </w:r>
            <w:r w:rsidRPr="00D82ED9">
              <w:rPr>
                <w:rFonts w:eastAsia="Times New Roman"/>
                <w:szCs w:val="28"/>
              </w:rPr>
              <w:t>сліди Резерфорда. Прото</w:t>
            </w:r>
            <w:r w:rsidRPr="00D82ED9">
              <w:rPr>
                <w:rFonts w:eastAsia="Times New Roman"/>
                <w:szCs w:val="28"/>
              </w:rPr>
              <w:t>н</w:t>
            </w:r>
            <w:r w:rsidRPr="00D82ED9">
              <w:rPr>
                <w:rFonts w:eastAsia="Times New Roman"/>
                <w:szCs w:val="28"/>
              </w:rPr>
              <w:t xml:space="preserve">но-нейтронна модель ядра атома. </w:t>
            </w:r>
          </w:p>
        </w:tc>
        <w:tc>
          <w:tcPr>
            <w:tcW w:w="2835" w:type="dxa"/>
          </w:tcPr>
          <w:p w:rsidR="00A937E5" w:rsidRPr="00D82ED9" w:rsidRDefault="00D41C48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B9347D" w:rsidRPr="00D82ED9">
              <w:rPr>
                <w:i/>
                <w:sz w:val="24"/>
              </w:rPr>
              <w:t>знає</w:t>
            </w:r>
            <w:r w:rsidR="00B9347D" w:rsidRPr="00D82ED9">
              <w:rPr>
                <w:sz w:val="24"/>
              </w:rPr>
              <w:t xml:space="preserve"> сучасні моделі атома та ядра;  </w:t>
            </w:r>
            <w:r w:rsidR="00B9347D" w:rsidRPr="00D82ED9">
              <w:rPr>
                <w:i/>
                <w:sz w:val="24"/>
              </w:rPr>
              <w:t>описує</w:t>
            </w:r>
            <w:r w:rsidR="00B9347D" w:rsidRPr="00D82ED9">
              <w:rPr>
                <w:sz w:val="24"/>
              </w:rPr>
              <w:t xml:space="preserve"> досліди Рез</w:t>
            </w:r>
            <w:r w:rsidR="00B9347D" w:rsidRPr="00D82ED9">
              <w:rPr>
                <w:sz w:val="24"/>
              </w:rPr>
              <w:t>е</w:t>
            </w:r>
            <w:r w:rsidR="00B9347D" w:rsidRPr="00D82ED9">
              <w:rPr>
                <w:sz w:val="24"/>
              </w:rPr>
              <w:t>рфорда,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22, В 22: № 6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D46B87" w:rsidRDefault="00D46B87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Ядерні сили. Ізотопи.</w:t>
            </w:r>
            <w:r w:rsidRPr="00D82ED9">
              <w:rPr>
                <w:szCs w:val="28"/>
              </w:rPr>
              <w:t xml:space="preserve">  </w:t>
            </w:r>
            <w:r w:rsidRPr="00D82ED9">
              <w:rPr>
                <w:rFonts w:eastAsia="Times New Roman"/>
                <w:szCs w:val="28"/>
              </w:rPr>
              <w:t>В</w:t>
            </w:r>
            <w:r w:rsidRPr="00D82ED9">
              <w:rPr>
                <w:rFonts w:eastAsia="Times New Roman"/>
                <w:szCs w:val="28"/>
              </w:rPr>
              <w:t>и</w:t>
            </w:r>
            <w:r w:rsidRPr="00D82ED9">
              <w:rPr>
                <w:rFonts w:eastAsia="Times New Roman"/>
                <w:szCs w:val="28"/>
              </w:rPr>
              <w:t>користання ізотопів.</w:t>
            </w:r>
          </w:p>
        </w:tc>
        <w:tc>
          <w:tcPr>
            <w:tcW w:w="2835" w:type="dxa"/>
          </w:tcPr>
          <w:p w:rsidR="00A937E5" w:rsidRPr="00D82ED9" w:rsidRDefault="00D41C48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9C0D1F" w:rsidRPr="00D82ED9">
              <w:rPr>
                <w:i/>
                <w:sz w:val="24"/>
              </w:rPr>
              <w:t>знає поняття</w:t>
            </w:r>
            <w:r w:rsidR="009C0D1F" w:rsidRPr="00D82ED9">
              <w:rPr>
                <w:sz w:val="24"/>
              </w:rPr>
              <w:t xml:space="preserve"> ізотопу,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 В24: № 6 * 3 задачі 3–5 В24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D46B87" w:rsidRDefault="00D46B87" w:rsidP="00DB28E6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Радіоактивність. Радіоа</w:t>
            </w:r>
            <w:r w:rsidRPr="00D82ED9">
              <w:rPr>
                <w:rFonts w:eastAsia="Times New Roman"/>
                <w:szCs w:val="28"/>
              </w:rPr>
              <w:t>к</w:t>
            </w:r>
            <w:r w:rsidRPr="00D82ED9">
              <w:rPr>
                <w:rFonts w:eastAsia="Times New Roman"/>
                <w:szCs w:val="28"/>
              </w:rPr>
              <w:t>тивні випроміню</w:t>
            </w:r>
            <w:r w:rsidRPr="00D82ED9">
              <w:rPr>
                <w:rFonts w:eastAsia="Times New Roman"/>
                <w:szCs w:val="28"/>
              </w:rPr>
              <w:softHyphen/>
              <w:t>вання</w:t>
            </w:r>
            <w:r w:rsidRPr="00D82ED9">
              <w:rPr>
                <w:szCs w:val="28"/>
              </w:rPr>
              <w:t xml:space="preserve">, </w:t>
            </w:r>
            <w:r w:rsidRPr="00D82ED9">
              <w:rPr>
                <w:rFonts w:eastAsia="Times New Roman"/>
                <w:szCs w:val="28"/>
              </w:rPr>
              <w:t>ї</w:t>
            </w:r>
            <w:r w:rsidRPr="00D82ED9">
              <w:rPr>
                <w:rFonts w:eastAsia="Times New Roman"/>
                <w:szCs w:val="28"/>
              </w:rPr>
              <w:t>х</w:t>
            </w:r>
            <w:r w:rsidRPr="00D82ED9">
              <w:rPr>
                <w:rFonts w:eastAsia="Times New Roman"/>
                <w:szCs w:val="28"/>
              </w:rPr>
              <w:t>ня фізична природа і вла</w:t>
            </w:r>
            <w:r w:rsidRPr="00D82ED9">
              <w:rPr>
                <w:rFonts w:eastAsia="Times New Roman"/>
                <w:szCs w:val="28"/>
              </w:rPr>
              <w:t>с</w:t>
            </w:r>
            <w:r w:rsidRPr="00D82ED9">
              <w:rPr>
                <w:rFonts w:eastAsia="Times New Roman"/>
                <w:szCs w:val="28"/>
              </w:rPr>
              <w:t>тивості.</w:t>
            </w:r>
          </w:p>
        </w:tc>
        <w:tc>
          <w:tcPr>
            <w:tcW w:w="2835" w:type="dxa"/>
          </w:tcPr>
          <w:p w:rsidR="00A937E5" w:rsidRPr="00D82ED9" w:rsidRDefault="00D41C48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9C0D1F" w:rsidRPr="00D82ED9">
              <w:rPr>
                <w:i/>
                <w:sz w:val="24"/>
              </w:rPr>
              <w:t>знає поняття</w:t>
            </w:r>
            <w:r w:rsidR="009C0D1F" w:rsidRPr="00D82ED9">
              <w:rPr>
                <w:sz w:val="24"/>
              </w:rPr>
              <w:t xml:space="preserve"> радіоактивності, ізотопу, </w:t>
            </w:r>
            <w:r w:rsidR="009C0D1F" w:rsidRPr="00D82ED9">
              <w:rPr>
                <w:i/>
                <w:sz w:val="24"/>
              </w:rPr>
              <w:t>пояснює</w:t>
            </w:r>
            <w:r w:rsidR="009C0D1F" w:rsidRPr="00D82ED9">
              <w:rPr>
                <w:sz w:val="24"/>
              </w:rPr>
              <w:t xml:space="preserve"> йоніз</w:t>
            </w:r>
            <w:r w:rsidR="009C0D1F" w:rsidRPr="00D82ED9">
              <w:rPr>
                <w:sz w:val="24"/>
              </w:rPr>
              <w:t>а</w:t>
            </w:r>
            <w:r w:rsidR="009C0D1F" w:rsidRPr="00D82ED9">
              <w:rPr>
                <w:sz w:val="24"/>
              </w:rPr>
              <w:t>ційну дію радіоактивного випромінювання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23, В23: № 2, 5 п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D46B87" w:rsidRDefault="00D46B87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Період піврозпаду раді</w:t>
            </w:r>
            <w:r w:rsidRPr="00D82ED9">
              <w:rPr>
                <w:rFonts w:eastAsia="Times New Roman"/>
                <w:szCs w:val="28"/>
              </w:rPr>
              <w:t>о</w:t>
            </w:r>
            <w:r w:rsidRPr="00D82ED9">
              <w:rPr>
                <w:rFonts w:eastAsia="Times New Roman"/>
                <w:szCs w:val="28"/>
              </w:rPr>
              <w:t>нукліда.</w:t>
            </w:r>
          </w:p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</w:tcPr>
          <w:p w:rsidR="00A937E5" w:rsidRPr="00D82ED9" w:rsidRDefault="00D41C48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9C0D1F" w:rsidRPr="00D82ED9">
              <w:rPr>
                <w:i/>
                <w:sz w:val="24"/>
              </w:rPr>
              <w:t>знає поняття</w:t>
            </w:r>
            <w:r w:rsidR="009C0D1F" w:rsidRPr="00D82ED9">
              <w:rPr>
                <w:sz w:val="24"/>
              </w:rPr>
              <w:t xml:space="preserve"> періоду піврозп</w:t>
            </w:r>
            <w:r w:rsidR="009C0D1F" w:rsidRPr="00D82ED9">
              <w:rPr>
                <w:sz w:val="24"/>
              </w:rPr>
              <w:t>а</w:t>
            </w:r>
            <w:r w:rsidR="009C0D1F" w:rsidRPr="00D82ED9">
              <w:rPr>
                <w:sz w:val="24"/>
              </w:rPr>
              <w:t>ду й активності радіону</w:t>
            </w:r>
            <w:r w:rsidR="009C0D1F" w:rsidRPr="00D82ED9">
              <w:rPr>
                <w:sz w:val="24"/>
              </w:rPr>
              <w:t>к</w:t>
            </w:r>
            <w:r w:rsidR="009C0D1F" w:rsidRPr="00D82ED9">
              <w:rPr>
                <w:sz w:val="24"/>
              </w:rPr>
              <w:t xml:space="preserve">ліда, </w:t>
            </w:r>
            <w:r w:rsidRPr="00D82ED9">
              <w:rPr>
                <w:i/>
                <w:iCs/>
                <w:sz w:val="24"/>
              </w:rPr>
              <w:t>Діяльнісний комп</w:t>
            </w:r>
            <w:r w:rsidRPr="00D82ED9">
              <w:rPr>
                <w:i/>
                <w:iCs/>
                <w:sz w:val="24"/>
              </w:rPr>
              <w:t>о</w:t>
            </w:r>
            <w:r w:rsidRPr="00D82ED9">
              <w:rPr>
                <w:i/>
                <w:iCs/>
                <w:sz w:val="24"/>
              </w:rPr>
              <w:t>нент</w:t>
            </w:r>
            <w:r w:rsidRPr="00D82ED9">
              <w:rPr>
                <w:sz w:val="24"/>
              </w:rPr>
              <w:t xml:space="preserve">: </w:t>
            </w:r>
            <w:r w:rsidR="009C0D1F" w:rsidRPr="00D82ED9">
              <w:rPr>
                <w:i/>
                <w:sz w:val="24"/>
              </w:rPr>
              <w:t>використовує</w:t>
            </w:r>
            <w:r w:rsidR="009C0D1F" w:rsidRPr="00D82ED9">
              <w:rPr>
                <w:sz w:val="24"/>
              </w:rPr>
              <w:t xml:space="preserve"> набуті знання для безпечної жи</w:t>
            </w:r>
            <w:r w:rsidR="009C0D1F" w:rsidRPr="00D82ED9">
              <w:rPr>
                <w:sz w:val="24"/>
              </w:rPr>
              <w:t>т</w:t>
            </w:r>
            <w:r w:rsidR="009C0D1F" w:rsidRPr="00D82ED9">
              <w:rPr>
                <w:sz w:val="24"/>
              </w:rPr>
              <w:t>тєдіяльності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24, «Фізика і техніка</w:t>
            </w:r>
          </w:p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в Україні» 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1E6F4A" w:rsidRDefault="00D46B87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Йонізаційна дія радіоакт</w:t>
            </w:r>
            <w:r w:rsidRPr="00D82ED9">
              <w:rPr>
                <w:rFonts w:eastAsia="Times New Roman"/>
                <w:szCs w:val="28"/>
              </w:rPr>
              <w:t>и</w:t>
            </w:r>
            <w:r w:rsidRPr="00D82ED9">
              <w:rPr>
                <w:rFonts w:eastAsia="Times New Roman"/>
                <w:szCs w:val="28"/>
              </w:rPr>
              <w:t>вного випромі</w:t>
            </w:r>
            <w:r w:rsidRPr="00D82ED9">
              <w:rPr>
                <w:rFonts w:eastAsia="Times New Roman"/>
                <w:szCs w:val="28"/>
              </w:rPr>
              <w:softHyphen/>
              <w:t xml:space="preserve">нювання. Природний радіоактивний фон. </w:t>
            </w:r>
          </w:p>
        </w:tc>
        <w:tc>
          <w:tcPr>
            <w:tcW w:w="2835" w:type="dxa"/>
          </w:tcPr>
          <w:p w:rsidR="009C0D1F" w:rsidRPr="00D82ED9" w:rsidRDefault="00D41C48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9C0D1F" w:rsidRPr="00D82ED9">
              <w:rPr>
                <w:i/>
                <w:sz w:val="24"/>
              </w:rPr>
              <w:t>описує</w:t>
            </w:r>
            <w:r w:rsidR="009C0D1F" w:rsidRPr="00D82ED9">
              <w:rPr>
                <w:sz w:val="24"/>
              </w:rPr>
              <w:t xml:space="preserve"> досліди </w:t>
            </w:r>
          </w:p>
          <w:p w:rsidR="00A937E5" w:rsidRPr="00D82ED9" w:rsidRDefault="009C0D1F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sz w:val="24"/>
              </w:rPr>
              <w:t>йонізаційної дії радіоакт</w:t>
            </w:r>
            <w:r w:rsidRPr="00D82ED9">
              <w:rPr>
                <w:sz w:val="24"/>
              </w:rPr>
              <w:t>и</w:t>
            </w:r>
            <w:r w:rsidRPr="00D82ED9">
              <w:rPr>
                <w:sz w:val="24"/>
              </w:rPr>
              <w:t>вного випромінювання;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17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25, В25: №5 у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06C0A" w:rsidRDefault="0026148F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Дозиметри</w:t>
            </w:r>
            <w:r w:rsidRPr="00D82ED9">
              <w:rPr>
                <w:szCs w:val="28"/>
              </w:rPr>
              <w:t xml:space="preserve">. </w:t>
            </w:r>
            <w:r w:rsidRPr="00D82ED9">
              <w:rPr>
                <w:rFonts w:eastAsia="Times New Roman"/>
                <w:szCs w:val="28"/>
              </w:rPr>
              <w:t>Біологічна дія радіоактивного випром</w:t>
            </w:r>
            <w:r w:rsidRPr="00D82ED9">
              <w:rPr>
                <w:rFonts w:eastAsia="Times New Roman"/>
                <w:szCs w:val="28"/>
              </w:rPr>
              <w:t>і</w:t>
            </w:r>
            <w:r w:rsidRPr="00D82ED9">
              <w:rPr>
                <w:rFonts w:eastAsia="Times New Roman"/>
                <w:szCs w:val="28"/>
              </w:rPr>
              <w:t>нювання</w:t>
            </w:r>
          </w:p>
        </w:tc>
        <w:tc>
          <w:tcPr>
            <w:tcW w:w="2835" w:type="dxa"/>
          </w:tcPr>
          <w:p w:rsidR="00A937E5" w:rsidRPr="00D82ED9" w:rsidRDefault="007937C3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9C0D1F" w:rsidRPr="00D82ED9">
              <w:rPr>
                <w:i/>
                <w:sz w:val="24"/>
              </w:rPr>
              <w:t>знає</w:t>
            </w:r>
            <w:r w:rsidR="009C0D1F" w:rsidRPr="00D82ED9">
              <w:rPr>
                <w:sz w:val="24"/>
              </w:rPr>
              <w:t xml:space="preserve"> про вплив радіоактивного випромінювання на живі організми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 xml:space="preserve">оцінює </w:t>
            </w:r>
            <w:r w:rsidRPr="00D82ED9">
              <w:rPr>
                <w:sz w:val="24"/>
              </w:rPr>
              <w:t>ефе</w:t>
            </w:r>
            <w:r w:rsidRPr="00D82ED9">
              <w:rPr>
                <w:sz w:val="24"/>
              </w:rPr>
              <w:t>к</w:t>
            </w:r>
            <w:r w:rsidRPr="00D82ED9">
              <w:rPr>
                <w:sz w:val="24"/>
              </w:rPr>
              <w:t>тивність методів захисту від впливу радіоактивного випромінювання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 В 25,№ 2–4п 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A06C0A" w:rsidRDefault="0026148F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CE720F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Поділ важких ядер. Ла</w:t>
            </w:r>
            <w:r w:rsidRPr="00D82ED9">
              <w:rPr>
                <w:rFonts w:eastAsia="Times New Roman"/>
                <w:szCs w:val="28"/>
              </w:rPr>
              <w:t>н</w:t>
            </w:r>
            <w:r w:rsidRPr="00D82ED9">
              <w:rPr>
                <w:rFonts w:eastAsia="Times New Roman"/>
                <w:szCs w:val="28"/>
              </w:rPr>
              <w:t>цюгова ядерна реакція п</w:t>
            </w:r>
            <w:r w:rsidRPr="00D82ED9">
              <w:rPr>
                <w:rFonts w:eastAsia="Times New Roman"/>
                <w:szCs w:val="28"/>
              </w:rPr>
              <w:t>о</w:t>
            </w:r>
            <w:r w:rsidRPr="00D82ED9">
              <w:rPr>
                <w:rFonts w:eastAsia="Times New Roman"/>
                <w:szCs w:val="28"/>
              </w:rPr>
              <w:t>ділу. Ядерний реактор.</w:t>
            </w:r>
            <w:r w:rsidRPr="00D82ED9">
              <w:rPr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937E5" w:rsidRPr="00D82ED9" w:rsidRDefault="007937C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9C0D1F" w:rsidRPr="00D82ED9">
              <w:rPr>
                <w:i/>
                <w:sz w:val="24"/>
              </w:rPr>
              <w:t>розуміє</w:t>
            </w:r>
            <w:r w:rsidR="009C0D1F" w:rsidRPr="00D82ED9">
              <w:rPr>
                <w:sz w:val="24"/>
              </w:rPr>
              <w:t xml:space="preserve"> механізм ланцюг</w:t>
            </w:r>
            <w:r w:rsidR="009C0D1F" w:rsidRPr="00D82ED9">
              <w:rPr>
                <w:sz w:val="24"/>
              </w:rPr>
              <w:t>о</w:t>
            </w:r>
            <w:r w:rsidR="009C0D1F" w:rsidRPr="00D82ED9">
              <w:rPr>
                <w:sz w:val="24"/>
              </w:rPr>
              <w:t>вих ядерних реакцій;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ind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ind w:right="-108"/>
              <w:rPr>
                <w:sz w:val="24"/>
              </w:rPr>
            </w:pPr>
            <w:r w:rsidRPr="002E293A">
              <w:rPr>
                <w:rFonts w:eastAsia="Times New Roman"/>
                <w:sz w:val="22"/>
              </w:rPr>
              <w:t>§ 26,В26: №2п</w:t>
            </w:r>
            <w:r w:rsidR="00CE720F" w:rsidRPr="002E293A">
              <w:rPr>
                <w:rFonts w:eastAsia="Times New Roman"/>
                <w:sz w:val="22"/>
              </w:rPr>
              <w:t xml:space="preserve"> есе «Ядерна енергія: добро чи зло?».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26148F" w:rsidRDefault="0026148F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</w:t>
            </w:r>
          </w:p>
        </w:tc>
        <w:tc>
          <w:tcPr>
            <w:tcW w:w="2835" w:type="dxa"/>
          </w:tcPr>
          <w:p w:rsidR="00A937E5" w:rsidRPr="00D82ED9" w:rsidRDefault="007937C3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в</w:t>
            </w:r>
            <w:r w:rsidR="00CE720F" w:rsidRPr="00D82ED9">
              <w:rPr>
                <w:i/>
                <w:sz w:val="24"/>
              </w:rPr>
              <w:t>икористовує поняття</w:t>
            </w:r>
            <w:r w:rsidR="00CE720F" w:rsidRPr="00D82ED9">
              <w:rPr>
                <w:sz w:val="24"/>
              </w:rPr>
              <w:t xml:space="preserve"> радіоактивності, ізотопу, періоду піврозпаду й акт</w:t>
            </w:r>
            <w:r w:rsidR="00CE720F" w:rsidRPr="00D82ED9">
              <w:rPr>
                <w:sz w:val="24"/>
              </w:rPr>
              <w:t>и</w:t>
            </w:r>
            <w:r w:rsidR="00CE720F" w:rsidRPr="00D82ED9">
              <w:rPr>
                <w:sz w:val="24"/>
              </w:rPr>
              <w:t>вності радіонукліда під час розв’язування задач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18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В23,№</w:t>
            </w:r>
            <w:r w:rsidRPr="00DD63DA">
              <w:rPr>
                <w:sz w:val="24"/>
              </w:rPr>
              <w:t xml:space="preserve"> 2</w:t>
            </w:r>
            <w:r w:rsidRPr="00DD63DA">
              <w:rPr>
                <w:rFonts w:eastAsia="Times New Roman"/>
                <w:sz w:val="24"/>
              </w:rPr>
              <w:t>–4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6148F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Атомні електростанції. Атомна енергетика Укра</w:t>
            </w:r>
            <w:r w:rsidRPr="00D82ED9">
              <w:rPr>
                <w:rFonts w:eastAsia="Times New Roman"/>
                <w:szCs w:val="28"/>
              </w:rPr>
              <w:t>ї</w:t>
            </w:r>
            <w:r w:rsidRPr="00D82ED9">
              <w:rPr>
                <w:rFonts w:eastAsia="Times New Roman"/>
                <w:szCs w:val="28"/>
              </w:rPr>
              <w:t>ни. Екологічні проблеми атомної енергетики</w:t>
            </w:r>
          </w:p>
        </w:tc>
        <w:tc>
          <w:tcPr>
            <w:tcW w:w="2835" w:type="dxa"/>
          </w:tcPr>
          <w:p w:rsidR="00A937E5" w:rsidRPr="00D82ED9" w:rsidRDefault="007937C3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CE720F" w:rsidRPr="00D82ED9">
              <w:rPr>
                <w:i/>
                <w:sz w:val="24"/>
              </w:rPr>
              <w:t>розуміє</w:t>
            </w:r>
            <w:r w:rsidR="00CE720F" w:rsidRPr="00D82ED9">
              <w:rPr>
                <w:sz w:val="24"/>
              </w:rPr>
              <w:t xml:space="preserve">  принцип дії яде</w:t>
            </w:r>
            <w:r w:rsidR="00CE720F" w:rsidRPr="00D82ED9">
              <w:rPr>
                <w:sz w:val="24"/>
              </w:rPr>
              <w:t>р</w:t>
            </w:r>
            <w:r w:rsidR="00CE720F" w:rsidRPr="00D82ED9">
              <w:rPr>
                <w:sz w:val="24"/>
              </w:rPr>
              <w:t>ного реактора</w:t>
            </w:r>
            <w:r w:rsidRPr="00D82ED9">
              <w:rPr>
                <w:sz w:val="24"/>
              </w:rPr>
              <w:t xml:space="preserve">, </w:t>
            </w: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усвідомлює</w:t>
            </w:r>
            <w:r w:rsidRPr="00D82ED9">
              <w:rPr>
                <w:sz w:val="24"/>
              </w:rPr>
              <w:t xml:space="preserve"> переваги, недоліки і пер</w:t>
            </w:r>
            <w:r w:rsidRPr="00D82ED9">
              <w:rPr>
                <w:sz w:val="24"/>
              </w:rPr>
              <w:t>с</w:t>
            </w:r>
            <w:r w:rsidRPr="00D82ED9">
              <w:rPr>
                <w:sz w:val="24"/>
              </w:rPr>
              <w:t>пективи розвитку атомної енергетики,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27, В 27: № 1, 3п.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6148F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B1292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Термоядерні реакції. Ен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ргія Сонця й зір.</w:t>
            </w:r>
          </w:p>
        </w:tc>
        <w:tc>
          <w:tcPr>
            <w:tcW w:w="2835" w:type="dxa"/>
          </w:tcPr>
          <w:p w:rsidR="00D322C0" w:rsidRPr="00D82ED9" w:rsidRDefault="007937C3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2E293A" w:rsidRPr="00D82ED9">
              <w:rPr>
                <w:i/>
                <w:sz w:val="24"/>
              </w:rPr>
              <w:t>розуміє</w:t>
            </w:r>
            <w:r w:rsidR="002E293A" w:rsidRPr="00D82ED9">
              <w:rPr>
                <w:sz w:val="24"/>
              </w:rPr>
              <w:t xml:space="preserve"> </w:t>
            </w:r>
            <w:r w:rsidR="00CE720F" w:rsidRPr="00D82ED9">
              <w:rPr>
                <w:sz w:val="24"/>
              </w:rPr>
              <w:t>механізми ядерних процесів у Сонця й зір;</w:t>
            </w:r>
            <w:r w:rsidRPr="00D82ED9">
              <w:rPr>
                <w:i/>
                <w:iCs/>
                <w:sz w:val="24"/>
              </w:rPr>
              <w:t xml:space="preserve"> Ціннісний компонент</w:t>
            </w:r>
            <w:r w:rsidRPr="00D82ED9">
              <w:rPr>
                <w:sz w:val="24"/>
              </w:rPr>
              <w:t>:</w:t>
            </w:r>
            <w:r w:rsidR="00D322C0" w:rsidRPr="00D82ED9">
              <w:rPr>
                <w:sz w:val="24"/>
              </w:rPr>
              <w:t xml:space="preserve">  </w:t>
            </w:r>
            <w:r w:rsidR="00D322C0" w:rsidRPr="00D82ED9">
              <w:rPr>
                <w:i/>
                <w:sz w:val="24"/>
              </w:rPr>
              <w:t>усвідомлює</w:t>
            </w:r>
            <w:r w:rsidR="00D322C0" w:rsidRPr="00D82ED9">
              <w:rPr>
                <w:sz w:val="24"/>
              </w:rPr>
              <w:t xml:space="preserve"> можливості використання термояде</w:t>
            </w:r>
            <w:r w:rsidR="00D322C0" w:rsidRPr="00D82ED9">
              <w:rPr>
                <w:sz w:val="24"/>
              </w:rPr>
              <w:t>р</w:t>
            </w:r>
            <w:r w:rsidR="00D322C0" w:rsidRPr="00D82ED9">
              <w:rPr>
                <w:sz w:val="24"/>
              </w:rPr>
              <w:t>ного синтезу;</w:t>
            </w:r>
          </w:p>
          <w:p w:rsidR="00A937E5" w:rsidRPr="00D82ED9" w:rsidRDefault="00D322C0" w:rsidP="001F7852">
            <w:pPr>
              <w:tabs>
                <w:tab w:val="left" w:pos="708"/>
                <w:tab w:val="left" w:pos="2727"/>
              </w:tabs>
              <w:ind w:left="-108" w:right="-108"/>
              <w:rPr>
                <w:rFonts w:ascii="Calibri" w:hAnsi="Calibri" w:cs="Calibri"/>
                <w:color w:val="000000"/>
                <w:sz w:val="24"/>
                <w:lang w:val="ru-RU"/>
              </w:rPr>
            </w:pPr>
            <w:r w:rsidRPr="00D82ED9">
              <w:rPr>
                <w:i/>
                <w:sz w:val="24"/>
              </w:rPr>
              <w:t>оцінює</w:t>
            </w:r>
            <w:r w:rsidRPr="00D82ED9">
              <w:rPr>
                <w:sz w:val="24"/>
              </w:rPr>
              <w:t xml:space="preserve"> доцільність вик</w:t>
            </w:r>
            <w:r w:rsidRPr="00D82ED9">
              <w:rPr>
                <w:sz w:val="24"/>
              </w:rPr>
              <w:t>о</w:t>
            </w:r>
            <w:r w:rsidRPr="00D82ED9">
              <w:rPr>
                <w:sz w:val="24"/>
              </w:rPr>
              <w:t>ристання атомної енерг</w:t>
            </w:r>
            <w:r w:rsidRPr="00D82ED9">
              <w:rPr>
                <w:sz w:val="24"/>
              </w:rPr>
              <w:t>е</w:t>
            </w:r>
            <w:r w:rsidRPr="00D82ED9">
              <w:rPr>
                <w:sz w:val="24"/>
              </w:rPr>
              <w:t>тики та її вплив на екол</w:t>
            </w:r>
            <w:r w:rsidRPr="00D82ED9">
              <w:rPr>
                <w:sz w:val="24"/>
              </w:rPr>
              <w:t>о</w:t>
            </w:r>
            <w:r w:rsidRPr="00D82ED9">
              <w:rPr>
                <w:sz w:val="24"/>
              </w:rPr>
              <w:t>гію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22–27.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6148F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29.01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 xml:space="preserve">Розв’язування задач </w:t>
            </w:r>
            <w:r w:rsidRPr="00D82ED9">
              <w:rPr>
                <w:rFonts w:eastAsia="Times New Roman"/>
                <w:bCs/>
                <w:szCs w:val="28"/>
              </w:rPr>
              <w:t>з т</w:t>
            </w:r>
            <w:r w:rsidRPr="00D82ED9">
              <w:rPr>
                <w:rFonts w:eastAsia="Times New Roman"/>
                <w:bCs/>
                <w:szCs w:val="28"/>
              </w:rPr>
              <w:t>е</w:t>
            </w:r>
            <w:r w:rsidRPr="00D82ED9">
              <w:rPr>
                <w:rFonts w:eastAsia="Times New Roman"/>
                <w:bCs/>
                <w:szCs w:val="28"/>
              </w:rPr>
              <w:t>ми «Фізика атома та атомного ядра. Фізичні основи атомної енергет</w:t>
            </w:r>
            <w:r w:rsidRPr="00D82ED9">
              <w:rPr>
                <w:rFonts w:eastAsia="Times New Roman"/>
                <w:bCs/>
                <w:szCs w:val="28"/>
              </w:rPr>
              <w:t>и</w:t>
            </w:r>
            <w:r w:rsidRPr="00D82ED9">
              <w:rPr>
                <w:rFonts w:eastAsia="Times New Roman"/>
                <w:bCs/>
                <w:szCs w:val="28"/>
              </w:rPr>
              <w:t>ки»</w:t>
            </w:r>
          </w:p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35" w:type="dxa"/>
          </w:tcPr>
          <w:p w:rsidR="00A937E5" w:rsidRPr="00D82ED9" w:rsidRDefault="00D322C0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B9347D" w:rsidRPr="00D82ED9">
              <w:rPr>
                <w:i/>
                <w:sz w:val="24"/>
              </w:rPr>
              <w:t>пояснює</w:t>
            </w:r>
            <w:r w:rsidR="00B9347D" w:rsidRPr="00D82ED9">
              <w:rPr>
                <w:sz w:val="24"/>
              </w:rPr>
              <w:t xml:space="preserve"> йонізаційну дію радіоактивного випром</w:t>
            </w:r>
            <w:r w:rsidR="00B9347D" w:rsidRPr="00D82ED9">
              <w:rPr>
                <w:sz w:val="24"/>
              </w:rPr>
              <w:t>і</w:t>
            </w:r>
            <w:r w:rsidR="00B9347D" w:rsidRPr="00D82ED9">
              <w:rPr>
                <w:sz w:val="24"/>
              </w:rPr>
              <w:t>нювання;</w:t>
            </w:r>
            <w:r w:rsidRPr="00D82ED9">
              <w:rPr>
                <w:i/>
                <w:iCs/>
                <w:sz w:val="24"/>
              </w:rPr>
              <w:t xml:space="preserve"> Діяльнісний ко</w:t>
            </w:r>
            <w:r w:rsidRPr="00D82ED9">
              <w:rPr>
                <w:i/>
                <w:iCs/>
                <w:sz w:val="24"/>
              </w:rPr>
              <w:t>м</w:t>
            </w:r>
            <w:r w:rsidRPr="00D82ED9">
              <w:rPr>
                <w:i/>
                <w:iCs/>
                <w:sz w:val="24"/>
              </w:rPr>
              <w:t>понент</w:t>
            </w:r>
            <w:r w:rsidRPr="00D82ED9">
              <w:rPr>
                <w:sz w:val="24"/>
              </w:rPr>
              <w:t xml:space="preserve">: </w:t>
            </w:r>
            <w:r w:rsidR="00B9347D" w:rsidRPr="00D82ED9">
              <w:rPr>
                <w:i/>
                <w:sz w:val="24"/>
              </w:rPr>
              <w:t>використовує</w:t>
            </w:r>
            <w:r w:rsidR="00B9347D" w:rsidRPr="00D82ED9">
              <w:rPr>
                <w:sz w:val="24"/>
              </w:rPr>
              <w:t xml:space="preserve"> набуті знання для безпе</w:t>
            </w:r>
            <w:r w:rsidR="00B9347D" w:rsidRPr="00D82ED9">
              <w:rPr>
                <w:sz w:val="24"/>
              </w:rPr>
              <w:t>ч</w:t>
            </w:r>
            <w:r w:rsidR="00B9347D" w:rsidRPr="00D82ED9">
              <w:rPr>
                <w:sz w:val="24"/>
              </w:rPr>
              <w:t>ної життєдіяльності.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19</w:t>
            </w:r>
          </w:p>
        </w:tc>
        <w:tc>
          <w:tcPr>
            <w:tcW w:w="1555" w:type="dxa"/>
            <w:gridSpan w:val="3"/>
          </w:tcPr>
          <w:p w:rsidR="00A937E5" w:rsidRPr="00DD63DA" w:rsidRDefault="00D322C0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6E3B68">
              <w:rPr>
                <w:rFonts w:eastAsia="Times New Roman"/>
                <w:szCs w:val="28"/>
              </w:rPr>
              <w:t>ЗДС, № 2,3,56у № 9,10(в,г),12–14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6148F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i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i/>
                <w:szCs w:val="28"/>
              </w:rPr>
              <w:t>Захист навчальних прое</w:t>
            </w:r>
            <w:r w:rsidRPr="00D82ED9">
              <w:rPr>
                <w:rFonts w:eastAsia="Times New Roman"/>
                <w:i/>
                <w:szCs w:val="28"/>
              </w:rPr>
              <w:t>к</w:t>
            </w:r>
            <w:r w:rsidRPr="00D82ED9">
              <w:rPr>
                <w:rFonts w:eastAsia="Times New Roman"/>
                <w:i/>
                <w:szCs w:val="28"/>
              </w:rPr>
              <w:t>тів</w:t>
            </w:r>
            <w:r w:rsidRPr="00D82ED9">
              <w:rPr>
                <w:rFonts w:eastAsia="Times New Roman"/>
                <w:i/>
                <w:iCs/>
                <w:szCs w:val="28"/>
              </w:rPr>
              <w:t xml:space="preserve"> (ядерна енергетика)</w:t>
            </w:r>
          </w:p>
        </w:tc>
        <w:tc>
          <w:tcPr>
            <w:tcW w:w="2835" w:type="dxa"/>
          </w:tcPr>
          <w:p w:rsidR="00A937E5" w:rsidRPr="00D82ED9" w:rsidRDefault="00D322C0" w:rsidP="001F7852">
            <w:pPr>
              <w:tabs>
                <w:tab w:val="left" w:pos="708"/>
                <w:tab w:val="left" w:pos="2727"/>
              </w:tabs>
              <w:ind w:left="-108" w:right="-108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 xml:space="preserve">: </w:t>
            </w:r>
            <w:r w:rsidR="00B9347D" w:rsidRPr="00D82ED9">
              <w:rPr>
                <w:i/>
                <w:sz w:val="24"/>
              </w:rPr>
              <w:t>усвідомлює</w:t>
            </w:r>
            <w:r w:rsidR="00B9347D" w:rsidRPr="00D82ED9">
              <w:rPr>
                <w:sz w:val="24"/>
              </w:rPr>
              <w:t xml:space="preserve"> переваги, н</w:t>
            </w:r>
            <w:r w:rsidR="00B9347D" w:rsidRPr="00D82ED9">
              <w:rPr>
                <w:sz w:val="24"/>
              </w:rPr>
              <w:t>е</w:t>
            </w:r>
            <w:r w:rsidR="00B9347D" w:rsidRPr="00D82ED9">
              <w:rPr>
                <w:sz w:val="24"/>
              </w:rPr>
              <w:t>доліки і перспективи ро</w:t>
            </w:r>
            <w:r w:rsidR="00B9347D" w:rsidRPr="00D82ED9">
              <w:rPr>
                <w:sz w:val="24"/>
              </w:rPr>
              <w:t>з</w:t>
            </w:r>
            <w:r w:rsidR="00B9347D" w:rsidRPr="00D82ED9">
              <w:rPr>
                <w:sz w:val="24"/>
              </w:rPr>
              <w:t>витку атомної енергетики, можливості використання термоядерного синтезу;</w:t>
            </w:r>
            <w:r w:rsidR="001D3358" w:rsidRPr="00D82ED9">
              <w:rPr>
                <w:sz w:val="24"/>
              </w:rPr>
              <w:t xml:space="preserve"> </w:t>
            </w:r>
            <w:r w:rsidR="00B9347D" w:rsidRPr="00D82ED9">
              <w:rPr>
                <w:i/>
                <w:sz w:val="24"/>
              </w:rPr>
              <w:t>оцінює</w:t>
            </w:r>
            <w:r w:rsidR="00B9347D" w:rsidRPr="00D82ED9">
              <w:rPr>
                <w:sz w:val="24"/>
              </w:rPr>
              <w:t xml:space="preserve"> доцільність вик</w:t>
            </w:r>
            <w:r w:rsidR="00B9347D" w:rsidRPr="00D82ED9">
              <w:rPr>
                <w:sz w:val="24"/>
              </w:rPr>
              <w:t>о</w:t>
            </w:r>
            <w:r w:rsidR="00B9347D" w:rsidRPr="00D82ED9">
              <w:rPr>
                <w:sz w:val="24"/>
              </w:rPr>
              <w:t>ристання атомної енерг</w:t>
            </w:r>
            <w:r w:rsidR="00B9347D" w:rsidRPr="00D82ED9">
              <w:rPr>
                <w:sz w:val="24"/>
              </w:rPr>
              <w:t>е</w:t>
            </w:r>
            <w:r w:rsidR="00B9347D" w:rsidRPr="00D82ED9">
              <w:rPr>
                <w:sz w:val="24"/>
              </w:rPr>
              <w:t>тики та її вплив на екол</w:t>
            </w:r>
            <w:r w:rsidR="00B9347D" w:rsidRPr="00D82ED9">
              <w:rPr>
                <w:sz w:val="24"/>
              </w:rPr>
              <w:t>о</w:t>
            </w:r>
            <w:r w:rsidR="00B9347D" w:rsidRPr="00D82ED9">
              <w:rPr>
                <w:sz w:val="24"/>
              </w:rPr>
              <w:t>гію, ефективність методів захисту від впливу радіо</w:t>
            </w:r>
            <w:r w:rsidR="00B9347D" w:rsidRPr="00D82ED9">
              <w:rPr>
                <w:sz w:val="24"/>
              </w:rPr>
              <w:t>а</w:t>
            </w:r>
            <w:r w:rsidR="00B9347D" w:rsidRPr="00D82ED9">
              <w:rPr>
                <w:sz w:val="24"/>
              </w:rPr>
              <w:t>ктивного випромінювання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22–27.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6148F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  <w:r w:rsidRPr="00D82ED9">
              <w:rPr>
                <w:rFonts w:eastAsia="Times New Roman"/>
                <w:b/>
                <w:bCs/>
                <w:szCs w:val="28"/>
              </w:rPr>
              <w:t xml:space="preserve"> «Фізика атома та ато</w:t>
            </w:r>
            <w:r w:rsidRPr="00D82ED9">
              <w:rPr>
                <w:rFonts w:eastAsia="Times New Roman"/>
                <w:b/>
                <w:bCs/>
                <w:szCs w:val="28"/>
              </w:rPr>
              <w:t>м</w:t>
            </w:r>
            <w:r w:rsidRPr="00D82ED9">
              <w:rPr>
                <w:rFonts w:eastAsia="Times New Roman"/>
                <w:b/>
                <w:bCs/>
                <w:szCs w:val="28"/>
              </w:rPr>
              <w:t>ного ядра. Фізичні осн</w:t>
            </w:r>
            <w:r w:rsidRPr="00D82ED9">
              <w:rPr>
                <w:rFonts w:eastAsia="Times New Roman"/>
                <w:b/>
                <w:bCs/>
                <w:szCs w:val="28"/>
              </w:rPr>
              <w:t>о</w:t>
            </w:r>
            <w:r w:rsidRPr="00D82ED9">
              <w:rPr>
                <w:rFonts w:eastAsia="Times New Roman"/>
                <w:b/>
                <w:bCs/>
                <w:szCs w:val="28"/>
              </w:rPr>
              <w:t>ви атомної енергетики» (ТО № 4)</w:t>
            </w:r>
          </w:p>
        </w:tc>
        <w:tc>
          <w:tcPr>
            <w:tcW w:w="2835" w:type="dxa"/>
          </w:tcPr>
          <w:p w:rsidR="001D3358" w:rsidRPr="00D82ED9" w:rsidRDefault="00D322C0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CE720F" w:rsidRPr="00D82ED9">
              <w:rPr>
                <w:rFonts w:eastAsia="Times New Roman"/>
                <w:sz w:val="24"/>
              </w:rPr>
              <w:t xml:space="preserve">розв’язує </w:t>
            </w:r>
            <w:r w:rsidR="00CE720F" w:rsidRPr="00D82ED9">
              <w:rPr>
                <w:sz w:val="24"/>
              </w:rPr>
              <w:t>ситуативні впр</w:t>
            </w:r>
            <w:r w:rsidR="00CE720F" w:rsidRPr="00D82ED9">
              <w:rPr>
                <w:sz w:val="24"/>
              </w:rPr>
              <w:t>а</w:t>
            </w:r>
            <w:r w:rsidR="00CE720F" w:rsidRPr="00D82ED9">
              <w:rPr>
                <w:sz w:val="24"/>
              </w:rPr>
              <w:t>ви і задачі на переваги і недоліки використання ядерної енергії, розвиток атомної енергетики Укра</w:t>
            </w:r>
            <w:r w:rsidR="00CE720F" w:rsidRPr="00D82ED9">
              <w:rPr>
                <w:sz w:val="24"/>
              </w:rPr>
              <w:t>ї</w:t>
            </w:r>
            <w:r w:rsidR="00CE720F" w:rsidRPr="00D82ED9">
              <w:rPr>
                <w:sz w:val="24"/>
              </w:rPr>
              <w:t xml:space="preserve">ни, проблеми Чорнобиля, впливи атомної енергетики на екологію, захист від впливу радіоактивного випромінювання 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</w:t>
            </w:r>
          </w:p>
        </w:tc>
        <w:tc>
          <w:tcPr>
            <w:tcW w:w="1555" w:type="dxa"/>
            <w:gridSpan w:val="3"/>
          </w:tcPr>
          <w:p w:rsidR="00A937E5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  <w:p w:rsidR="001D3358" w:rsidRPr="00DD63DA" w:rsidRDefault="001D3358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</w:tc>
      </w:tr>
      <w:tr w:rsidR="001D3358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1D3358" w:rsidRPr="00DD63DA" w:rsidRDefault="001D3358" w:rsidP="00DD63DA">
            <w:pPr>
              <w:pStyle w:val="a3"/>
              <w:ind w:left="170" w:right="-109"/>
              <w:rPr>
                <w:sz w:val="24"/>
              </w:rPr>
            </w:pPr>
          </w:p>
        </w:tc>
        <w:tc>
          <w:tcPr>
            <w:tcW w:w="849" w:type="dxa"/>
          </w:tcPr>
          <w:p w:rsidR="001D3358" w:rsidRPr="00D82315" w:rsidRDefault="001D3358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</w:p>
        </w:tc>
        <w:tc>
          <w:tcPr>
            <w:tcW w:w="853" w:type="dxa"/>
          </w:tcPr>
          <w:p w:rsidR="001D3358" w:rsidRPr="00DD63DA" w:rsidRDefault="001D3358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/>
                <w:bCs/>
                <w:sz w:val="24"/>
              </w:rPr>
            </w:pPr>
          </w:p>
        </w:tc>
        <w:tc>
          <w:tcPr>
            <w:tcW w:w="8324" w:type="dxa"/>
            <w:gridSpan w:val="6"/>
          </w:tcPr>
          <w:p w:rsidR="001D3358" w:rsidRPr="00D82ED9" w:rsidRDefault="001D3358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b/>
                <w:bCs/>
                <w:szCs w:val="28"/>
              </w:rPr>
            </w:pPr>
            <w:r w:rsidRPr="00D82ED9">
              <w:rPr>
                <w:b/>
                <w:bCs/>
                <w:szCs w:val="28"/>
              </w:rPr>
              <w:t>Тема V. Рух і взаємодія. Закони збереження(39год)</w:t>
            </w:r>
          </w:p>
          <w:p w:rsidR="001D3358" w:rsidRPr="00D82ED9" w:rsidRDefault="001D3358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Cs w:val="28"/>
              </w:rPr>
            </w:pPr>
            <w:r w:rsidRPr="00D82ED9">
              <w:rPr>
                <w:b/>
                <w:bCs/>
                <w:szCs w:val="28"/>
              </w:rPr>
              <w:t xml:space="preserve"> Частина І (21год)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937073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1E6F4A" w:rsidRDefault="0026148F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05.02</w:t>
            </w:r>
          </w:p>
        </w:tc>
        <w:tc>
          <w:tcPr>
            <w:tcW w:w="853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Рівноприскорений рух. Прискорення</w:t>
            </w:r>
          </w:p>
        </w:tc>
        <w:tc>
          <w:tcPr>
            <w:tcW w:w="2835" w:type="dxa"/>
          </w:tcPr>
          <w:p w:rsidR="00A937E5" w:rsidRPr="00D82ED9" w:rsidRDefault="004B704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1E6F4A" w:rsidRPr="00D82ED9">
              <w:rPr>
                <w:i/>
                <w:sz w:val="24"/>
              </w:rPr>
              <w:t>знає</w:t>
            </w:r>
            <w:r w:rsidR="001E6F4A" w:rsidRPr="00D82ED9">
              <w:rPr>
                <w:sz w:val="24"/>
              </w:rPr>
              <w:t xml:space="preserve"> характеристики і властив</w:t>
            </w:r>
            <w:r w:rsidR="001E6F4A" w:rsidRPr="00D82ED9">
              <w:rPr>
                <w:sz w:val="24"/>
              </w:rPr>
              <w:t>о</w:t>
            </w:r>
            <w:r w:rsidR="001E6F4A" w:rsidRPr="00D82ED9">
              <w:rPr>
                <w:sz w:val="24"/>
              </w:rPr>
              <w:t>сті рівноприскореного руху;</w:t>
            </w:r>
          </w:p>
        </w:tc>
        <w:tc>
          <w:tcPr>
            <w:tcW w:w="525" w:type="dxa"/>
          </w:tcPr>
          <w:p w:rsidR="00A937E5" w:rsidRPr="00DD63DA" w:rsidRDefault="00A937E5" w:rsidP="00DD63DA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8025B9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28, В28: №3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D82315" w:rsidRDefault="0026148F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10.02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</w:t>
            </w:r>
          </w:p>
        </w:tc>
        <w:tc>
          <w:tcPr>
            <w:tcW w:w="2835" w:type="dxa"/>
          </w:tcPr>
          <w:p w:rsidR="00A937E5" w:rsidRPr="00D82ED9" w:rsidRDefault="004B704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1E6F4A" w:rsidRPr="00D82ED9">
              <w:rPr>
                <w:i/>
                <w:sz w:val="24"/>
              </w:rPr>
              <w:t>застосовує</w:t>
            </w:r>
            <w:r w:rsidR="001E6F4A" w:rsidRPr="00D82ED9">
              <w:rPr>
                <w:sz w:val="24"/>
              </w:rPr>
              <w:t xml:space="preserve"> набуті знання, формули прискорення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В28:№ ,6(в),7, гр2) ,</w:t>
            </w:r>
            <w:r w:rsidRPr="00DD63DA">
              <w:rPr>
                <w:sz w:val="24"/>
              </w:rPr>
              <w:t>8 (</w:t>
            </w:r>
            <w:r w:rsidRPr="00DD63DA">
              <w:rPr>
                <w:rFonts w:eastAsia="Times New Roman"/>
                <w:sz w:val="24"/>
              </w:rPr>
              <w:t xml:space="preserve">гр 3-4)п  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6148F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11.02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rPr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rPr>
                <w:szCs w:val="28"/>
              </w:rPr>
            </w:pPr>
            <w:r w:rsidRPr="00D82ED9">
              <w:rPr>
                <w:szCs w:val="28"/>
              </w:rPr>
              <w:t>Графіки прямолінійного рівноприскореного руху.</w:t>
            </w:r>
          </w:p>
        </w:tc>
        <w:tc>
          <w:tcPr>
            <w:tcW w:w="2835" w:type="dxa"/>
          </w:tcPr>
          <w:p w:rsidR="00A937E5" w:rsidRPr="00D82ED9" w:rsidRDefault="004B704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9972A0" w:rsidRPr="00D82ED9">
              <w:rPr>
                <w:rFonts w:eastAsia="Calibri"/>
                <w:i/>
                <w:sz w:val="24"/>
              </w:rPr>
              <w:t xml:space="preserve">будує </w:t>
            </w:r>
            <w:r w:rsidR="009972A0" w:rsidRPr="00D82ED9">
              <w:rPr>
                <w:rFonts w:eastAsia="Calibri"/>
                <w:sz w:val="24"/>
              </w:rPr>
              <w:t>графіки залежності швидкості та переміщення від часу для прямолінійн</w:t>
            </w:r>
            <w:r w:rsidR="009972A0" w:rsidRPr="00D82ED9">
              <w:rPr>
                <w:rFonts w:eastAsia="Calibri"/>
                <w:sz w:val="24"/>
              </w:rPr>
              <w:t>о</w:t>
            </w:r>
            <w:r w:rsidR="009972A0" w:rsidRPr="00D82ED9">
              <w:rPr>
                <w:rFonts w:eastAsia="Calibri"/>
                <w:sz w:val="24"/>
              </w:rPr>
              <w:t>го рівноприскореного руху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29, Скл.з, за інф про літак ТУ-154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26148F" w:rsidRDefault="0026148F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12.02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теми «</w:t>
            </w:r>
            <w:r w:rsidRPr="00D82ED9">
              <w:rPr>
                <w:bCs/>
                <w:szCs w:val="28"/>
              </w:rPr>
              <w:t>Рух і взаємодія»</w:t>
            </w:r>
          </w:p>
        </w:tc>
        <w:tc>
          <w:tcPr>
            <w:tcW w:w="2835" w:type="dxa"/>
          </w:tcPr>
          <w:p w:rsidR="00A937E5" w:rsidRPr="00D82ED9" w:rsidRDefault="004B704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1E6F4A" w:rsidRPr="00D82ED9">
              <w:rPr>
                <w:i/>
                <w:sz w:val="24"/>
              </w:rPr>
              <w:t>застосовує</w:t>
            </w:r>
            <w:r w:rsidR="001E6F4A" w:rsidRPr="00D82ED9">
              <w:rPr>
                <w:sz w:val="24"/>
              </w:rPr>
              <w:t xml:space="preserve"> набуті знання, формули прискорення, імпульсу тіла, рівняння прямолінійного рівнопри</w:t>
            </w:r>
            <w:r w:rsidR="001E6F4A" w:rsidRPr="00D82ED9">
              <w:rPr>
                <w:sz w:val="24"/>
              </w:rPr>
              <w:t>с</w:t>
            </w:r>
            <w:r w:rsidR="001E6F4A" w:rsidRPr="00D82ED9">
              <w:rPr>
                <w:sz w:val="24"/>
              </w:rPr>
              <w:t>кореного руху,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22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 29: №2,3п.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6148F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17.02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теми «</w:t>
            </w:r>
            <w:r w:rsidRPr="00D82ED9">
              <w:rPr>
                <w:bCs/>
                <w:szCs w:val="28"/>
              </w:rPr>
              <w:t>Рух і взаємодія»</w:t>
            </w:r>
          </w:p>
        </w:tc>
        <w:tc>
          <w:tcPr>
            <w:tcW w:w="2835" w:type="dxa"/>
          </w:tcPr>
          <w:p w:rsidR="00A937E5" w:rsidRPr="00D82ED9" w:rsidRDefault="004B704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1E6F4A" w:rsidRPr="00D82ED9">
              <w:rPr>
                <w:i/>
                <w:sz w:val="24"/>
              </w:rPr>
              <w:t>застосовує</w:t>
            </w:r>
            <w:r w:rsidR="001E6F4A" w:rsidRPr="00D82ED9">
              <w:rPr>
                <w:sz w:val="24"/>
              </w:rPr>
              <w:t xml:space="preserve"> набуті знання, формули прискорення, імпульсу тіла, рівняння прямолінійного рівнопри</w:t>
            </w:r>
            <w:r w:rsidR="001E6F4A" w:rsidRPr="00D82ED9">
              <w:rPr>
                <w:sz w:val="24"/>
              </w:rPr>
              <w:t>с</w:t>
            </w:r>
            <w:r w:rsidR="001E6F4A" w:rsidRPr="00D82ED9">
              <w:rPr>
                <w:sz w:val="24"/>
              </w:rPr>
              <w:t>кореного руху,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ind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факти ж.І. Н.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6148F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18.02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Інерціальні системи відл</w:t>
            </w:r>
            <w:r w:rsidRPr="00D82ED9">
              <w:rPr>
                <w:rFonts w:eastAsia="Times New Roman"/>
                <w:szCs w:val="28"/>
              </w:rPr>
              <w:t>і</w:t>
            </w:r>
            <w:r w:rsidRPr="00D82ED9">
              <w:rPr>
                <w:rFonts w:eastAsia="Times New Roman"/>
                <w:szCs w:val="28"/>
              </w:rPr>
              <w:t>ку. Перший закон Ньютона</w:t>
            </w:r>
          </w:p>
        </w:tc>
        <w:tc>
          <w:tcPr>
            <w:tcW w:w="2835" w:type="dxa"/>
          </w:tcPr>
          <w:p w:rsidR="00A937E5" w:rsidRPr="00D82ED9" w:rsidRDefault="004B7043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1E6F4A" w:rsidRPr="00D82ED9">
              <w:rPr>
                <w:i/>
                <w:sz w:val="24"/>
              </w:rPr>
              <w:t xml:space="preserve">Знає </w:t>
            </w:r>
            <w:r w:rsidR="001E6F4A" w:rsidRPr="00D82ED9">
              <w:rPr>
                <w:sz w:val="24"/>
              </w:rPr>
              <w:t>поняття інерціальної системи відліку, приск</w:t>
            </w:r>
            <w:r w:rsidR="001E6F4A" w:rsidRPr="00D82ED9">
              <w:rPr>
                <w:sz w:val="24"/>
              </w:rPr>
              <w:t>о</w:t>
            </w:r>
            <w:r w:rsidR="001E6F4A" w:rsidRPr="00D82ED9">
              <w:rPr>
                <w:sz w:val="24"/>
              </w:rPr>
              <w:t>рення, перший</w:t>
            </w:r>
            <w:r w:rsidRPr="00D82ED9">
              <w:rPr>
                <w:sz w:val="24"/>
              </w:rPr>
              <w:t xml:space="preserve">  закон</w:t>
            </w:r>
            <w:r w:rsidR="001E6F4A" w:rsidRPr="00D82ED9">
              <w:rPr>
                <w:sz w:val="24"/>
              </w:rPr>
              <w:t xml:space="preserve"> Нь</w:t>
            </w:r>
            <w:r w:rsidR="001E6F4A" w:rsidRPr="00D82ED9">
              <w:rPr>
                <w:sz w:val="24"/>
              </w:rPr>
              <w:t>ю</w:t>
            </w:r>
            <w:r w:rsidR="001E6F4A" w:rsidRPr="00D82ED9">
              <w:rPr>
                <w:sz w:val="24"/>
              </w:rPr>
              <w:t>тона</w:t>
            </w:r>
            <w:r w:rsidRPr="00D82ED9">
              <w:rPr>
                <w:sz w:val="24"/>
              </w:rPr>
              <w:t xml:space="preserve">, 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30, В30: № 3у.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26A7B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19.02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Другий закон Ньютона</w:t>
            </w:r>
          </w:p>
        </w:tc>
        <w:tc>
          <w:tcPr>
            <w:tcW w:w="2835" w:type="dxa"/>
          </w:tcPr>
          <w:p w:rsidR="00A937E5" w:rsidRPr="00D82ED9" w:rsidRDefault="004B704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 xml:space="preserve">: </w:t>
            </w:r>
            <w:r w:rsidR="001E6F4A" w:rsidRPr="00D82ED9">
              <w:rPr>
                <w:rFonts w:eastAsia="Times New Roman"/>
                <w:sz w:val="24"/>
              </w:rPr>
              <w:t xml:space="preserve">Знає </w:t>
            </w:r>
            <w:r w:rsidR="001E6F4A" w:rsidRPr="00D82ED9">
              <w:rPr>
                <w:sz w:val="24"/>
              </w:rPr>
              <w:t xml:space="preserve">другий </w:t>
            </w:r>
            <w:r w:rsidR="0026148F">
              <w:rPr>
                <w:sz w:val="24"/>
              </w:rPr>
              <w:t>закон</w:t>
            </w:r>
            <w:r w:rsidR="001E6F4A" w:rsidRPr="00D82ED9">
              <w:rPr>
                <w:sz w:val="24"/>
              </w:rPr>
              <w:t xml:space="preserve"> Ньютона</w:t>
            </w:r>
            <w:r w:rsidRPr="00D82ED9">
              <w:rPr>
                <w:i/>
                <w:iCs/>
                <w:sz w:val="24"/>
              </w:rPr>
              <w:t xml:space="preserve"> , Діяльнісний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 xml:space="preserve">застосовує </w:t>
            </w:r>
            <w:r w:rsidRPr="00D82ED9">
              <w:rPr>
                <w:sz w:val="24"/>
              </w:rPr>
              <w:t>формули при</w:t>
            </w:r>
            <w:r w:rsidRPr="00D82ED9">
              <w:rPr>
                <w:sz w:val="24"/>
              </w:rPr>
              <w:t>с</w:t>
            </w:r>
            <w:r w:rsidRPr="00D82ED9">
              <w:rPr>
                <w:sz w:val="24"/>
              </w:rPr>
              <w:t>корення  в процесі розв’язування фізичних задач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23</w:t>
            </w:r>
          </w:p>
        </w:tc>
        <w:tc>
          <w:tcPr>
            <w:tcW w:w="1555" w:type="dxa"/>
            <w:gridSpan w:val="3"/>
          </w:tcPr>
          <w:p w:rsidR="00A937E5" w:rsidRPr="000677BD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31,В 31:№6п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26A7B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24.02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теми «ІІ закон Ньютона»</w:t>
            </w:r>
          </w:p>
        </w:tc>
        <w:tc>
          <w:tcPr>
            <w:tcW w:w="2835" w:type="dxa"/>
          </w:tcPr>
          <w:p w:rsidR="00A937E5" w:rsidRPr="00D82ED9" w:rsidRDefault="004B704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 xml:space="preserve">: </w:t>
            </w:r>
            <w:r w:rsidR="001E6F4A" w:rsidRPr="00D82ED9">
              <w:rPr>
                <w:i/>
                <w:sz w:val="24"/>
              </w:rPr>
              <w:t>застосовує</w:t>
            </w:r>
            <w:r w:rsidR="001E6F4A" w:rsidRPr="00D82ED9">
              <w:rPr>
                <w:sz w:val="24"/>
              </w:rPr>
              <w:t xml:space="preserve"> рівняння пр</w:t>
            </w:r>
            <w:r w:rsidR="001E6F4A" w:rsidRPr="00D82ED9">
              <w:rPr>
                <w:sz w:val="24"/>
              </w:rPr>
              <w:t>я</w:t>
            </w:r>
            <w:r w:rsidR="001E6F4A" w:rsidRPr="00D82ED9">
              <w:rPr>
                <w:sz w:val="24"/>
              </w:rPr>
              <w:t>молінійного рівноприск</w:t>
            </w:r>
            <w:r w:rsidR="001E6F4A" w:rsidRPr="00D82ED9">
              <w:rPr>
                <w:sz w:val="24"/>
              </w:rPr>
              <w:t>о</w:t>
            </w:r>
            <w:r w:rsidR="001E6F4A" w:rsidRPr="00D82ED9">
              <w:rPr>
                <w:sz w:val="24"/>
              </w:rPr>
              <w:t>реного руху, законів Нь</w:t>
            </w:r>
            <w:r w:rsidR="001E6F4A" w:rsidRPr="00D82ED9">
              <w:rPr>
                <w:sz w:val="24"/>
              </w:rPr>
              <w:t>ю</w:t>
            </w:r>
            <w:r w:rsidR="001E6F4A" w:rsidRPr="00D82ED9">
              <w:rPr>
                <w:sz w:val="24"/>
              </w:rPr>
              <w:t>тона в процесі розв’язування фізичних задач різних типів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В31: № 1,3п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26A7B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25.02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теми «ІІ закон Ньютона»</w:t>
            </w:r>
          </w:p>
        </w:tc>
        <w:tc>
          <w:tcPr>
            <w:tcW w:w="2835" w:type="dxa"/>
          </w:tcPr>
          <w:p w:rsidR="00A937E5" w:rsidRPr="00D82ED9" w:rsidRDefault="004B704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1E6F4A" w:rsidRPr="00D82ED9">
              <w:rPr>
                <w:i/>
                <w:sz w:val="24"/>
              </w:rPr>
              <w:t>застосовує</w:t>
            </w:r>
            <w:r w:rsidR="001E6F4A" w:rsidRPr="00D82ED9">
              <w:rPr>
                <w:sz w:val="24"/>
              </w:rPr>
              <w:t xml:space="preserve">  рівняння пр</w:t>
            </w:r>
            <w:r w:rsidR="001E6F4A" w:rsidRPr="00D82ED9">
              <w:rPr>
                <w:sz w:val="24"/>
              </w:rPr>
              <w:t>я</w:t>
            </w:r>
            <w:r w:rsidR="001E6F4A" w:rsidRPr="00D82ED9">
              <w:rPr>
                <w:sz w:val="24"/>
              </w:rPr>
              <w:t>молінійного рівноприск</w:t>
            </w:r>
            <w:r w:rsidR="001E6F4A" w:rsidRPr="00D82ED9">
              <w:rPr>
                <w:sz w:val="24"/>
              </w:rPr>
              <w:t>о</w:t>
            </w:r>
            <w:r w:rsidR="001E6F4A" w:rsidRPr="00D82ED9">
              <w:rPr>
                <w:sz w:val="24"/>
              </w:rPr>
              <w:t>реного руху, законів Нь</w:t>
            </w:r>
            <w:r w:rsidR="001E6F4A" w:rsidRPr="00D82ED9">
              <w:rPr>
                <w:sz w:val="24"/>
              </w:rPr>
              <w:t>ю</w:t>
            </w:r>
            <w:r w:rsidR="001E6F4A" w:rsidRPr="00D82ED9">
              <w:rPr>
                <w:sz w:val="24"/>
              </w:rPr>
              <w:t>тона в процесі розв’язування фізичних задач різних типів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В. 30: №  6п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26A7B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26.02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Третій закон Ньютона</w:t>
            </w:r>
          </w:p>
        </w:tc>
        <w:tc>
          <w:tcPr>
            <w:tcW w:w="2835" w:type="dxa"/>
          </w:tcPr>
          <w:p w:rsidR="004B7043" w:rsidRPr="00D82ED9" w:rsidRDefault="004B704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1E6F4A" w:rsidRPr="00D82ED9">
              <w:rPr>
                <w:i/>
                <w:sz w:val="24"/>
              </w:rPr>
              <w:t>знає</w:t>
            </w:r>
            <w:r w:rsidR="001E6F4A" w:rsidRPr="00D82ED9">
              <w:rPr>
                <w:sz w:val="24"/>
              </w:rPr>
              <w:t xml:space="preserve"> третій закони Ньютона</w:t>
            </w:r>
            <w:r w:rsidRPr="00D82ED9">
              <w:rPr>
                <w:sz w:val="24"/>
              </w:rPr>
              <w:t>,</w:t>
            </w:r>
            <w:r w:rsidRPr="00D82ED9">
              <w:rPr>
                <w:i/>
                <w:iCs/>
                <w:sz w:val="24"/>
              </w:rPr>
              <w:t xml:space="preserve"> Діяльнісний компонент</w:t>
            </w:r>
            <w:r w:rsidRPr="00D82ED9">
              <w:rPr>
                <w:sz w:val="24"/>
              </w:rPr>
              <w:t>:</w:t>
            </w:r>
          </w:p>
          <w:p w:rsidR="00A937E5" w:rsidRPr="00D82ED9" w:rsidRDefault="00701793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sz w:val="24"/>
              </w:rPr>
              <w:t>З</w:t>
            </w:r>
            <w:r w:rsidR="004B7043" w:rsidRPr="00D82ED9">
              <w:rPr>
                <w:i/>
                <w:sz w:val="24"/>
              </w:rPr>
              <w:t>астосовує</w:t>
            </w:r>
            <w:r w:rsidRPr="00D82ED9">
              <w:rPr>
                <w:i/>
                <w:sz w:val="24"/>
              </w:rPr>
              <w:t xml:space="preserve"> </w:t>
            </w:r>
            <w:r w:rsidR="004B7043" w:rsidRPr="00D82ED9">
              <w:rPr>
                <w:sz w:val="24"/>
              </w:rPr>
              <w:t>в процесі розв’язування фізичних задач</w:t>
            </w:r>
            <w:r w:rsidR="00686396" w:rsidRPr="00D82ED9">
              <w:rPr>
                <w:sz w:val="24"/>
              </w:rPr>
              <w:t xml:space="preserve">, </w:t>
            </w:r>
            <w:r w:rsidR="00686396" w:rsidRPr="00D82ED9">
              <w:rPr>
                <w:i/>
                <w:iCs/>
                <w:sz w:val="24"/>
              </w:rPr>
              <w:t>Ціннісний комп</w:t>
            </w:r>
            <w:r w:rsidR="00686396" w:rsidRPr="00D82ED9">
              <w:rPr>
                <w:i/>
                <w:iCs/>
                <w:sz w:val="24"/>
              </w:rPr>
              <w:t>о</w:t>
            </w:r>
            <w:r w:rsidR="00686396" w:rsidRPr="00D82ED9">
              <w:rPr>
                <w:i/>
                <w:iCs/>
                <w:sz w:val="24"/>
              </w:rPr>
              <w:t>нент</w:t>
            </w:r>
            <w:r w:rsidR="00686396" w:rsidRPr="00D82ED9">
              <w:rPr>
                <w:sz w:val="24"/>
              </w:rPr>
              <w:t xml:space="preserve">: </w:t>
            </w:r>
            <w:r w:rsidR="00686396" w:rsidRPr="00D82ED9">
              <w:rPr>
                <w:i/>
                <w:sz w:val="24"/>
              </w:rPr>
              <w:t xml:space="preserve">оцінює </w:t>
            </w:r>
            <w:r w:rsidR="00686396" w:rsidRPr="00D82ED9">
              <w:rPr>
                <w:sz w:val="24"/>
              </w:rPr>
              <w:t>межі застос</w:t>
            </w:r>
            <w:r w:rsidR="00686396" w:rsidRPr="00D82ED9">
              <w:rPr>
                <w:sz w:val="24"/>
              </w:rPr>
              <w:t>у</w:t>
            </w:r>
            <w:r w:rsidR="00686396" w:rsidRPr="00D82ED9">
              <w:rPr>
                <w:sz w:val="24"/>
              </w:rPr>
              <w:t>вання класичної механіки, межі застосування фізи</w:t>
            </w:r>
            <w:r w:rsidR="00686396" w:rsidRPr="00D82ED9">
              <w:rPr>
                <w:sz w:val="24"/>
              </w:rPr>
              <w:t>ч</w:t>
            </w:r>
            <w:r w:rsidR="00686396" w:rsidRPr="00D82ED9">
              <w:rPr>
                <w:sz w:val="24"/>
              </w:rPr>
              <w:t xml:space="preserve">них законів і теорій, </w:t>
            </w:r>
            <w:r w:rsidR="004B7043" w:rsidRPr="00D82ED9">
              <w:rPr>
                <w:sz w:val="24"/>
              </w:rPr>
              <w:t xml:space="preserve"> 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32, В  32: № 1у; 4,7 п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26A7B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03.03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33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Закон всесвітнього т</w:t>
            </w:r>
            <w:r w:rsidRPr="00D82ED9">
              <w:rPr>
                <w:rFonts w:eastAsia="Times New Roman"/>
                <w:szCs w:val="28"/>
              </w:rPr>
              <w:t>я</w:t>
            </w:r>
            <w:r w:rsidRPr="00D82ED9">
              <w:rPr>
                <w:rFonts w:eastAsia="Times New Roman"/>
                <w:szCs w:val="28"/>
              </w:rPr>
              <w:t>жіння. Прискорення віл</w:t>
            </w:r>
            <w:r w:rsidRPr="00D82ED9">
              <w:rPr>
                <w:rFonts w:eastAsia="Times New Roman"/>
                <w:szCs w:val="28"/>
              </w:rPr>
              <w:t>ь</w:t>
            </w:r>
            <w:r w:rsidRPr="00D82ED9">
              <w:rPr>
                <w:rFonts w:eastAsia="Times New Roman"/>
                <w:szCs w:val="28"/>
              </w:rPr>
              <w:t>ного падіння</w:t>
            </w:r>
          </w:p>
        </w:tc>
        <w:tc>
          <w:tcPr>
            <w:tcW w:w="2835" w:type="dxa"/>
          </w:tcPr>
          <w:p w:rsidR="00701793" w:rsidRPr="00D82ED9" w:rsidRDefault="00701793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1E6F4A" w:rsidRPr="00D82ED9">
              <w:rPr>
                <w:i/>
                <w:sz w:val="24"/>
              </w:rPr>
              <w:t>знає</w:t>
            </w:r>
            <w:r w:rsidR="001E6F4A" w:rsidRPr="00D82ED9">
              <w:rPr>
                <w:sz w:val="24"/>
              </w:rPr>
              <w:t xml:space="preserve"> закон всесвітнього тяжі</w:t>
            </w:r>
            <w:r w:rsidR="001E6F4A" w:rsidRPr="00D82ED9">
              <w:rPr>
                <w:sz w:val="24"/>
              </w:rPr>
              <w:t>н</w:t>
            </w:r>
            <w:r w:rsidR="001E6F4A" w:rsidRPr="00D82ED9">
              <w:rPr>
                <w:sz w:val="24"/>
              </w:rPr>
              <w:t>ня</w:t>
            </w:r>
            <w:r w:rsidRPr="00D82ED9">
              <w:rPr>
                <w:sz w:val="24"/>
              </w:rPr>
              <w:t xml:space="preserve">, </w:t>
            </w: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sz w:val="24"/>
              </w:rPr>
              <w:t xml:space="preserve"> оцінює</w:t>
            </w:r>
          </w:p>
          <w:p w:rsidR="00A937E5" w:rsidRPr="00D82ED9" w:rsidRDefault="00701793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sz w:val="24"/>
              </w:rPr>
              <w:t>досягнення людства та внесок України в освоєння космосу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24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33, КЗ, ЕЗ*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26A7B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04.03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33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ми «</w:t>
            </w:r>
            <w:r w:rsidRPr="00D82ED9">
              <w:rPr>
                <w:bCs/>
                <w:szCs w:val="28"/>
              </w:rPr>
              <w:t>Рух і взаємодія»</w:t>
            </w:r>
          </w:p>
        </w:tc>
        <w:tc>
          <w:tcPr>
            <w:tcW w:w="2835" w:type="dxa"/>
          </w:tcPr>
          <w:p w:rsidR="00A937E5" w:rsidRPr="00D82ED9" w:rsidRDefault="0070179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1E6F4A" w:rsidRPr="00D82ED9">
              <w:rPr>
                <w:i/>
                <w:sz w:val="24"/>
              </w:rPr>
              <w:t>застосовує</w:t>
            </w:r>
            <w:r w:rsidR="001E6F4A" w:rsidRPr="00D82ED9">
              <w:rPr>
                <w:sz w:val="24"/>
              </w:rPr>
              <w:t xml:space="preserve">  рівняння пр</w:t>
            </w:r>
            <w:r w:rsidR="001E6F4A" w:rsidRPr="00D82ED9">
              <w:rPr>
                <w:sz w:val="24"/>
              </w:rPr>
              <w:t>я</w:t>
            </w:r>
            <w:r w:rsidR="001E6F4A" w:rsidRPr="00D82ED9">
              <w:rPr>
                <w:sz w:val="24"/>
              </w:rPr>
              <w:t>молінійного рівноприск</w:t>
            </w:r>
            <w:r w:rsidR="001E6F4A" w:rsidRPr="00D82ED9">
              <w:rPr>
                <w:sz w:val="24"/>
              </w:rPr>
              <w:t>о</w:t>
            </w:r>
            <w:r w:rsidR="001E6F4A" w:rsidRPr="00D82ED9">
              <w:rPr>
                <w:sz w:val="24"/>
              </w:rPr>
              <w:t>реного руху, законів Нь</w:t>
            </w:r>
            <w:r w:rsidR="001E6F4A" w:rsidRPr="00D82ED9">
              <w:rPr>
                <w:sz w:val="24"/>
              </w:rPr>
              <w:t>ю</w:t>
            </w:r>
            <w:r w:rsidR="001E6F4A" w:rsidRPr="00D82ED9">
              <w:rPr>
                <w:sz w:val="24"/>
              </w:rPr>
              <w:t>тона в процесі розв’язування фізичних задач різних типів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 33: №2, 4п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26A7B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05.03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33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Рух тіла під дією сили тяжіння</w:t>
            </w:r>
          </w:p>
        </w:tc>
        <w:tc>
          <w:tcPr>
            <w:tcW w:w="2835" w:type="dxa"/>
          </w:tcPr>
          <w:p w:rsidR="00A937E5" w:rsidRPr="00D82ED9" w:rsidRDefault="0070179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1E6F4A" w:rsidRPr="00D82ED9">
              <w:rPr>
                <w:i/>
                <w:sz w:val="24"/>
              </w:rPr>
              <w:t>характеризує</w:t>
            </w:r>
            <w:r w:rsidR="001E6F4A" w:rsidRPr="00D82ED9">
              <w:rPr>
                <w:sz w:val="24"/>
              </w:rPr>
              <w:t xml:space="preserve"> рух під дією </w:t>
            </w:r>
            <w:r w:rsidR="009972A0" w:rsidRPr="00D82ED9">
              <w:rPr>
                <w:sz w:val="24"/>
              </w:rPr>
              <w:t>сили тяжіння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В 33:№5, 6 </w:t>
            </w: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541427" w:rsidRDefault="00226A7B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10.03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33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ми «Рух тіла під дією с</w:t>
            </w:r>
            <w:r w:rsidRPr="00D82ED9">
              <w:rPr>
                <w:rFonts w:eastAsia="Times New Roman"/>
                <w:szCs w:val="28"/>
              </w:rPr>
              <w:t>и</w:t>
            </w:r>
            <w:r w:rsidRPr="00D82ED9">
              <w:rPr>
                <w:rFonts w:eastAsia="Times New Roman"/>
                <w:szCs w:val="28"/>
              </w:rPr>
              <w:t>ли тяжіння»</w:t>
            </w:r>
          </w:p>
        </w:tc>
        <w:tc>
          <w:tcPr>
            <w:tcW w:w="2835" w:type="dxa"/>
          </w:tcPr>
          <w:p w:rsidR="00A937E5" w:rsidRPr="00D82ED9" w:rsidRDefault="0070179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9972A0" w:rsidRPr="00D82ED9">
              <w:rPr>
                <w:i/>
                <w:sz w:val="24"/>
              </w:rPr>
              <w:t>Застосовує знання про</w:t>
            </w:r>
            <w:r w:rsidR="001E6F4A" w:rsidRPr="00D82ED9">
              <w:rPr>
                <w:sz w:val="24"/>
              </w:rPr>
              <w:t xml:space="preserve"> рух під дією </w:t>
            </w:r>
            <w:r w:rsidR="009972A0" w:rsidRPr="00D82ED9">
              <w:rPr>
                <w:sz w:val="24"/>
              </w:rPr>
              <w:t>сили тяжіння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24"/>
              </w:rPr>
            </w:pPr>
          </w:p>
        </w:tc>
      </w:tr>
      <w:tr w:rsidR="00E766F3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A937E5" w:rsidRPr="00DD63DA" w:rsidRDefault="00A937E5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A937E5" w:rsidRPr="00226A7B" w:rsidRDefault="00226A7B" w:rsidP="00A86297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11.03</w:t>
            </w:r>
          </w:p>
        </w:tc>
        <w:tc>
          <w:tcPr>
            <w:tcW w:w="853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A937E5" w:rsidRPr="00D82ED9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2" w:right="33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ми «</w:t>
            </w:r>
            <w:r w:rsidRPr="00D82ED9">
              <w:rPr>
                <w:bCs/>
                <w:szCs w:val="28"/>
              </w:rPr>
              <w:t>Рух і взаємодія»</w:t>
            </w:r>
          </w:p>
        </w:tc>
        <w:tc>
          <w:tcPr>
            <w:tcW w:w="2835" w:type="dxa"/>
          </w:tcPr>
          <w:p w:rsidR="00A937E5" w:rsidRPr="00D82ED9" w:rsidRDefault="00701793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="009972A0" w:rsidRPr="00D82ED9">
              <w:rPr>
                <w:i/>
                <w:sz w:val="24"/>
              </w:rPr>
              <w:t>Застосовує знання про</w:t>
            </w:r>
            <w:r w:rsidR="009972A0" w:rsidRPr="00D82ED9">
              <w:rPr>
                <w:sz w:val="24"/>
              </w:rPr>
              <w:t xml:space="preserve"> рух під дією сили тяжіння</w:t>
            </w:r>
          </w:p>
        </w:tc>
        <w:tc>
          <w:tcPr>
            <w:tcW w:w="525" w:type="dxa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25</w:t>
            </w:r>
          </w:p>
        </w:tc>
        <w:tc>
          <w:tcPr>
            <w:tcW w:w="1555" w:type="dxa"/>
            <w:gridSpan w:val="3"/>
          </w:tcPr>
          <w:p w:rsidR="00A937E5" w:rsidRPr="00DD63DA" w:rsidRDefault="00A937E5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34,В34:№2/в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541427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12.03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33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ми «</w:t>
            </w:r>
            <w:r w:rsidRPr="00D82ED9">
              <w:rPr>
                <w:bCs/>
                <w:szCs w:val="28"/>
              </w:rPr>
              <w:t>Рух і взаємодія»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i/>
                <w:sz w:val="24"/>
              </w:rPr>
              <w:t>Застосовує знання про</w:t>
            </w:r>
            <w:r w:rsidRPr="00D82ED9">
              <w:rPr>
                <w:sz w:val="24"/>
              </w:rPr>
              <w:t xml:space="preserve"> рух під дією сили тяжіння</w:t>
            </w:r>
          </w:p>
        </w:tc>
        <w:tc>
          <w:tcPr>
            <w:tcW w:w="525" w:type="dxa"/>
          </w:tcPr>
          <w:p w:rsidR="008A4F6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541427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17.03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Рух тіла під дією кількох сил (у горизонтальному напрямі)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 w:val="24"/>
              </w:rPr>
            </w:pPr>
            <w:r w:rsidRPr="00D82ED9">
              <w:rPr>
                <w:i/>
                <w:sz w:val="24"/>
              </w:rPr>
              <w:t>характеризує</w:t>
            </w:r>
            <w:r w:rsidRPr="00D82ED9">
              <w:rPr>
                <w:sz w:val="24"/>
              </w:rPr>
              <w:t xml:space="preserve"> рух під дією кількох сил (у горизонт</w:t>
            </w:r>
            <w:r w:rsidRPr="00D82ED9">
              <w:rPr>
                <w:sz w:val="24"/>
              </w:rPr>
              <w:t>а</w:t>
            </w:r>
            <w:r w:rsidRPr="00D82ED9">
              <w:rPr>
                <w:sz w:val="24"/>
              </w:rPr>
              <w:t>льному напрямку);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В34: №3(б),5,6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541427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18.03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ind w:right="33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Рух тіла під дією кількох сил (у вертикальному н</w:t>
            </w:r>
            <w:r w:rsidRPr="00D82ED9">
              <w:rPr>
                <w:rFonts w:eastAsia="Times New Roman"/>
                <w:szCs w:val="28"/>
              </w:rPr>
              <w:t>а</w:t>
            </w:r>
            <w:r w:rsidRPr="00D82ED9">
              <w:rPr>
                <w:rFonts w:eastAsia="Times New Roman"/>
                <w:szCs w:val="28"/>
              </w:rPr>
              <w:t>прямі)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i/>
                <w:sz w:val="24"/>
              </w:rPr>
              <w:t xml:space="preserve">Характеризує  </w:t>
            </w:r>
            <w:r w:rsidRPr="00D82ED9">
              <w:rPr>
                <w:sz w:val="24"/>
              </w:rPr>
              <w:t>рух під дією кількох сил (у вертикал</w:t>
            </w:r>
            <w:r w:rsidRPr="00D82ED9">
              <w:rPr>
                <w:sz w:val="24"/>
              </w:rPr>
              <w:t>ь</w:t>
            </w:r>
            <w:r w:rsidRPr="00D82ED9">
              <w:rPr>
                <w:sz w:val="24"/>
              </w:rPr>
              <w:t>ному напрямку);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В34: № 9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541427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19.03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Рух тіла під дією кількох сил (по похилій площині).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i/>
                <w:sz w:val="24"/>
              </w:rPr>
              <w:t>характеризує</w:t>
            </w:r>
            <w:r w:rsidRPr="00D82ED9">
              <w:rPr>
                <w:sz w:val="24"/>
              </w:rPr>
              <w:t xml:space="preserve"> рух під дією кількох сил (по похилій площині);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26</w:t>
            </w: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35 п2: з1,2).</w:t>
            </w:r>
          </w:p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В 35,№ 2, 6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541427" w:rsidRDefault="008A4F6A" w:rsidP="00A86297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31.03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на рух тіла під дією кількох сил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i/>
                <w:sz w:val="24"/>
              </w:rPr>
              <w:t xml:space="preserve">Застосовує знання про </w:t>
            </w:r>
            <w:r w:rsidRPr="00D82ED9">
              <w:rPr>
                <w:rFonts w:eastAsia="Calibri"/>
                <w:sz w:val="24"/>
              </w:rPr>
              <w:t>рух під дією кількох сил (у вертикальному та горизо</w:t>
            </w:r>
            <w:r w:rsidRPr="00D82ED9">
              <w:rPr>
                <w:rFonts w:eastAsia="Calibri"/>
                <w:sz w:val="24"/>
              </w:rPr>
              <w:t>н</w:t>
            </w:r>
            <w:r w:rsidRPr="00D82ED9">
              <w:rPr>
                <w:rFonts w:eastAsia="Calibri"/>
                <w:sz w:val="24"/>
              </w:rPr>
              <w:t>тальному напрямках і по похилій площині);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35,п2: з3,4).</w:t>
            </w:r>
          </w:p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В35: № 3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A86297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рух тіла під дією кількох сил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i/>
                <w:sz w:val="24"/>
              </w:rPr>
              <w:t xml:space="preserve">Застосовує знання про </w:t>
            </w:r>
            <w:r w:rsidRPr="00D82ED9">
              <w:rPr>
                <w:rFonts w:eastAsia="Calibri"/>
                <w:sz w:val="24"/>
              </w:rPr>
              <w:t>рух під дією кількох сил (у вертикальному та горизо</w:t>
            </w:r>
            <w:r w:rsidRPr="00D82ED9">
              <w:rPr>
                <w:rFonts w:eastAsia="Calibri"/>
                <w:sz w:val="24"/>
              </w:rPr>
              <w:t>н</w:t>
            </w:r>
            <w:r w:rsidRPr="00D82ED9">
              <w:rPr>
                <w:rFonts w:eastAsia="Calibri"/>
                <w:sz w:val="24"/>
              </w:rPr>
              <w:t>тальному напрямках і по похилій площині);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35,п2:з5).</w:t>
            </w:r>
          </w:p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В  35,№7, 8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 xml:space="preserve">Розв’язування задач </w:t>
            </w:r>
            <w:r w:rsidRPr="00D82ED9">
              <w:rPr>
                <w:rFonts w:eastAsia="Times New Roman"/>
                <w:bCs/>
                <w:szCs w:val="28"/>
              </w:rPr>
              <w:t>з т</w:t>
            </w:r>
            <w:r w:rsidRPr="00D82ED9">
              <w:rPr>
                <w:rFonts w:eastAsia="Times New Roman"/>
                <w:bCs/>
                <w:szCs w:val="28"/>
              </w:rPr>
              <w:t>е</w:t>
            </w:r>
            <w:r w:rsidRPr="00D82ED9">
              <w:rPr>
                <w:rFonts w:eastAsia="Times New Roman"/>
                <w:bCs/>
                <w:szCs w:val="28"/>
              </w:rPr>
              <w:t>ми «Рух і взаємодія. Зак</w:t>
            </w:r>
            <w:r w:rsidRPr="00D82ED9">
              <w:rPr>
                <w:rFonts w:eastAsia="Times New Roman"/>
                <w:bCs/>
                <w:szCs w:val="28"/>
              </w:rPr>
              <w:t>о</w:t>
            </w:r>
            <w:r w:rsidRPr="00D82ED9">
              <w:rPr>
                <w:rFonts w:eastAsia="Times New Roman"/>
                <w:bCs/>
                <w:szCs w:val="28"/>
              </w:rPr>
              <w:t>ни збереження» (частина І)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i/>
                <w:sz w:val="24"/>
              </w:rPr>
              <w:t xml:space="preserve">Застосовує знання про </w:t>
            </w:r>
            <w:r w:rsidRPr="00D82ED9">
              <w:rPr>
                <w:rFonts w:eastAsia="Calibri"/>
                <w:sz w:val="24"/>
              </w:rPr>
              <w:t>рух під дією кількох сил (у вертикальному та горизо</w:t>
            </w:r>
            <w:r w:rsidRPr="00D82ED9">
              <w:rPr>
                <w:rFonts w:eastAsia="Calibri"/>
                <w:sz w:val="24"/>
              </w:rPr>
              <w:t>н</w:t>
            </w:r>
            <w:r w:rsidRPr="00D82ED9">
              <w:rPr>
                <w:rFonts w:eastAsia="Calibri"/>
                <w:sz w:val="24"/>
              </w:rPr>
              <w:t>тальному напрямках і по похилій площині);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27</w:t>
            </w: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ППР, § 28–35.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D82315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1F7852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 xml:space="preserve">Розв’язування задач </w:t>
            </w:r>
            <w:r w:rsidRPr="00D82ED9">
              <w:rPr>
                <w:rFonts w:eastAsia="Times New Roman"/>
                <w:bCs/>
                <w:szCs w:val="28"/>
              </w:rPr>
              <w:t>з т</w:t>
            </w:r>
            <w:r w:rsidRPr="00D82ED9">
              <w:rPr>
                <w:rFonts w:eastAsia="Times New Roman"/>
                <w:bCs/>
                <w:szCs w:val="28"/>
              </w:rPr>
              <w:t>е</w:t>
            </w:r>
            <w:r w:rsidRPr="00D82ED9">
              <w:rPr>
                <w:rFonts w:eastAsia="Times New Roman"/>
                <w:bCs/>
                <w:szCs w:val="28"/>
              </w:rPr>
              <w:t>ми  «Рух і взаємодія. З</w:t>
            </w:r>
            <w:r w:rsidRPr="00D82ED9">
              <w:rPr>
                <w:rFonts w:eastAsia="Times New Roman"/>
                <w:bCs/>
                <w:szCs w:val="28"/>
              </w:rPr>
              <w:t>а</w:t>
            </w:r>
            <w:r w:rsidRPr="00D82ED9">
              <w:rPr>
                <w:rFonts w:eastAsia="Times New Roman"/>
                <w:bCs/>
                <w:szCs w:val="28"/>
              </w:rPr>
              <w:t>кони збереження» (част</w:t>
            </w:r>
            <w:r w:rsidRPr="00D82ED9">
              <w:rPr>
                <w:rFonts w:eastAsia="Times New Roman"/>
                <w:bCs/>
                <w:szCs w:val="28"/>
              </w:rPr>
              <w:t>и</w:t>
            </w:r>
            <w:r w:rsidRPr="00D82ED9">
              <w:rPr>
                <w:rFonts w:eastAsia="Times New Roman"/>
                <w:bCs/>
                <w:szCs w:val="28"/>
              </w:rPr>
              <w:t>на І)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i/>
                <w:sz w:val="24"/>
              </w:rPr>
              <w:t xml:space="preserve">Застосовує знання про </w:t>
            </w:r>
            <w:r w:rsidRPr="00D82ED9">
              <w:rPr>
                <w:rFonts w:eastAsia="Calibri"/>
                <w:sz w:val="24"/>
              </w:rPr>
              <w:t>рух під дією кількох сил (у вертикальному та горизо</w:t>
            </w:r>
            <w:r w:rsidRPr="00D82ED9">
              <w:rPr>
                <w:rFonts w:eastAsia="Calibri"/>
                <w:sz w:val="24"/>
              </w:rPr>
              <w:t>н</w:t>
            </w:r>
            <w:r w:rsidRPr="00D82ED9">
              <w:rPr>
                <w:rFonts w:eastAsia="Calibri"/>
                <w:sz w:val="24"/>
              </w:rPr>
              <w:t xml:space="preserve">тальному напрямках і по похилій площині); </w:t>
            </w:r>
            <w:r w:rsidRPr="00D82ED9">
              <w:rPr>
                <w:i/>
                <w:iCs/>
                <w:sz w:val="24"/>
              </w:rPr>
              <w:t>Цінні</w:t>
            </w:r>
            <w:r w:rsidRPr="00D82ED9">
              <w:rPr>
                <w:i/>
                <w:iCs/>
                <w:sz w:val="24"/>
              </w:rPr>
              <w:t>с</w:t>
            </w:r>
            <w:r w:rsidRPr="00D82ED9">
              <w:rPr>
                <w:i/>
                <w:iCs/>
                <w:sz w:val="24"/>
              </w:rPr>
              <w:t>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sz w:val="24"/>
              </w:rPr>
              <w:t xml:space="preserve"> оцінює</w:t>
            </w:r>
            <w:r w:rsidRPr="00D82ED9">
              <w:rPr>
                <w:sz w:val="24"/>
              </w:rPr>
              <w:t xml:space="preserve"> роль законів Ньютона у розвитку фізичного знання, фундаментальний характер законів збереження;</w:t>
            </w:r>
          </w:p>
        </w:tc>
        <w:tc>
          <w:tcPr>
            <w:tcW w:w="525" w:type="dxa"/>
          </w:tcPr>
          <w:p w:rsidR="008A4F6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26A7B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 xml:space="preserve">Розв’язування задач </w:t>
            </w:r>
            <w:r w:rsidRPr="00D82ED9">
              <w:rPr>
                <w:rFonts w:eastAsia="Times New Roman"/>
                <w:bCs/>
                <w:szCs w:val="28"/>
              </w:rPr>
              <w:t>з т</w:t>
            </w:r>
            <w:r w:rsidRPr="00D82ED9">
              <w:rPr>
                <w:rFonts w:eastAsia="Times New Roman"/>
                <w:bCs/>
                <w:szCs w:val="28"/>
              </w:rPr>
              <w:t>е</w:t>
            </w:r>
            <w:r w:rsidRPr="00D82ED9">
              <w:rPr>
                <w:rFonts w:eastAsia="Times New Roman"/>
                <w:bCs/>
                <w:szCs w:val="28"/>
              </w:rPr>
              <w:t>ми  «Рух і взаємодія. З</w:t>
            </w:r>
            <w:r w:rsidRPr="00D82ED9">
              <w:rPr>
                <w:rFonts w:eastAsia="Times New Roman"/>
                <w:bCs/>
                <w:szCs w:val="28"/>
              </w:rPr>
              <w:t>а</w:t>
            </w:r>
            <w:r w:rsidRPr="00D82ED9">
              <w:rPr>
                <w:rFonts w:eastAsia="Times New Roman"/>
                <w:bCs/>
                <w:szCs w:val="28"/>
              </w:rPr>
              <w:t>кони збереження» (част</w:t>
            </w:r>
            <w:r w:rsidRPr="00D82ED9">
              <w:rPr>
                <w:rFonts w:eastAsia="Times New Roman"/>
                <w:bCs/>
                <w:szCs w:val="28"/>
              </w:rPr>
              <w:t>и</w:t>
            </w:r>
            <w:r w:rsidRPr="00D82ED9">
              <w:rPr>
                <w:rFonts w:eastAsia="Times New Roman"/>
                <w:bCs/>
                <w:szCs w:val="28"/>
              </w:rPr>
              <w:t>на І)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i/>
                <w:sz w:val="24"/>
              </w:rPr>
              <w:t xml:space="preserve">Застосовує знання про </w:t>
            </w:r>
            <w:r w:rsidRPr="00D82ED9">
              <w:rPr>
                <w:rFonts w:eastAsia="Calibri"/>
                <w:sz w:val="24"/>
              </w:rPr>
              <w:t>рух під дією кількох сил (у вертикальному та горизо</w:t>
            </w:r>
            <w:r w:rsidRPr="00D82ED9">
              <w:rPr>
                <w:rFonts w:eastAsia="Calibri"/>
                <w:sz w:val="24"/>
              </w:rPr>
              <w:t>н</w:t>
            </w:r>
            <w:r w:rsidRPr="00D82ED9">
              <w:rPr>
                <w:rFonts w:eastAsia="Calibri"/>
                <w:sz w:val="24"/>
              </w:rPr>
              <w:t xml:space="preserve">тальному напрямках і по похилій площині); </w:t>
            </w:r>
            <w:r w:rsidRPr="00D82ED9">
              <w:rPr>
                <w:i/>
                <w:iCs/>
                <w:sz w:val="24"/>
              </w:rPr>
              <w:t>Цінні</w:t>
            </w:r>
            <w:r w:rsidRPr="00D82ED9">
              <w:rPr>
                <w:i/>
                <w:iCs/>
                <w:sz w:val="24"/>
              </w:rPr>
              <w:t>с</w:t>
            </w:r>
            <w:r w:rsidRPr="00D82ED9">
              <w:rPr>
                <w:i/>
                <w:iCs/>
                <w:sz w:val="24"/>
              </w:rPr>
              <w:t>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sz w:val="24"/>
              </w:rPr>
              <w:t xml:space="preserve"> оцінює</w:t>
            </w:r>
            <w:r w:rsidRPr="00D82ED9">
              <w:rPr>
                <w:sz w:val="24"/>
              </w:rPr>
              <w:t xml:space="preserve"> роль законів Ньютона у розвитку фізичного знання, фундаментальний характер законів збереження;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ЗДС, № 5, 8, 12, 14п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tabs>
                <w:tab w:val="left" w:pos="6412"/>
              </w:tabs>
              <w:autoSpaceDE w:val="0"/>
              <w:autoSpaceDN w:val="0"/>
              <w:adjustRightInd w:val="0"/>
              <w:ind w:right="-108"/>
              <w:rPr>
                <w:rFonts w:eastAsia="Times New Roman"/>
                <w:b/>
                <w:bCs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tabs>
                <w:tab w:val="left" w:pos="6412"/>
              </w:tabs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D82ED9">
              <w:rPr>
                <w:rFonts w:eastAsia="Times New Roman"/>
                <w:b/>
                <w:bCs/>
                <w:szCs w:val="28"/>
              </w:rPr>
              <w:t xml:space="preserve"> «Рух і взаємодія. Закони збереження» (частина І)</w:t>
            </w:r>
            <w:r w:rsidRPr="00D82ED9">
              <w:rPr>
                <w:szCs w:val="28"/>
              </w:rPr>
              <w:t xml:space="preserve"> </w:t>
            </w:r>
            <w:r w:rsidRPr="00D82ED9">
              <w:rPr>
                <w:b/>
                <w:szCs w:val="28"/>
              </w:rPr>
              <w:t>(ТО № 5)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rFonts w:eastAsia="Calibri"/>
                <w:i/>
                <w:sz w:val="24"/>
              </w:rPr>
              <w:t>оцінює</w:t>
            </w:r>
            <w:r w:rsidRPr="00D82ED9">
              <w:rPr>
                <w:rFonts w:eastAsia="Calibri"/>
                <w:sz w:val="24"/>
              </w:rPr>
              <w:t xml:space="preserve"> роль законів Нь</w:t>
            </w:r>
            <w:r w:rsidRPr="00D82ED9">
              <w:rPr>
                <w:rFonts w:eastAsia="Calibri"/>
                <w:sz w:val="24"/>
              </w:rPr>
              <w:t>ю</w:t>
            </w:r>
            <w:r w:rsidRPr="00D82ED9">
              <w:rPr>
                <w:rFonts w:eastAsia="Calibri"/>
                <w:sz w:val="24"/>
              </w:rPr>
              <w:t>тона у розвитку фізичного знання, фундаментальний характер законів збер</w:t>
            </w:r>
            <w:r w:rsidRPr="00D82ED9">
              <w:rPr>
                <w:rFonts w:eastAsia="Calibri"/>
                <w:sz w:val="24"/>
              </w:rPr>
              <w:t>е</w:t>
            </w:r>
            <w:r w:rsidRPr="00D82ED9">
              <w:rPr>
                <w:rFonts w:eastAsia="Calibri"/>
                <w:sz w:val="24"/>
              </w:rPr>
              <w:t>ження;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28</w:t>
            </w: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28–35.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ind w:left="170"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/>
                <w:bCs/>
                <w:sz w:val="24"/>
              </w:rPr>
            </w:pPr>
          </w:p>
        </w:tc>
        <w:tc>
          <w:tcPr>
            <w:tcW w:w="8324" w:type="dxa"/>
            <w:gridSpan w:val="6"/>
          </w:tcPr>
          <w:p w:rsidR="008A4F6A" w:rsidRPr="00D82ED9" w:rsidRDefault="008A4F6A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b/>
                <w:bCs/>
                <w:szCs w:val="28"/>
              </w:rPr>
            </w:pPr>
            <w:r w:rsidRPr="00D82ED9">
              <w:rPr>
                <w:b/>
                <w:bCs/>
                <w:szCs w:val="28"/>
              </w:rPr>
              <w:t>Тема V. Рух і взаємодія. Закони збереження</w:t>
            </w:r>
          </w:p>
          <w:p w:rsidR="008A4F6A" w:rsidRPr="00D82ED9" w:rsidRDefault="008A4F6A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Cs w:val="28"/>
              </w:rPr>
            </w:pPr>
            <w:r w:rsidRPr="00D82ED9">
              <w:rPr>
                <w:b/>
                <w:bCs/>
                <w:szCs w:val="28"/>
              </w:rPr>
              <w:t>Частина ІІ (18 год)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Взаємодія тіл. Імпульс. З</w:t>
            </w:r>
            <w:r w:rsidRPr="00D82ED9">
              <w:rPr>
                <w:rFonts w:eastAsia="Times New Roman"/>
                <w:szCs w:val="28"/>
              </w:rPr>
              <w:t>а</w:t>
            </w:r>
            <w:r w:rsidRPr="00D82ED9">
              <w:rPr>
                <w:rFonts w:eastAsia="Times New Roman"/>
                <w:szCs w:val="28"/>
              </w:rPr>
              <w:t>кон збереження імпульсу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знає</w:t>
            </w:r>
            <w:r w:rsidRPr="00D82ED9">
              <w:rPr>
                <w:rFonts w:eastAsia="Calibri"/>
                <w:sz w:val="24"/>
              </w:rPr>
              <w:t xml:space="preserve"> характеристики і властив</w:t>
            </w:r>
            <w:r w:rsidRPr="00D82ED9">
              <w:rPr>
                <w:rFonts w:eastAsia="Calibri"/>
                <w:sz w:val="24"/>
              </w:rPr>
              <w:t>о</w:t>
            </w:r>
            <w:r w:rsidRPr="00D82ED9">
              <w:rPr>
                <w:rFonts w:eastAsia="Calibri"/>
                <w:sz w:val="24"/>
              </w:rPr>
              <w:t xml:space="preserve">сті 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rFonts w:eastAsia="Calibri"/>
                <w:sz w:val="24"/>
              </w:rPr>
              <w:t>імпульсу тіла,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§ 36 В.36:№2, 3, 5у 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rPr>
                <w:szCs w:val="28"/>
              </w:rPr>
            </w:pPr>
            <w:r w:rsidRPr="00D82ED9">
              <w:rPr>
                <w:rFonts w:eastAsia="Times New Roman"/>
                <w:bCs/>
                <w:szCs w:val="28"/>
              </w:rPr>
              <w:t>Розв’язування задач з т</w:t>
            </w:r>
            <w:r w:rsidRPr="00D82ED9">
              <w:rPr>
                <w:rFonts w:eastAsia="Times New Roman"/>
                <w:bCs/>
                <w:szCs w:val="28"/>
              </w:rPr>
              <w:t>е</w:t>
            </w:r>
            <w:r w:rsidRPr="00D82ED9">
              <w:rPr>
                <w:rFonts w:eastAsia="Times New Roman"/>
                <w:bCs/>
                <w:szCs w:val="28"/>
              </w:rPr>
              <w:t>ми «Застосування законів збереження енергії та і</w:t>
            </w:r>
            <w:r w:rsidRPr="00D82ED9">
              <w:rPr>
                <w:rFonts w:eastAsia="Times New Roman"/>
                <w:bCs/>
                <w:szCs w:val="28"/>
              </w:rPr>
              <w:t>м</w:t>
            </w:r>
            <w:r w:rsidRPr="00D82ED9">
              <w:rPr>
                <w:rFonts w:eastAsia="Times New Roman"/>
                <w:bCs/>
                <w:szCs w:val="28"/>
              </w:rPr>
              <w:t>пульсу в механічних яв</w:t>
            </w:r>
            <w:r w:rsidRPr="00D82ED9">
              <w:rPr>
                <w:rFonts w:eastAsia="Times New Roman"/>
                <w:bCs/>
                <w:szCs w:val="28"/>
              </w:rPr>
              <w:t>и</w:t>
            </w:r>
            <w:r w:rsidRPr="00D82ED9">
              <w:rPr>
                <w:rFonts w:eastAsia="Times New Roman"/>
                <w:bCs/>
                <w:szCs w:val="28"/>
              </w:rPr>
              <w:t>щах».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застосовує</w:t>
            </w:r>
            <w:r w:rsidRPr="00D82ED9">
              <w:rPr>
                <w:rFonts w:eastAsia="Calibri"/>
                <w:sz w:val="24"/>
              </w:rPr>
              <w:t xml:space="preserve"> набуті знання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rFonts w:eastAsia="Calibri"/>
                <w:sz w:val="24"/>
              </w:rPr>
              <w:t>законів збереження мех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 xml:space="preserve">нічної енергії та імпульсу в процесі розв’язування фізичних задач різних типів 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 36: № 1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rPr>
                <w:szCs w:val="28"/>
              </w:rPr>
            </w:pPr>
            <w:r w:rsidRPr="00D82ED9">
              <w:rPr>
                <w:rFonts w:eastAsia="Times New Roman"/>
                <w:bCs/>
                <w:szCs w:val="28"/>
              </w:rPr>
              <w:t>Розв’язування задач з т</w:t>
            </w:r>
            <w:r w:rsidRPr="00D82ED9">
              <w:rPr>
                <w:rFonts w:eastAsia="Times New Roman"/>
                <w:bCs/>
                <w:szCs w:val="28"/>
              </w:rPr>
              <w:t>е</w:t>
            </w:r>
            <w:r w:rsidRPr="00D82ED9">
              <w:rPr>
                <w:rFonts w:eastAsia="Times New Roman"/>
                <w:bCs/>
                <w:szCs w:val="28"/>
              </w:rPr>
              <w:t>ми «Застосування законів збереження енергії та і</w:t>
            </w:r>
            <w:r w:rsidRPr="00D82ED9">
              <w:rPr>
                <w:rFonts w:eastAsia="Times New Roman"/>
                <w:bCs/>
                <w:szCs w:val="28"/>
              </w:rPr>
              <w:t>м</w:t>
            </w:r>
            <w:r w:rsidRPr="00D82ED9">
              <w:rPr>
                <w:rFonts w:eastAsia="Times New Roman"/>
                <w:bCs/>
                <w:szCs w:val="28"/>
              </w:rPr>
              <w:t>пульсу в механічних яв</w:t>
            </w:r>
            <w:r w:rsidRPr="00D82ED9">
              <w:rPr>
                <w:rFonts w:eastAsia="Times New Roman"/>
                <w:bCs/>
                <w:szCs w:val="28"/>
              </w:rPr>
              <w:t>и</w:t>
            </w:r>
            <w:r w:rsidRPr="00D82ED9">
              <w:rPr>
                <w:rFonts w:eastAsia="Times New Roman"/>
                <w:bCs/>
                <w:szCs w:val="28"/>
              </w:rPr>
              <w:t>щах».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застосовує</w:t>
            </w:r>
            <w:r w:rsidRPr="00D82ED9">
              <w:rPr>
                <w:rFonts w:eastAsia="Calibri"/>
                <w:sz w:val="24"/>
              </w:rPr>
              <w:t xml:space="preserve"> набуті знання законів збереження мех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 xml:space="preserve">нічної енергії та імпульсу в процесі розв’язування фізичних задач різних типів 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29</w:t>
            </w: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 36: № 2, 5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Реактивний рух. Фізичні основи ракетної техніки. Досягнення космонавтики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rFonts w:eastAsia="Calibri"/>
                <w:i/>
                <w:sz w:val="24"/>
              </w:rPr>
              <w:t xml:space="preserve">оцінює </w:t>
            </w:r>
            <w:r w:rsidRPr="00D82ED9">
              <w:rPr>
                <w:rFonts w:eastAsia="Calibri"/>
                <w:sz w:val="24"/>
              </w:rPr>
              <w:t>досягнення людства та внесок України в осв</w:t>
            </w:r>
            <w:r w:rsidRPr="00D82ED9">
              <w:rPr>
                <w:rFonts w:eastAsia="Calibri"/>
                <w:sz w:val="24"/>
              </w:rPr>
              <w:t>о</w:t>
            </w:r>
            <w:r w:rsidRPr="00D82ED9">
              <w:rPr>
                <w:rFonts w:eastAsia="Calibri"/>
                <w:sz w:val="24"/>
              </w:rPr>
              <w:t>єння космосу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37, В37: №  6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теми «Закони збереження»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застосовує</w:t>
            </w:r>
            <w:r w:rsidRPr="00D82ED9">
              <w:rPr>
                <w:rFonts w:eastAsia="Calibri"/>
                <w:sz w:val="24"/>
              </w:rPr>
              <w:t xml:space="preserve"> набуті знання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rFonts w:eastAsia="Calibri"/>
                <w:sz w:val="24"/>
              </w:rPr>
              <w:t>законів збереження мех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>нічної енергії та імпульсу в процесі розв’язування фізичних задач різних типів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В37, №2, 3  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Застосування законів зб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реження енергії та імпул</w:t>
            </w:r>
            <w:r w:rsidRPr="00D82ED9">
              <w:rPr>
                <w:rFonts w:eastAsia="Times New Roman"/>
                <w:szCs w:val="28"/>
              </w:rPr>
              <w:t>ь</w:t>
            </w:r>
            <w:r w:rsidRPr="00D82ED9">
              <w:rPr>
                <w:rFonts w:eastAsia="Times New Roman"/>
                <w:szCs w:val="28"/>
              </w:rPr>
              <w:t>су в механічних явищах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застосовує</w:t>
            </w:r>
            <w:r w:rsidRPr="00D82ED9">
              <w:rPr>
                <w:rFonts w:eastAsia="Calibri"/>
                <w:sz w:val="24"/>
              </w:rPr>
              <w:t xml:space="preserve"> закони збер</w:t>
            </w:r>
            <w:r w:rsidRPr="00D82ED9">
              <w:rPr>
                <w:rFonts w:eastAsia="Calibri"/>
                <w:sz w:val="24"/>
              </w:rPr>
              <w:t>е</w:t>
            </w:r>
            <w:r w:rsidRPr="00D82ED9">
              <w:rPr>
                <w:rFonts w:eastAsia="Calibri"/>
                <w:sz w:val="24"/>
              </w:rPr>
              <w:t>ження для пояснення фіз</w:t>
            </w:r>
            <w:r w:rsidRPr="00D82ED9">
              <w:rPr>
                <w:rFonts w:eastAsia="Calibri"/>
                <w:sz w:val="24"/>
              </w:rPr>
              <w:t>и</w:t>
            </w:r>
            <w:r w:rsidRPr="00D82ED9">
              <w:rPr>
                <w:rFonts w:eastAsia="Calibri"/>
                <w:sz w:val="24"/>
              </w:rPr>
              <w:t>чних явищ і процесів;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38, ЕЗ*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теми «Закони збереження»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застосовує</w:t>
            </w:r>
            <w:r w:rsidRPr="00D82ED9">
              <w:rPr>
                <w:rFonts w:eastAsia="Calibri"/>
                <w:sz w:val="24"/>
              </w:rPr>
              <w:t xml:space="preserve"> набуті знання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rFonts w:eastAsia="Calibri"/>
                <w:sz w:val="24"/>
              </w:rPr>
              <w:t>законів збереження мех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>нічної енергії та імпульсу в процесі розв’язування фізичних задач різних типів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30</w:t>
            </w: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В 38: № 1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Розв’язування задач з теми «Закони збереження»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застосовує</w:t>
            </w:r>
            <w:r w:rsidRPr="00D82ED9">
              <w:rPr>
                <w:rFonts w:eastAsia="Calibri"/>
                <w:sz w:val="24"/>
              </w:rPr>
              <w:t xml:space="preserve"> набуті знання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rFonts w:eastAsia="Calibri"/>
                <w:sz w:val="24"/>
              </w:rPr>
              <w:t>законів збереження мех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>нічної енергії та імпульсу в процесі розв’язування фізичних задач різних типів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В 38, №2–4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Cs/>
                <w:sz w:val="24"/>
                <w:lang w:val="en-US"/>
              </w:rPr>
            </w:pPr>
            <w:r>
              <w:rPr>
                <w:rFonts w:eastAsia="Times New Roman"/>
                <w:bCs/>
                <w:sz w:val="24"/>
                <w:lang w:val="en-US"/>
              </w:rPr>
              <w:t>30.04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b/>
                <w:szCs w:val="28"/>
              </w:rPr>
              <w:t xml:space="preserve">Інструктаж з БЖД. 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Лаб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о</w:t>
            </w:r>
            <w:r w:rsidRPr="00D82ED9">
              <w:rPr>
                <w:rFonts w:eastAsia="Times New Roman"/>
                <w:b/>
                <w:i/>
                <w:iCs/>
                <w:szCs w:val="28"/>
              </w:rPr>
              <w:t>раторна робота № 7.</w:t>
            </w:r>
            <w:r w:rsidRPr="00D82ED9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D82ED9">
              <w:rPr>
                <w:rFonts w:eastAsia="Times New Roman"/>
                <w:szCs w:val="28"/>
              </w:rPr>
              <w:t>В</w:t>
            </w:r>
            <w:r w:rsidRPr="00D82ED9">
              <w:rPr>
                <w:rFonts w:eastAsia="Times New Roman"/>
                <w:szCs w:val="28"/>
              </w:rPr>
              <w:t>и</w:t>
            </w:r>
            <w:r w:rsidRPr="00D82ED9">
              <w:rPr>
                <w:rFonts w:eastAsia="Times New Roman"/>
                <w:szCs w:val="28"/>
              </w:rPr>
              <w:t>вчення закону збереження механічної енергії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застосовує</w:t>
            </w:r>
            <w:r w:rsidRPr="00D82ED9">
              <w:rPr>
                <w:rFonts w:eastAsia="Calibri"/>
                <w:sz w:val="24"/>
              </w:rPr>
              <w:t xml:space="preserve"> набуті знання</w:t>
            </w:r>
            <w:r w:rsidRPr="00D82ED9">
              <w:rPr>
                <w:sz w:val="24"/>
              </w:rPr>
              <w:t xml:space="preserve">  </w:t>
            </w:r>
            <w:r w:rsidRPr="00D82ED9">
              <w:rPr>
                <w:rFonts w:eastAsia="Calibri"/>
                <w:sz w:val="24"/>
              </w:rPr>
              <w:t>законів збереження мех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>нічної енергії та імпуль</w:t>
            </w:r>
            <w:r w:rsidRPr="00D82ED9">
              <w:rPr>
                <w:sz w:val="24"/>
              </w:rPr>
              <w:t xml:space="preserve">су </w:t>
            </w:r>
            <w:r w:rsidRPr="00D82ED9">
              <w:rPr>
                <w:rFonts w:eastAsia="Calibri"/>
                <w:sz w:val="24"/>
              </w:rPr>
              <w:t xml:space="preserve"> під час виконання лабор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>торних робіт;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3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5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ЕЗ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Фундаментальні взаємодії в природі. Межі застос</w:t>
            </w:r>
            <w:r w:rsidRPr="00D82ED9">
              <w:rPr>
                <w:rFonts w:eastAsia="Times New Roman"/>
                <w:szCs w:val="28"/>
              </w:rPr>
              <w:t>у</w:t>
            </w:r>
            <w:r w:rsidRPr="00D82ED9">
              <w:rPr>
                <w:rFonts w:eastAsia="Times New Roman"/>
                <w:szCs w:val="28"/>
              </w:rPr>
              <w:t>вання фізичних законів і теорій. Фундаментальний характер законів збер</w:t>
            </w:r>
            <w:r w:rsidRPr="00D82ED9">
              <w:rPr>
                <w:rFonts w:eastAsia="Times New Roman"/>
                <w:szCs w:val="28"/>
              </w:rPr>
              <w:t>е</w:t>
            </w:r>
            <w:r w:rsidRPr="00D82ED9">
              <w:rPr>
                <w:rFonts w:eastAsia="Times New Roman"/>
                <w:szCs w:val="28"/>
              </w:rPr>
              <w:t>ження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наводить приклади</w:t>
            </w:r>
            <w:r w:rsidRPr="00D82ED9">
              <w:rPr>
                <w:rFonts w:eastAsia="Calibri"/>
                <w:sz w:val="24"/>
              </w:rPr>
              <w:t xml:space="preserve"> 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rFonts w:eastAsia="Calibri"/>
                <w:sz w:val="24"/>
              </w:rPr>
              <w:t>осно</w:t>
            </w:r>
            <w:r w:rsidRPr="00D82ED9">
              <w:rPr>
                <w:sz w:val="24"/>
              </w:rPr>
              <w:t>в</w:t>
            </w:r>
            <w:r w:rsidRPr="00D82ED9">
              <w:rPr>
                <w:sz w:val="24"/>
              </w:rPr>
              <w:t>них законів</w:t>
            </w:r>
            <w:r w:rsidRPr="00D82ED9">
              <w:rPr>
                <w:rFonts w:eastAsia="Calibri"/>
                <w:sz w:val="24"/>
              </w:rPr>
              <w:t xml:space="preserve"> і закономірн</w:t>
            </w:r>
            <w:r w:rsidRPr="00D82ED9">
              <w:rPr>
                <w:rFonts w:eastAsia="Calibri"/>
                <w:sz w:val="24"/>
              </w:rPr>
              <w:t>о</w:t>
            </w:r>
            <w:r w:rsidRPr="00D82ED9">
              <w:rPr>
                <w:rFonts w:eastAsia="Calibri"/>
                <w:sz w:val="24"/>
              </w:rPr>
              <w:t>ст</w:t>
            </w:r>
            <w:r w:rsidRPr="00D82ED9">
              <w:rPr>
                <w:sz w:val="24"/>
              </w:rPr>
              <w:t>ей</w:t>
            </w:r>
            <w:r w:rsidRPr="00D82ED9">
              <w:rPr>
                <w:rFonts w:eastAsia="Calibri"/>
                <w:sz w:val="24"/>
              </w:rPr>
              <w:t>, що характеризують механічний рух і взаєм</w:t>
            </w:r>
            <w:r w:rsidRPr="00D82ED9">
              <w:rPr>
                <w:rFonts w:eastAsia="Calibri"/>
                <w:sz w:val="24"/>
              </w:rPr>
              <w:t>о</w:t>
            </w:r>
            <w:r w:rsidRPr="00D82ED9">
              <w:rPr>
                <w:rFonts w:eastAsia="Calibri"/>
                <w:sz w:val="24"/>
              </w:rPr>
              <w:t>дію, тепловий рух, взаєм</w:t>
            </w:r>
            <w:r w:rsidRPr="00D82ED9">
              <w:rPr>
                <w:rFonts w:eastAsia="Calibri"/>
                <w:sz w:val="24"/>
              </w:rPr>
              <w:t>о</w:t>
            </w:r>
            <w:r w:rsidRPr="00D82ED9">
              <w:rPr>
                <w:rFonts w:eastAsia="Calibri"/>
                <w:sz w:val="24"/>
              </w:rPr>
              <w:t>дію електрично зарядж</w:t>
            </w:r>
            <w:r w:rsidRPr="00D82ED9">
              <w:rPr>
                <w:rFonts w:eastAsia="Calibri"/>
                <w:sz w:val="24"/>
              </w:rPr>
              <w:t>е</w:t>
            </w:r>
            <w:r w:rsidRPr="00D82ED9">
              <w:rPr>
                <w:rFonts w:eastAsia="Calibri"/>
                <w:sz w:val="24"/>
              </w:rPr>
              <w:t>них тіл;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31</w:t>
            </w: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§ 39, В 39: № 1,3у; 6п  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rPr>
                <w:rFonts w:eastAsia="Times New Roman"/>
                <w:bCs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rPr>
                <w:rFonts w:eastAsia="Times New Roman"/>
                <w:bCs/>
                <w:szCs w:val="28"/>
              </w:rPr>
            </w:pPr>
            <w:r w:rsidRPr="00D82ED9">
              <w:rPr>
                <w:rFonts w:eastAsia="Times New Roman"/>
                <w:bCs/>
                <w:szCs w:val="28"/>
              </w:rPr>
              <w:t>Прояви законів збереже</w:t>
            </w:r>
            <w:r w:rsidRPr="00D82ED9">
              <w:rPr>
                <w:rFonts w:eastAsia="Times New Roman"/>
                <w:bCs/>
                <w:szCs w:val="28"/>
              </w:rPr>
              <w:t>н</w:t>
            </w:r>
            <w:r w:rsidRPr="00D82ED9">
              <w:rPr>
                <w:rFonts w:eastAsia="Times New Roman"/>
                <w:bCs/>
                <w:szCs w:val="28"/>
              </w:rPr>
              <w:t>ня в теплових, електром</w:t>
            </w:r>
            <w:r w:rsidRPr="00D82ED9">
              <w:rPr>
                <w:rFonts w:eastAsia="Times New Roman"/>
                <w:bCs/>
                <w:szCs w:val="28"/>
              </w:rPr>
              <w:t>а</w:t>
            </w:r>
            <w:r w:rsidRPr="00D82ED9">
              <w:rPr>
                <w:rFonts w:eastAsia="Times New Roman"/>
                <w:bCs/>
                <w:szCs w:val="28"/>
              </w:rPr>
              <w:t>гнітних, ядерних явищах.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наводить приклади</w:t>
            </w:r>
            <w:r w:rsidRPr="00D82ED9">
              <w:rPr>
                <w:rFonts w:eastAsia="Calibri"/>
                <w:sz w:val="24"/>
              </w:rPr>
              <w:t xml:space="preserve"> прояв</w:t>
            </w:r>
            <w:r w:rsidRPr="00D82ED9">
              <w:rPr>
                <w:sz w:val="24"/>
              </w:rPr>
              <w:t>ів</w:t>
            </w:r>
            <w:r w:rsidRPr="00D82ED9">
              <w:rPr>
                <w:rFonts w:eastAsia="Calibri"/>
                <w:sz w:val="24"/>
              </w:rPr>
              <w:t xml:space="preserve"> і наслідк</w:t>
            </w:r>
            <w:r w:rsidRPr="00D82ED9">
              <w:rPr>
                <w:sz w:val="24"/>
              </w:rPr>
              <w:t>ів</w:t>
            </w:r>
            <w:r w:rsidRPr="00D82ED9">
              <w:rPr>
                <w:rFonts w:eastAsia="Calibri"/>
                <w:sz w:val="24"/>
              </w:rPr>
              <w:t xml:space="preserve"> фундаментал</w:t>
            </w:r>
            <w:r w:rsidRPr="00D82ED9">
              <w:rPr>
                <w:rFonts w:eastAsia="Calibri"/>
                <w:sz w:val="24"/>
              </w:rPr>
              <w:t>ь</w:t>
            </w:r>
            <w:r w:rsidRPr="00D82ED9">
              <w:rPr>
                <w:rFonts w:eastAsia="Calibri"/>
                <w:sz w:val="24"/>
              </w:rPr>
              <w:t>них взаємодій, універсал</w:t>
            </w:r>
            <w:r w:rsidRPr="00D82ED9">
              <w:rPr>
                <w:rFonts w:eastAsia="Calibri"/>
                <w:sz w:val="24"/>
              </w:rPr>
              <w:t>ь</w:t>
            </w:r>
            <w:r w:rsidRPr="00D82ED9">
              <w:rPr>
                <w:rFonts w:eastAsia="Calibri"/>
                <w:sz w:val="24"/>
              </w:rPr>
              <w:t>ний характер законів зб</w:t>
            </w:r>
            <w:r w:rsidRPr="00D82ED9">
              <w:rPr>
                <w:rFonts w:eastAsia="Calibri"/>
                <w:sz w:val="24"/>
              </w:rPr>
              <w:t>е</w:t>
            </w:r>
            <w:r w:rsidRPr="00D82ED9">
              <w:rPr>
                <w:rFonts w:eastAsia="Calibri"/>
                <w:sz w:val="24"/>
              </w:rPr>
              <w:t>реження в природі;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§36–39.ЕЗ*</w:t>
            </w:r>
          </w:p>
        </w:tc>
      </w:tr>
      <w:tr w:rsidR="008A4F6A" w:rsidRPr="00DD63DA" w:rsidTr="00B6099D">
        <w:trPr>
          <w:gridAfter w:val="2"/>
          <w:wAfter w:w="20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26A7B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bCs/>
                <w:szCs w:val="28"/>
              </w:rPr>
              <w:t>Розв’язування задач з т</w:t>
            </w:r>
            <w:r w:rsidRPr="00D82ED9">
              <w:rPr>
                <w:rFonts w:eastAsia="Times New Roman"/>
                <w:bCs/>
                <w:szCs w:val="28"/>
              </w:rPr>
              <w:t>е</w:t>
            </w:r>
            <w:r w:rsidRPr="00D82ED9">
              <w:rPr>
                <w:rFonts w:eastAsia="Times New Roman"/>
                <w:bCs/>
                <w:szCs w:val="28"/>
              </w:rPr>
              <w:t>ми «Застосування законів збереження енергії та і</w:t>
            </w:r>
            <w:r w:rsidRPr="00D82ED9">
              <w:rPr>
                <w:rFonts w:eastAsia="Times New Roman"/>
                <w:bCs/>
                <w:szCs w:val="28"/>
              </w:rPr>
              <w:t>м</w:t>
            </w:r>
            <w:r w:rsidRPr="00D82ED9">
              <w:rPr>
                <w:rFonts w:eastAsia="Times New Roman"/>
                <w:bCs/>
                <w:szCs w:val="28"/>
              </w:rPr>
              <w:t>пульсу в механічних яв</w:t>
            </w:r>
            <w:r w:rsidRPr="00D82ED9">
              <w:rPr>
                <w:rFonts w:eastAsia="Times New Roman"/>
                <w:bCs/>
                <w:szCs w:val="28"/>
              </w:rPr>
              <w:t>и</w:t>
            </w:r>
            <w:r w:rsidRPr="00D82ED9">
              <w:rPr>
                <w:rFonts w:eastAsia="Times New Roman"/>
                <w:bCs/>
                <w:szCs w:val="28"/>
              </w:rPr>
              <w:t>щах».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застосовує</w:t>
            </w:r>
            <w:r w:rsidRPr="00D82ED9">
              <w:rPr>
                <w:rFonts w:eastAsia="Calibri"/>
                <w:sz w:val="24"/>
              </w:rPr>
              <w:t xml:space="preserve"> набуті знання, формули прискорення, імпульсу тіла, рівняння прямолінійного рівнопри</w:t>
            </w:r>
            <w:r w:rsidRPr="00D82ED9">
              <w:rPr>
                <w:rFonts w:eastAsia="Calibri"/>
                <w:sz w:val="24"/>
              </w:rPr>
              <w:t>с</w:t>
            </w:r>
            <w:r w:rsidRPr="00D82ED9">
              <w:rPr>
                <w:rFonts w:eastAsia="Calibri"/>
                <w:sz w:val="24"/>
              </w:rPr>
              <w:t>кореного руху, законів Ньютона, законів збер</w:t>
            </w:r>
            <w:r w:rsidRPr="00D82ED9">
              <w:rPr>
                <w:rFonts w:eastAsia="Calibri"/>
                <w:sz w:val="24"/>
              </w:rPr>
              <w:t>е</w:t>
            </w:r>
            <w:r w:rsidRPr="00D82ED9">
              <w:rPr>
                <w:rFonts w:eastAsia="Calibri"/>
                <w:sz w:val="24"/>
              </w:rPr>
              <w:t>ження механічної енергії та імпульсу в процесі розв’язування фізичних задач різних типів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41"/>
              <w:rPr>
                <w:rFonts w:eastAsia="Times New Roman"/>
                <w:sz w:val="24"/>
              </w:rPr>
            </w:pPr>
          </w:p>
        </w:tc>
        <w:tc>
          <w:tcPr>
            <w:tcW w:w="1555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ЗДС, № 2,7у; 12, 15 п</w:t>
            </w:r>
          </w:p>
        </w:tc>
      </w:tr>
      <w:tr w:rsidR="008A4F6A" w:rsidRPr="00DD63DA" w:rsidTr="00B6099D">
        <w:trPr>
          <w:gridAfter w:val="1"/>
          <w:wAfter w:w="7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26A7B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2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Еволюція фізичної карт</w:t>
            </w:r>
            <w:r w:rsidRPr="00D82ED9">
              <w:rPr>
                <w:rFonts w:eastAsia="Times New Roman"/>
                <w:szCs w:val="28"/>
              </w:rPr>
              <w:t>и</w:t>
            </w:r>
            <w:r w:rsidRPr="00D82ED9">
              <w:rPr>
                <w:rFonts w:eastAsia="Times New Roman"/>
                <w:szCs w:val="28"/>
              </w:rPr>
              <w:t>ни світу.</w:t>
            </w:r>
          </w:p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Фізика і науково-технічний прогрес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i/>
                <w:sz w:val="24"/>
              </w:rPr>
              <w:t>Знає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rFonts w:eastAsia="Calibri"/>
                <w:sz w:val="24"/>
              </w:rPr>
              <w:t>історію розвитку фізичної картини світу;</w:t>
            </w:r>
          </w:p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rFonts w:eastAsia="Times New Roman"/>
                <w:sz w:val="24"/>
              </w:rPr>
            </w:pPr>
            <w:r w:rsidRPr="00D82ED9">
              <w:rPr>
                <w:rFonts w:eastAsia="Calibri"/>
                <w:sz w:val="24"/>
              </w:rPr>
              <w:t>роль фізики як фундаме</w:t>
            </w:r>
            <w:r w:rsidRPr="00D82ED9">
              <w:rPr>
                <w:rFonts w:eastAsia="Calibri"/>
                <w:sz w:val="24"/>
              </w:rPr>
              <w:t>н</w:t>
            </w:r>
            <w:r w:rsidRPr="00D82ED9">
              <w:rPr>
                <w:rFonts w:eastAsia="Calibri"/>
                <w:sz w:val="24"/>
              </w:rPr>
              <w:t>тальної науки сучасного природознавства; сучасну фізичну картину світу</w:t>
            </w:r>
          </w:p>
        </w:tc>
        <w:tc>
          <w:tcPr>
            <w:tcW w:w="541" w:type="dxa"/>
            <w:gridSpan w:val="3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1552" w:type="dxa"/>
            <w:gridSpan w:val="2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40, есе «Ф</w:t>
            </w:r>
            <w:r w:rsidRPr="00DD63DA">
              <w:rPr>
                <w:rFonts w:eastAsia="Times New Roman"/>
                <w:sz w:val="24"/>
              </w:rPr>
              <w:t>і</w:t>
            </w:r>
            <w:r w:rsidRPr="00DD63DA">
              <w:rPr>
                <w:rFonts w:eastAsia="Times New Roman"/>
                <w:sz w:val="24"/>
              </w:rPr>
              <w:t>зика — наука, що дозволить зберегти пл</w:t>
            </w:r>
            <w:r w:rsidRPr="00DD63DA">
              <w:rPr>
                <w:rFonts w:eastAsia="Times New Roman"/>
                <w:sz w:val="24"/>
              </w:rPr>
              <w:t>а</w:t>
            </w:r>
            <w:r w:rsidRPr="00DD63DA">
              <w:rPr>
                <w:rFonts w:eastAsia="Times New Roman"/>
                <w:sz w:val="24"/>
              </w:rPr>
              <w:t>нету Земля для нащадків»</w:t>
            </w:r>
          </w:p>
        </w:tc>
      </w:tr>
      <w:tr w:rsidR="008A4F6A" w:rsidRPr="00DD63DA" w:rsidTr="00B6099D">
        <w:trPr>
          <w:gridAfter w:val="1"/>
          <w:wAfter w:w="7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26A7B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Захист навчальних прое</w:t>
            </w:r>
            <w:r w:rsidRPr="00D82ED9">
              <w:rPr>
                <w:rFonts w:eastAsia="Times New Roman"/>
                <w:szCs w:val="28"/>
              </w:rPr>
              <w:t>к</w:t>
            </w:r>
            <w:r w:rsidRPr="00D82ED9">
              <w:rPr>
                <w:rFonts w:eastAsia="Times New Roman"/>
                <w:szCs w:val="28"/>
              </w:rPr>
              <w:t>тів(безпека руху)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sz w:val="24"/>
              </w:rPr>
              <w:t xml:space="preserve">Розв’язує </w:t>
            </w:r>
            <w:r w:rsidRPr="00D82ED9">
              <w:rPr>
                <w:rFonts w:eastAsia="Calibri"/>
                <w:sz w:val="24"/>
              </w:rPr>
              <w:t>ситуативні впр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>ви і задачі на безпеку руху,</w:t>
            </w:r>
            <w:r w:rsidRPr="00D82ED9">
              <w:rPr>
                <w:i/>
                <w:iCs/>
                <w:sz w:val="24"/>
              </w:rPr>
              <w:t xml:space="preserve"> Ціннісний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sz w:val="24"/>
              </w:rPr>
              <w:t xml:space="preserve"> оцінює </w:t>
            </w:r>
            <w:r w:rsidRPr="00D82ED9">
              <w:rPr>
                <w:sz w:val="24"/>
              </w:rPr>
              <w:t>межі застосування класичної механіки, межі застосування фізичних законів і теорій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</w:tc>
        <w:tc>
          <w:tcPr>
            <w:tcW w:w="1568" w:type="dxa"/>
            <w:gridSpan w:val="4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</w:tc>
      </w:tr>
      <w:tr w:rsidR="008A4F6A" w:rsidRPr="00DD63DA" w:rsidTr="00B6099D">
        <w:trPr>
          <w:gridAfter w:val="1"/>
          <w:wAfter w:w="7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26A7B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Захист навчальних прое</w:t>
            </w:r>
            <w:r w:rsidRPr="00D82ED9">
              <w:rPr>
                <w:rFonts w:eastAsia="Times New Roman"/>
                <w:szCs w:val="28"/>
              </w:rPr>
              <w:t>к</w:t>
            </w:r>
            <w:r w:rsidRPr="00D82ED9">
              <w:rPr>
                <w:rFonts w:eastAsia="Times New Roman"/>
                <w:szCs w:val="28"/>
              </w:rPr>
              <w:t>тів (освоєння космосу)</w:t>
            </w:r>
          </w:p>
        </w:tc>
        <w:tc>
          <w:tcPr>
            <w:tcW w:w="2835" w:type="dxa"/>
          </w:tcPr>
          <w:p w:rsidR="008A4F6A" w:rsidRPr="00D82ED9" w:rsidRDefault="008A4F6A" w:rsidP="007849E6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sz w:val="24"/>
              </w:rPr>
              <w:t xml:space="preserve">Розв’язує  </w:t>
            </w:r>
            <w:r w:rsidRPr="00D82ED9">
              <w:rPr>
                <w:rFonts w:eastAsia="Calibri"/>
                <w:sz w:val="24"/>
              </w:rPr>
              <w:t>ситуативні вправи і задачі</w:t>
            </w:r>
            <w:r w:rsidRPr="00D82ED9">
              <w:rPr>
                <w:sz w:val="24"/>
              </w:rPr>
              <w:t xml:space="preserve"> про</w:t>
            </w:r>
            <w:r w:rsidRPr="00D82ED9">
              <w:rPr>
                <w:rFonts w:eastAsia="Calibri"/>
                <w:sz w:val="24"/>
              </w:rPr>
              <w:t xml:space="preserve"> дося</w:t>
            </w:r>
            <w:r w:rsidRPr="00D82ED9">
              <w:rPr>
                <w:rFonts w:eastAsia="Calibri"/>
                <w:sz w:val="24"/>
              </w:rPr>
              <w:t>г</w:t>
            </w:r>
            <w:r w:rsidRPr="00D82ED9">
              <w:rPr>
                <w:rFonts w:eastAsia="Calibri"/>
                <w:sz w:val="24"/>
              </w:rPr>
              <w:t xml:space="preserve">нення України в освоєнні космосу, </w:t>
            </w:r>
            <w:r w:rsidRPr="00D82ED9">
              <w:rPr>
                <w:i/>
                <w:iCs/>
                <w:sz w:val="24"/>
              </w:rPr>
              <w:t>Ціннісний комп</w:t>
            </w:r>
            <w:r w:rsidRPr="00D82ED9">
              <w:rPr>
                <w:i/>
                <w:iCs/>
                <w:sz w:val="24"/>
              </w:rPr>
              <w:t>о</w:t>
            </w:r>
            <w:r w:rsidRPr="00D82ED9">
              <w:rPr>
                <w:i/>
                <w:iCs/>
                <w:sz w:val="24"/>
              </w:rPr>
              <w:t>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sz w:val="24"/>
              </w:rPr>
              <w:t xml:space="preserve"> оцінює</w:t>
            </w:r>
            <w:r w:rsidR="007849E6">
              <w:rPr>
                <w:i/>
                <w:sz w:val="24"/>
              </w:rPr>
              <w:t xml:space="preserve"> </w:t>
            </w:r>
            <w:r w:rsidRPr="00D82ED9">
              <w:rPr>
                <w:sz w:val="24"/>
              </w:rPr>
              <w:t>досягнення людства та внесок України в освоєння космосу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</w:tc>
        <w:tc>
          <w:tcPr>
            <w:tcW w:w="1568" w:type="dxa"/>
            <w:gridSpan w:val="4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</w:tc>
      </w:tr>
      <w:tr w:rsidR="008A4F6A" w:rsidRPr="00DD63DA" w:rsidTr="00B6099D">
        <w:trPr>
          <w:gridAfter w:val="1"/>
          <w:wAfter w:w="7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8A4F6A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644CDB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Захист навчальних прое</w:t>
            </w:r>
            <w:r w:rsidRPr="00D82ED9">
              <w:rPr>
                <w:rFonts w:eastAsia="Times New Roman"/>
                <w:szCs w:val="28"/>
              </w:rPr>
              <w:t>к</w:t>
            </w:r>
            <w:r w:rsidRPr="00D82ED9">
              <w:rPr>
                <w:rFonts w:eastAsia="Times New Roman"/>
                <w:szCs w:val="28"/>
              </w:rPr>
              <w:t>тів(гігієна опорно-рух</w:t>
            </w:r>
            <w:r w:rsidR="00644CDB">
              <w:rPr>
                <w:rFonts w:eastAsia="Times New Roman"/>
                <w:szCs w:val="28"/>
              </w:rPr>
              <w:t xml:space="preserve">ового </w:t>
            </w:r>
            <w:r w:rsidRPr="00D82ED9">
              <w:rPr>
                <w:rFonts w:eastAsia="Times New Roman"/>
                <w:szCs w:val="28"/>
              </w:rPr>
              <w:t>апар</w:t>
            </w:r>
            <w:r w:rsidR="00644CDB">
              <w:rPr>
                <w:rFonts w:eastAsia="Times New Roman"/>
                <w:szCs w:val="28"/>
              </w:rPr>
              <w:t>ату</w:t>
            </w:r>
            <w:r w:rsidRPr="00D82ED9">
              <w:rPr>
                <w:rFonts w:eastAsia="Times New Roman"/>
                <w:szCs w:val="28"/>
              </w:rPr>
              <w:t>)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sz w:val="24"/>
              </w:rPr>
              <w:t xml:space="preserve">Розв’язує  задачі на </w:t>
            </w:r>
            <w:r w:rsidRPr="00D82ED9">
              <w:rPr>
                <w:rFonts w:eastAsia="Calibri"/>
                <w:sz w:val="24"/>
              </w:rPr>
              <w:t>гігієну опорно-рухового апарату,</w:t>
            </w:r>
            <w:r w:rsidRPr="00D82ED9">
              <w:rPr>
                <w:i/>
                <w:iCs/>
                <w:sz w:val="24"/>
              </w:rPr>
              <w:t xml:space="preserve"> Ціннісний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i/>
                <w:sz w:val="24"/>
              </w:rPr>
              <w:t>оцінює</w:t>
            </w:r>
            <w:r w:rsidRPr="00D82ED9">
              <w:rPr>
                <w:sz w:val="24"/>
              </w:rPr>
              <w:t xml:space="preserve"> роль законів Нь</w:t>
            </w:r>
            <w:r w:rsidRPr="00D82ED9">
              <w:rPr>
                <w:sz w:val="24"/>
              </w:rPr>
              <w:t>ю</w:t>
            </w:r>
            <w:r w:rsidRPr="00D82ED9">
              <w:rPr>
                <w:sz w:val="24"/>
              </w:rPr>
              <w:t>тона у розвитку фізичного знання, фундаментальний характер законів збер</w:t>
            </w:r>
            <w:r w:rsidRPr="00D82ED9">
              <w:rPr>
                <w:sz w:val="24"/>
              </w:rPr>
              <w:t>е</w:t>
            </w:r>
            <w:r w:rsidRPr="00D82ED9">
              <w:rPr>
                <w:sz w:val="24"/>
              </w:rPr>
              <w:t>ження;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</w:tc>
        <w:tc>
          <w:tcPr>
            <w:tcW w:w="1568" w:type="dxa"/>
            <w:gridSpan w:val="4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</w:tc>
      </w:tr>
      <w:tr w:rsidR="008A4F6A" w:rsidRPr="00DD63DA" w:rsidTr="00B6099D">
        <w:trPr>
          <w:gridAfter w:val="1"/>
          <w:wAfter w:w="7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257BF3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Захист навчальних прое</w:t>
            </w:r>
            <w:r w:rsidRPr="00D82ED9">
              <w:rPr>
                <w:rFonts w:eastAsia="Times New Roman"/>
                <w:szCs w:val="28"/>
              </w:rPr>
              <w:t>к</w:t>
            </w:r>
            <w:r w:rsidRPr="00D82ED9">
              <w:rPr>
                <w:rFonts w:eastAsia="Times New Roman"/>
                <w:szCs w:val="28"/>
              </w:rPr>
              <w:t>тів(вади ОРА)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727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sz w:val="24"/>
              </w:rPr>
              <w:t xml:space="preserve">Розв’язує задачі на </w:t>
            </w:r>
            <w:r w:rsidRPr="00D82ED9">
              <w:rPr>
                <w:rFonts w:eastAsia="Calibri"/>
                <w:sz w:val="24"/>
              </w:rPr>
              <w:t>толер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>нтне поводження і допом</w:t>
            </w:r>
            <w:r w:rsidRPr="00D82ED9">
              <w:rPr>
                <w:rFonts w:eastAsia="Calibri"/>
                <w:sz w:val="24"/>
              </w:rPr>
              <w:t>о</w:t>
            </w:r>
            <w:r w:rsidRPr="00D82ED9">
              <w:rPr>
                <w:rFonts w:eastAsia="Calibri"/>
                <w:sz w:val="24"/>
              </w:rPr>
              <w:t xml:space="preserve">гу людям з вадами опорно-рухового апарату тощо, </w:t>
            </w: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sz w:val="24"/>
              </w:rPr>
              <w:t xml:space="preserve"> оцінює</w:t>
            </w:r>
            <w:r w:rsidRPr="00D82ED9">
              <w:rPr>
                <w:sz w:val="24"/>
              </w:rPr>
              <w:t xml:space="preserve"> роль законів Нь</w:t>
            </w:r>
            <w:r w:rsidRPr="00D82ED9">
              <w:rPr>
                <w:sz w:val="24"/>
              </w:rPr>
              <w:t>ю</w:t>
            </w:r>
            <w:r w:rsidRPr="00D82ED9">
              <w:rPr>
                <w:sz w:val="24"/>
              </w:rPr>
              <w:t>тона у розвитку фізичного знання, фундаментальний характер законів збер</w:t>
            </w:r>
            <w:r w:rsidRPr="00D82ED9">
              <w:rPr>
                <w:sz w:val="24"/>
              </w:rPr>
              <w:t>е</w:t>
            </w:r>
            <w:r w:rsidRPr="00D82ED9">
              <w:rPr>
                <w:sz w:val="24"/>
              </w:rPr>
              <w:t>ження;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</w:tc>
        <w:tc>
          <w:tcPr>
            <w:tcW w:w="1568" w:type="dxa"/>
            <w:gridSpan w:val="4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-57" w:right="-108"/>
              <w:rPr>
                <w:rFonts w:eastAsia="Times New Roman"/>
                <w:sz w:val="24"/>
              </w:rPr>
            </w:pPr>
          </w:p>
        </w:tc>
      </w:tr>
      <w:tr w:rsidR="008A4F6A" w:rsidRPr="00DD63DA" w:rsidTr="00B6099D">
        <w:trPr>
          <w:gridAfter w:val="1"/>
          <w:wAfter w:w="7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6D777C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170" w:right="-109" w:hanging="17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/>
                <w:i/>
                <w:iCs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b/>
                <w:i/>
                <w:iCs/>
                <w:szCs w:val="28"/>
              </w:rPr>
              <w:t xml:space="preserve">Контрольна робота № 2 </w:t>
            </w:r>
            <w:r w:rsidRPr="00D82ED9">
              <w:rPr>
                <w:rFonts w:eastAsia="Times New Roman"/>
                <w:b/>
                <w:szCs w:val="28"/>
              </w:rPr>
              <w:t xml:space="preserve">за темою </w:t>
            </w:r>
            <w:r w:rsidRPr="00D82ED9">
              <w:rPr>
                <w:rFonts w:eastAsia="Times New Roman"/>
                <w:b/>
                <w:bCs/>
                <w:szCs w:val="28"/>
              </w:rPr>
              <w:t>«Застосування законів збереження ене</w:t>
            </w:r>
            <w:r w:rsidRPr="00D82ED9">
              <w:rPr>
                <w:rFonts w:eastAsia="Times New Roman"/>
                <w:b/>
                <w:bCs/>
                <w:szCs w:val="28"/>
              </w:rPr>
              <w:t>р</w:t>
            </w:r>
            <w:r w:rsidRPr="00D82ED9">
              <w:rPr>
                <w:rFonts w:eastAsia="Times New Roman"/>
                <w:b/>
                <w:bCs/>
                <w:szCs w:val="28"/>
              </w:rPr>
              <w:t>гії та імпульсу в механі</w:t>
            </w:r>
            <w:r w:rsidRPr="00D82ED9">
              <w:rPr>
                <w:rFonts w:eastAsia="Times New Roman"/>
                <w:b/>
                <w:bCs/>
                <w:szCs w:val="28"/>
              </w:rPr>
              <w:t>ч</w:t>
            </w:r>
            <w:r w:rsidRPr="00D82ED9">
              <w:rPr>
                <w:rFonts w:eastAsia="Times New Roman"/>
                <w:b/>
                <w:bCs/>
                <w:szCs w:val="28"/>
              </w:rPr>
              <w:t>них явищах».</w:t>
            </w:r>
            <w:r w:rsidRPr="00D82ED9">
              <w:rPr>
                <w:rFonts w:eastAsia="Times New Roman"/>
                <w:b/>
                <w:szCs w:val="28"/>
              </w:rPr>
              <w:t xml:space="preserve"> (ч. ІІ)</w:t>
            </w:r>
            <w:r w:rsidRPr="00D82ED9">
              <w:rPr>
                <w:rFonts w:eastAsia="Times New Roman"/>
                <w:szCs w:val="28"/>
              </w:rPr>
              <w:t xml:space="preserve"> </w:t>
            </w:r>
            <w:r w:rsidRPr="00D82ED9">
              <w:rPr>
                <w:rFonts w:eastAsia="Times New Roman"/>
                <w:b/>
                <w:szCs w:val="28"/>
              </w:rPr>
              <w:t>(ТО № 6)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2868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Діяльнісний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застосовує</w:t>
            </w:r>
            <w:r w:rsidRPr="00D82ED9">
              <w:rPr>
                <w:rFonts w:eastAsia="Calibri"/>
                <w:sz w:val="24"/>
              </w:rPr>
              <w:t xml:space="preserve"> набуті знання, формули прискорення, імпульсу тіла, рівняння прямолінійного рівнопри</w:t>
            </w:r>
            <w:r w:rsidRPr="00D82ED9">
              <w:rPr>
                <w:rFonts w:eastAsia="Calibri"/>
                <w:sz w:val="24"/>
              </w:rPr>
              <w:t>с</w:t>
            </w:r>
            <w:r w:rsidRPr="00D82ED9">
              <w:rPr>
                <w:rFonts w:eastAsia="Calibri"/>
                <w:sz w:val="24"/>
              </w:rPr>
              <w:t>кореного руху, законів Ньютона, законів збер</w:t>
            </w:r>
            <w:r w:rsidRPr="00D82ED9">
              <w:rPr>
                <w:rFonts w:eastAsia="Calibri"/>
                <w:sz w:val="24"/>
              </w:rPr>
              <w:t>е</w:t>
            </w:r>
            <w:r w:rsidRPr="00D82ED9">
              <w:rPr>
                <w:rFonts w:eastAsia="Calibri"/>
                <w:sz w:val="24"/>
              </w:rPr>
              <w:t>ження механічної енергії та імпульсу в процесі розв’язування фізичних задач різних типів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ind w:right="-108"/>
              <w:rPr>
                <w:rFonts w:eastAsia="Times New Roman"/>
                <w:sz w:val="24"/>
              </w:rPr>
            </w:pPr>
          </w:p>
        </w:tc>
        <w:tc>
          <w:tcPr>
            <w:tcW w:w="1568" w:type="dxa"/>
            <w:gridSpan w:val="4"/>
          </w:tcPr>
          <w:p w:rsidR="008A4F6A" w:rsidRPr="00DD63DA" w:rsidRDefault="008A4F6A" w:rsidP="00D82315">
            <w:pPr>
              <w:ind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§ 36–39</w:t>
            </w:r>
          </w:p>
        </w:tc>
      </w:tr>
      <w:tr w:rsidR="008A4F6A" w:rsidRPr="00DD63DA" w:rsidTr="00B6099D">
        <w:trPr>
          <w:gridAfter w:val="1"/>
          <w:wAfter w:w="7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ind w:left="170"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6D777C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170" w:right="-109" w:hanging="170"/>
              <w:rPr>
                <w:sz w:val="24"/>
                <w:lang w:val="en-US"/>
              </w:rPr>
            </w:pP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bCs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b/>
                <w:szCs w:val="28"/>
              </w:rPr>
            </w:pPr>
            <w:r w:rsidRPr="00D82ED9">
              <w:rPr>
                <w:b/>
                <w:bCs/>
                <w:szCs w:val="28"/>
              </w:rPr>
              <w:t>Фізика та екологія (5год)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rFonts w:eastAsia="Times New Roman"/>
                <w:b/>
                <w:sz w:val="24"/>
              </w:rPr>
            </w:pP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</w:p>
        </w:tc>
        <w:tc>
          <w:tcPr>
            <w:tcW w:w="1568" w:type="dxa"/>
            <w:gridSpan w:val="4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</w:p>
        </w:tc>
      </w:tr>
      <w:tr w:rsidR="008A4F6A" w:rsidRPr="00DD63DA" w:rsidTr="00B6099D">
        <w:trPr>
          <w:gridAfter w:val="1"/>
          <w:wAfter w:w="7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8A4F6A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eastAsia="Times New Roman"/>
                <w:szCs w:val="28"/>
              </w:rPr>
            </w:pPr>
            <w:r w:rsidRPr="00D82ED9">
              <w:rPr>
                <w:szCs w:val="28"/>
              </w:rPr>
              <w:t>Фізика і проблеми безпеки життєдіяльності людини.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знає</w:t>
            </w:r>
            <w:r w:rsidRPr="00D82ED9">
              <w:rPr>
                <w:rFonts w:eastAsia="Calibri"/>
                <w:sz w:val="24"/>
              </w:rPr>
              <w:t xml:space="preserve"> фізичні параметри забру</w:t>
            </w:r>
            <w:r w:rsidRPr="00D82ED9">
              <w:rPr>
                <w:rFonts w:eastAsia="Calibri"/>
                <w:sz w:val="24"/>
              </w:rPr>
              <w:t>д</w:t>
            </w:r>
            <w:r w:rsidRPr="00D82ED9">
              <w:rPr>
                <w:rFonts w:eastAsia="Calibri"/>
                <w:sz w:val="24"/>
              </w:rPr>
              <w:t>неності довкілля (механі</w:t>
            </w:r>
            <w:r w:rsidRPr="00D82ED9">
              <w:rPr>
                <w:rFonts w:eastAsia="Calibri"/>
                <w:sz w:val="24"/>
              </w:rPr>
              <w:t>ч</w:t>
            </w:r>
            <w:r w:rsidRPr="00D82ED9">
              <w:rPr>
                <w:rFonts w:eastAsia="Calibri"/>
                <w:sz w:val="24"/>
              </w:rPr>
              <w:t>ної, шумової, електрома</w:t>
            </w:r>
            <w:r w:rsidRPr="00D82ED9">
              <w:rPr>
                <w:rFonts w:eastAsia="Calibri"/>
                <w:sz w:val="24"/>
              </w:rPr>
              <w:t>г</w:t>
            </w:r>
            <w:r w:rsidRPr="00D82ED9">
              <w:rPr>
                <w:rFonts w:eastAsia="Calibri"/>
                <w:sz w:val="24"/>
              </w:rPr>
              <w:t>нітної, радіаційної); мех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>нізми впливу сонячного випромінювання на житт</w:t>
            </w:r>
            <w:r w:rsidRPr="00D82ED9">
              <w:rPr>
                <w:rFonts w:eastAsia="Calibri"/>
                <w:sz w:val="24"/>
              </w:rPr>
              <w:t>є</w:t>
            </w:r>
            <w:r w:rsidRPr="00D82ED9">
              <w:rPr>
                <w:rFonts w:eastAsia="Calibri"/>
                <w:sz w:val="24"/>
              </w:rPr>
              <w:t xml:space="preserve">діяльність організмів; </w:t>
            </w:r>
            <w:r w:rsidRPr="00D82ED9">
              <w:rPr>
                <w:i/>
                <w:iCs/>
                <w:sz w:val="24"/>
              </w:rPr>
              <w:t>Ці</w:t>
            </w:r>
            <w:r w:rsidRPr="00D82ED9">
              <w:rPr>
                <w:i/>
                <w:iCs/>
                <w:sz w:val="24"/>
              </w:rPr>
              <w:t>н</w:t>
            </w:r>
            <w:r w:rsidRPr="00D82ED9">
              <w:rPr>
                <w:i/>
                <w:iCs/>
                <w:sz w:val="24"/>
              </w:rPr>
              <w:t>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sz w:val="24"/>
              </w:rPr>
              <w:t xml:space="preserve"> усвід</w:t>
            </w:r>
            <w:r w:rsidRPr="00D82ED9">
              <w:rPr>
                <w:i/>
                <w:sz w:val="24"/>
              </w:rPr>
              <w:t>о</w:t>
            </w:r>
            <w:r w:rsidRPr="00D82ED9">
              <w:rPr>
                <w:i/>
                <w:sz w:val="24"/>
              </w:rPr>
              <w:t>млює</w:t>
            </w:r>
            <w:r w:rsidRPr="00D82ED9">
              <w:rPr>
                <w:sz w:val="24"/>
              </w:rPr>
              <w:t xml:space="preserve"> необхідність еколог</w:t>
            </w:r>
            <w:r w:rsidRPr="00D82ED9">
              <w:rPr>
                <w:sz w:val="24"/>
              </w:rPr>
              <w:t>і</w:t>
            </w:r>
            <w:r w:rsidRPr="00D82ED9">
              <w:rPr>
                <w:sz w:val="24"/>
              </w:rPr>
              <w:t>чно виваженого викори</w:t>
            </w:r>
            <w:r w:rsidRPr="00D82ED9">
              <w:rPr>
                <w:sz w:val="24"/>
              </w:rPr>
              <w:t>с</w:t>
            </w:r>
            <w:r w:rsidRPr="00D82ED9">
              <w:rPr>
                <w:sz w:val="24"/>
              </w:rPr>
              <w:t>тання досягнень сучасної фізики для суспільного розвитку</w:t>
            </w:r>
          </w:p>
        </w:tc>
        <w:tc>
          <w:tcPr>
            <w:tcW w:w="525" w:type="dxa"/>
          </w:tcPr>
          <w:p w:rsidR="008A4F6A" w:rsidRPr="001665DE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24"/>
              </w:rPr>
            </w:pPr>
          </w:p>
        </w:tc>
        <w:tc>
          <w:tcPr>
            <w:tcW w:w="1568" w:type="dxa"/>
            <w:gridSpan w:val="4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>Фізика та екологія.п</w:t>
            </w:r>
            <w:r w:rsidRPr="00DD63DA">
              <w:rPr>
                <w:sz w:val="24"/>
              </w:rPr>
              <w:t>1</w:t>
            </w:r>
            <w:r w:rsidRPr="00DD63DA">
              <w:rPr>
                <w:rFonts w:eastAsia="Times New Roman"/>
                <w:sz w:val="24"/>
              </w:rPr>
              <w:t>–4</w:t>
            </w:r>
          </w:p>
        </w:tc>
      </w:tr>
      <w:tr w:rsidR="008A4F6A" w:rsidRPr="00DD63DA" w:rsidTr="00B6099D">
        <w:trPr>
          <w:gridAfter w:val="1"/>
          <w:wAfter w:w="7" w:type="dxa"/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6D777C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Фізичні основи бережл</w:t>
            </w:r>
            <w:r w:rsidRPr="00D82ED9">
              <w:rPr>
                <w:rFonts w:eastAsia="Times New Roman"/>
                <w:szCs w:val="28"/>
              </w:rPr>
              <w:t>и</w:t>
            </w:r>
            <w:r w:rsidRPr="00D82ED9">
              <w:rPr>
                <w:rFonts w:eastAsia="Times New Roman"/>
                <w:szCs w:val="28"/>
              </w:rPr>
              <w:t>вого природокористування та збереження енергії</w:t>
            </w:r>
          </w:p>
        </w:tc>
        <w:tc>
          <w:tcPr>
            <w:tcW w:w="2835" w:type="dxa"/>
          </w:tcPr>
          <w:p w:rsidR="008A4F6A" w:rsidRPr="00D82ED9" w:rsidRDefault="008A4F6A" w:rsidP="007849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знає</w:t>
            </w:r>
            <w:r w:rsidRPr="00D82ED9">
              <w:rPr>
                <w:rFonts w:eastAsia="Calibri"/>
                <w:sz w:val="24"/>
              </w:rPr>
              <w:t xml:space="preserve"> механізми йонізаційного впливу на організми елек</w:t>
            </w:r>
            <w:r w:rsidRPr="00D82ED9">
              <w:rPr>
                <w:rFonts w:eastAsia="Calibri"/>
                <w:sz w:val="24"/>
              </w:rPr>
              <w:t>т</w:t>
            </w:r>
            <w:r w:rsidRPr="00D82ED9">
              <w:rPr>
                <w:rFonts w:eastAsia="Calibri"/>
                <w:sz w:val="24"/>
              </w:rPr>
              <w:t>ромагнітного смогу й р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>діоактивного випромін</w:t>
            </w:r>
            <w:r w:rsidRPr="00D82ED9">
              <w:rPr>
                <w:rFonts w:eastAsia="Calibri"/>
                <w:sz w:val="24"/>
              </w:rPr>
              <w:t>ю</w:t>
            </w:r>
            <w:r w:rsidRPr="00D82ED9">
              <w:rPr>
                <w:rFonts w:eastAsia="Calibri"/>
                <w:sz w:val="24"/>
              </w:rPr>
              <w:t>вання;</w:t>
            </w:r>
            <w:r w:rsidR="00644CDB">
              <w:rPr>
                <w:rFonts w:eastAsia="Calibri"/>
                <w:sz w:val="24"/>
              </w:rPr>
              <w:t xml:space="preserve"> </w:t>
            </w:r>
            <w:r w:rsidRPr="00D82ED9">
              <w:rPr>
                <w:rFonts w:eastAsia="Calibri"/>
                <w:sz w:val="24"/>
              </w:rPr>
              <w:t>фізико-технічні основи роботи засобів попередження та очищення довкілля від викидів;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в</w:t>
            </w:r>
            <w:r w:rsidRPr="00D82ED9">
              <w:rPr>
                <w:rFonts w:eastAsia="Calibri"/>
                <w:i/>
                <w:sz w:val="24"/>
              </w:rPr>
              <w:t>и</w:t>
            </w:r>
            <w:r w:rsidRPr="00D82ED9">
              <w:rPr>
                <w:rFonts w:eastAsia="Calibri"/>
                <w:i/>
                <w:sz w:val="24"/>
              </w:rPr>
              <w:t>значає</w:t>
            </w:r>
            <w:r w:rsidRPr="00D82ED9">
              <w:rPr>
                <w:rFonts w:eastAsia="Calibri"/>
                <w:sz w:val="24"/>
              </w:rPr>
              <w:t xml:space="preserve"> фізичні параметри безпечної життєдіяльності людини за довідниковими джерелами.</w:t>
            </w:r>
            <w:r w:rsidRPr="00D82ED9">
              <w:rPr>
                <w:i/>
                <w:iCs/>
                <w:sz w:val="24"/>
              </w:rPr>
              <w:t xml:space="preserve"> Ціннісний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sz w:val="24"/>
              </w:rPr>
              <w:t xml:space="preserve"> усвідомлює</w:t>
            </w:r>
            <w:r w:rsidRPr="00D82ED9">
              <w:rPr>
                <w:sz w:val="24"/>
              </w:rPr>
              <w:t xml:space="preserve"> вплив цього процесу на життя та майбутнє існ</w:t>
            </w:r>
            <w:r w:rsidRPr="00D82ED9">
              <w:rPr>
                <w:sz w:val="24"/>
              </w:rPr>
              <w:t>у</w:t>
            </w:r>
            <w:r w:rsidRPr="00D82ED9">
              <w:rPr>
                <w:sz w:val="24"/>
              </w:rPr>
              <w:t>вання людей на Землі</w:t>
            </w:r>
          </w:p>
        </w:tc>
        <w:tc>
          <w:tcPr>
            <w:tcW w:w="525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</w:rPr>
            </w:pPr>
          </w:p>
        </w:tc>
        <w:tc>
          <w:tcPr>
            <w:tcW w:w="1568" w:type="dxa"/>
            <w:gridSpan w:val="4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4"/>
              </w:rPr>
            </w:pPr>
          </w:p>
        </w:tc>
      </w:tr>
      <w:tr w:rsidR="008A4F6A" w:rsidRPr="00DD63DA" w:rsidTr="00B6099D">
        <w:trPr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8A4F6A" w:rsidRDefault="008A4F6A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28.05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szCs w:val="28"/>
              </w:rPr>
              <w:t>Альтернативні джерела енергії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727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ind w:left="-108" w:right="-108"/>
              <w:rPr>
                <w:sz w:val="24"/>
              </w:rPr>
            </w:pPr>
            <w:r w:rsidRPr="00D82ED9">
              <w:rPr>
                <w:i/>
                <w:iCs/>
                <w:sz w:val="24"/>
              </w:rPr>
              <w:t>Знаннєвий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iCs/>
                <w:sz w:val="24"/>
              </w:rPr>
              <w:t xml:space="preserve"> </w:t>
            </w:r>
            <w:r w:rsidRPr="00D82ED9">
              <w:rPr>
                <w:i/>
                <w:sz w:val="24"/>
              </w:rPr>
              <w:t>З</w:t>
            </w:r>
            <w:r w:rsidRPr="00D82ED9">
              <w:rPr>
                <w:rFonts w:eastAsia="Calibri"/>
                <w:i/>
                <w:sz w:val="24"/>
              </w:rPr>
              <w:t>нає</w:t>
            </w:r>
            <w:r w:rsidRPr="00D82ED9">
              <w:rPr>
                <w:i/>
                <w:sz w:val="24"/>
              </w:rPr>
              <w:t xml:space="preserve"> </w:t>
            </w:r>
            <w:r w:rsidRPr="00D82ED9">
              <w:rPr>
                <w:rFonts w:eastAsia="Calibri"/>
                <w:sz w:val="24"/>
              </w:rPr>
              <w:t>фізико-технічні осн</w:t>
            </w:r>
            <w:r w:rsidRPr="00D82ED9">
              <w:rPr>
                <w:rFonts w:eastAsia="Calibri"/>
                <w:sz w:val="24"/>
              </w:rPr>
              <w:t>о</w:t>
            </w:r>
            <w:r w:rsidRPr="00D82ED9">
              <w:rPr>
                <w:rFonts w:eastAsia="Calibri"/>
                <w:sz w:val="24"/>
              </w:rPr>
              <w:t>ви роботи засобів попер</w:t>
            </w:r>
            <w:r w:rsidRPr="00D82ED9">
              <w:rPr>
                <w:rFonts w:eastAsia="Calibri"/>
                <w:sz w:val="24"/>
              </w:rPr>
              <w:t>е</w:t>
            </w:r>
            <w:r w:rsidRPr="00D82ED9">
              <w:rPr>
                <w:rFonts w:eastAsia="Calibri"/>
                <w:sz w:val="24"/>
              </w:rPr>
              <w:t>дження та очищення д</w:t>
            </w:r>
            <w:r w:rsidRPr="00D82ED9">
              <w:rPr>
                <w:rFonts w:eastAsia="Calibri"/>
                <w:sz w:val="24"/>
              </w:rPr>
              <w:t>о</w:t>
            </w:r>
            <w:r w:rsidRPr="00D82ED9">
              <w:rPr>
                <w:rFonts w:eastAsia="Calibri"/>
                <w:sz w:val="24"/>
              </w:rPr>
              <w:t>вкілля від викидів;</w:t>
            </w:r>
            <w:r w:rsidRPr="00D82ED9">
              <w:rPr>
                <w:sz w:val="24"/>
              </w:rPr>
              <w:t xml:space="preserve"> </w:t>
            </w:r>
            <w:r w:rsidRPr="00D82ED9">
              <w:rPr>
                <w:rFonts w:eastAsia="Calibri"/>
                <w:sz w:val="24"/>
              </w:rPr>
              <w:t>фізичні основи безпечної енерг</w:t>
            </w:r>
            <w:r w:rsidRPr="00D82ED9">
              <w:rPr>
                <w:rFonts w:eastAsia="Calibri"/>
                <w:sz w:val="24"/>
              </w:rPr>
              <w:t>е</w:t>
            </w:r>
            <w:r w:rsidRPr="00D82ED9">
              <w:rPr>
                <w:rFonts w:eastAsia="Calibri"/>
                <w:sz w:val="24"/>
              </w:rPr>
              <w:t>тики</w:t>
            </w:r>
            <w:r w:rsidRPr="008A4F6A">
              <w:rPr>
                <w:rFonts w:eastAsia="Calibri"/>
                <w:sz w:val="24"/>
              </w:rPr>
              <w:t xml:space="preserve"> </w:t>
            </w: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>:</w:t>
            </w:r>
            <w:r w:rsidRPr="00D82ED9">
              <w:rPr>
                <w:i/>
                <w:sz w:val="24"/>
              </w:rPr>
              <w:t xml:space="preserve"> усвідомлює</w:t>
            </w:r>
            <w:r w:rsidRPr="00D82ED9">
              <w:rPr>
                <w:sz w:val="24"/>
              </w:rPr>
              <w:t xml:space="preserve"> причинно-наслідкові зв’язки у вза</w:t>
            </w:r>
            <w:r w:rsidRPr="00D82ED9">
              <w:rPr>
                <w:sz w:val="24"/>
              </w:rPr>
              <w:t>є</w:t>
            </w:r>
            <w:r w:rsidRPr="00D82ED9">
              <w:rPr>
                <w:sz w:val="24"/>
              </w:rPr>
              <w:t>модії людини, суспільства і природи</w:t>
            </w:r>
          </w:p>
        </w:tc>
        <w:tc>
          <w:tcPr>
            <w:tcW w:w="532" w:type="dxa"/>
            <w:gridSpan w:val="2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</w:p>
        </w:tc>
        <w:tc>
          <w:tcPr>
            <w:tcW w:w="1568" w:type="dxa"/>
            <w:gridSpan w:val="4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  <w:r w:rsidRPr="00DD63DA">
              <w:rPr>
                <w:rFonts w:eastAsia="Times New Roman"/>
                <w:sz w:val="24"/>
              </w:rPr>
              <w:t xml:space="preserve"> «Фізика та екологія. </w:t>
            </w:r>
            <w:r w:rsidRPr="005211E0">
              <w:rPr>
                <w:rFonts w:eastAsia="Times New Roman"/>
                <w:sz w:val="22"/>
              </w:rPr>
              <w:t>Ал</w:t>
            </w:r>
            <w:r w:rsidRPr="005211E0">
              <w:rPr>
                <w:rFonts w:eastAsia="Times New Roman"/>
                <w:sz w:val="22"/>
              </w:rPr>
              <w:t>ь</w:t>
            </w:r>
            <w:r w:rsidRPr="005211E0">
              <w:rPr>
                <w:rFonts w:eastAsia="Times New Roman"/>
                <w:sz w:val="22"/>
              </w:rPr>
              <w:t>тернативні джерела ене</w:t>
            </w:r>
            <w:r w:rsidRPr="005211E0">
              <w:rPr>
                <w:rFonts w:eastAsia="Times New Roman"/>
                <w:sz w:val="22"/>
              </w:rPr>
              <w:t>р</w:t>
            </w:r>
            <w:r w:rsidRPr="005211E0">
              <w:rPr>
                <w:rFonts w:eastAsia="Times New Roman"/>
                <w:sz w:val="22"/>
              </w:rPr>
              <w:t>гії»: п 5. Зап</w:t>
            </w:r>
            <w:r w:rsidRPr="005211E0">
              <w:rPr>
                <w:rFonts w:eastAsia="Times New Roman"/>
                <w:sz w:val="22"/>
              </w:rPr>
              <w:t>о</w:t>
            </w:r>
            <w:r w:rsidRPr="005211E0">
              <w:rPr>
                <w:rFonts w:eastAsia="Times New Roman"/>
                <w:sz w:val="22"/>
              </w:rPr>
              <w:t>внити таблицю</w:t>
            </w:r>
          </w:p>
        </w:tc>
      </w:tr>
      <w:tr w:rsidR="008A4F6A" w:rsidRPr="00DD63DA" w:rsidTr="00B6099D">
        <w:trPr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1F7852" w:rsidRDefault="001F7852" w:rsidP="001F7852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i/>
                <w:iCs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szCs w:val="28"/>
              </w:rPr>
            </w:pPr>
            <w:r w:rsidRPr="00D82ED9">
              <w:rPr>
                <w:rFonts w:eastAsia="Times New Roman"/>
                <w:i/>
                <w:iCs/>
                <w:szCs w:val="28"/>
              </w:rPr>
              <w:t>Урок-семінар</w:t>
            </w:r>
            <w:r w:rsidRPr="00D82ED9">
              <w:rPr>
                <w:rFonts w:eastAsia="Times New Roman"/>
                <w:szCs w:val="28"/>
              </w:rPr>
              <w:t>. Сучасні проблеми екології та ене</w:t>
            </w:r>
            <w:r w:rsidRPr="00D82ED9">
              <w:rPr>
                <w:rFonts w:eastAsia="Times New Roman"/>
                <w:szCs w:val="28"/>
              </w:rPr>
              <w:t>р</w:t>
            </w:r>
            <w:r w:rsidRPr="00D82ED9">
              <w:rPr>
                <w:rFonts w:eastAsia="Times New Roman"/>
                <w:szCs w:val="28"/>
              </w:rPr>
              <w:t xml:space="preserve">гетики в Україні 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 w:val="24"/>
              </w:rPr>
            </w:pP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rFonts w:eastAsia="Calibri"/>
                <w:i/>
                <w:sz w:val="24"/>
              </w:rPr>
              <w:t>усвідомлює</w:t>
            </w:r>
            <w:r w:rsidRPr="00D82ED9">
              <w:rPr>
                <w:rFonts w:eastAsia="Calibri"/>
                <w:sz w:val="24"/>
              </w:rPr>
              <w:t xml:space="preserve"> необхідність екологічно виваженого використання досягнень сучасної фізики для сусп</w:t>
            </w:r>
            <w:r w:rsidRPr="00D82ED9">
              <w:rPr>
                <w:rFonts w:eastAsia="Calibri"/>
                <w:sz w:val="24"/>
              </w:rPr>
              <w:t>і</w:t>
            </w:r>
            <w:r w:rsidRPr="00D82ED9">
              <w:rPr>
                <w:rFonts w:eastAsia="Calibri"/>
                <w:sz w:val="24"/>
              </w:rPr>
              <w:t>льного розвитку, вплив цього процесу на життя та майбутнє існування людей на Землі; причинно-наслідкові зв’язки у вза</w:t>
            </w:r>
            <w:r w:rsidRPr="00D82ED9">
              <w:rPr>
                <w:rFonts w:eastAsia="Calibri"/>
                <w:sz w:val="24"/>
              </w:rPr>
              <w:t>є</w:t>
            </w:r>
            <w:r w:rsidRPr="00D82ED9">
              <w:rPr>
                <w:rFonts w:eastAsia="Calibri"/>
                <w:sz w:val="24"/>
              </w:rPr>
              <w:t>модії людини, суспільства і природи</w:t>
            </w:r>
          </w:p>
        </w:tc>
        <w:tc>
          <w:tcPr>
            <w:tcW w:w="532" w:type="dxa"/>
            <w:gridSpan w:val="2"/>
          </w:tcPr>
          <w:p w:rsidR="008A4F6A" w:rsidRPr="00DD63DA" w:rsidRDefault="008A4F6A" w:rsidP="00D82315">
            <w:pPr>
              <w:ind w:right="-108"/>
              <w:rPr>
                <w:rFonts w:eastAsia="Times New Roman"/>
                <w:sz w:val="24"/>
              </w:rPr>
            </w:pPr>
          </w:p>
        </w:tc>
        <w:tc>
          <w:tcPr>
            <w:tcW w:w="1568" w:type="dxa"/>
            <w:gridSpan w:val="4"/>
          </w:tcPr>
          <w:p w:rsidR="008A4F6A" w:rsidRPr="00DD63DA" w:rsidRDefault="008A4F6A" w:rsidP="00D82315">
            <w:pPr>
              <w:ind w:right="-108"/>
              <w:rPr>
                <w:sz w:val="24"/>
              </w:rPr>
            </w:pPr>
            <w:r w:rsidRPr="00DD63DA">
              <w:rPr>
                <w:rFonts w:eastAsia="Times New Roman"/>
                <w:sz w:val="24"/>
              </w:rPr>
              <w:t>Есе</w:t>
            </w:r>
            <w:r>
              <w:rPr>
                <w:rFonts w:eastAsia="Times New Roman"/>
                <w:sz w:val="24"/>
              </w:rPr>
              <w:t xml:space="preserve"> </w:t>
            </w:r>
            <w:r w:rsidRPr="00DD63DA">
              <w:rPr>
                <w:rFonts w:eastAsia="Times New Roman"/>
                <w:sz w:val="24"/>
              </w:rPr>
              <w:t>«Фізика перебуває в центрі всь</w:t>
            </w:r>
            <w:r w:rsidRPr="00DD63DA">
              <w:rPr>
                <w:rFonts w:eastAsia="Times New Roman"/>
                <w:sz w:val="24"/>
              </w:rPr>
              <w:t>о</w:t>
            </w:r>
            <w:r w:rsidRPr="00DD63DA">
              <w:rPr>
                <w:rFonts w:eastAsia="Times New Roman"/>
                <w:sz w:val="24"/>
              </w:rPr>
              <w:t>го».</w:t>
            </w:r>
          </w:p>
        </w:tc>
      </w:tr>
      <w:tr w:rsidR="008A4F6A" w:rsidRPr="00DD63DA" w:rsidTr="00B6099D">
        <w:trPr>
          <w:cantSplit/>
          <w:trHeight w:val="176"/>
        </w:trPr>
        <w:tc>
          <w:tcPr>
            <w:tcW w:w="560" w:type="dxa"/>
          </w:tcPr>
          <w:p w:rsidR="008A4F6A" w:rsidRPr="00DD63DA" w:rsidRDefault="008A4F6A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8A4F6A" w:rsidRPr="007849E6" w:rsidRDefault="007849E6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</w:rPr>
            </w:pPr>
            <w:r>
              <w:rPr>
                <w:sz w:val="24"/>
              </w:rPr>
              <w:t>02.06</w:t>
            </w:r>
          </w:p>
        </w:tc>
        <w:tc>
          <w:tcPr>
            <w:tcW w:w="853" w:type="dxa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i/>
                <w:iCs/>
                <w:sz w:val="24"/>
              </w:rPr>
            </w:pPr>
          </w:p>
        </w:tc>
        <w:tc>
          <w:tcPr>
            <w:tcW w:w="3409" w:type="dxa"/>
          </w:tcPr>
          <w:p w:rsidR="008A4F6A" w:rsidRPr="00D82ED9" w:rsidRDefault="008A4F6A" w:rsidP="00E766F3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eastAsia="Times New Roman"/>
                <w:i/>
                <w:iCs/>
                <w:szCs w:val="28"/>
              </w:rPr>
            </w:pPr>
            <w:r w:rsidRPr="00D82ED9">
              <w:rPr>
                <w:rFonts w:eastAsia="Times New Roman"/>
                <w:i/>
                <w:iCs/>
                <w:szCs w:val="28"/>
              </w:rPr>
              <w:t>Урок-семінар</w:t>
            </w:r>
            <w:r w:rsidRPr="00D82ED9">
              <w:rPr>
                <w:rFonts w:eastAsia="Times New Roman"/>
                <w:szCs w:val="28"/>
              </w:rPr>
              <w:t>. Сучасні проблеми екології та ене</w:t>
            </w:r>
            <w:r w:rsidRPr="00D82ED9">
              <w:rPr>
                <w:rFonts w:eastAsia="Times New Roman"/>
                <w:szCs w:val="28"/>
              </w:rPr>
              <w:t>р</w:t>
            </w:r>
            <w:r w:rsidRPr="00D82ED9">
              <w:rPr>
                <w:rFonts w:eastAsia="Times New Roman"/>
                <w:szCs w:val="28"/>
              </w:rPr>
              <w:t>гетики в світі</w:t>
            </w:r>
          </w:p>
        </w:tc>
        <w:tc>
          <w:tcPr>
            <w:tcW w:w="2835" w:type="dxa"/>
          </w:tcPr>
          <w:p w:rsidR="008A4F6A" w:rsidRPr="00D82ED9" w:rsidRDefault="008A4F6A" w:rsidP="001F7852">
            <w:pPr>
              <w:shd w:val="clear" w:color="auto" w:fill="FFFFFF"/>
              <w:tabs>
                <w:tab w:val="left" w:pos="2727"/>
              </w:tabs>
              <w:autoSpaceDE w:val="0"/>
              <w:autoSpaceDN w:val="0"/>
              <w:adjustRightInd w:val="0"/>
              <w:ind w:left="-108" w:right="-108"/>
              <w:rPr>
                <w:rFonts w:eastAsia="Times New Roman"/>
                <w:i/>
                <w:iCs/>
                <w:sz w:val="24"/>
              </w:rPr>
            </w:pPr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 xml:space="preserve">: </w:t>
            </w:r>
            <w:r w:rsidRPr="00D82ED9">
              <w:rPr>
                <w:rFonts w:eastAsia="Calibri"/>
                <w:i/>
                <w:sz w:val="24"/>
              </w:rPr>
              <w:t>усвідомлює</w:t>
            </w:r>
            <w:r w:rsidRPr="00D82ED9">
              <w:rPr>
                <w:rFonts w:eastAsia="Calibri"/>
                <w:sz w:val="24"/>
              </w:rPr>
              <w:t xml:space="preserve"> необхідність екологічно виваженого використання досягнень сучасної фізики для сусп</w:t>
            </w:r>
            <w:r w:rsidRPr="00D82ED9">
              <w:rPr>
                <w:rFonts w:eastAsia="Calibri"/>
                <w:sz w:val="24"/>
              </w:rPr>
              <w:t>і</w:t>
            </w:r>
            <w:r w:rsidRPr="00D82ED9">
              <w:rPr>
                <w:rFonts w:eastAsia="Calibri"/>
                <w:sz w:val="24"/>
              </w:rPr>
              <w:t>льного розвитку, вплив цього процесу на життя та майбутнє існування людей на Землі; причинно-наслідкові зв’язки у вза</w:t>
            </w:r>
            <w:r w:rsidRPr="00D82ED9">
              <w:rPr>
                <w:rFonts w:eastAsia="Calibri"/>
                <w:sz w:val="24"/>
              </w:rPr>
              <w:t>є</w:t>
            </w:r>
            <w:r w:rsidRPr="00D82ED9">
              <w:rPr>
                <w:rFonts w:eastAsia="Calibri"/>
                <w:sz w:val="24"/>
              </w:rPr>
              <w:t>модії людини, суспільства і природи</w:t>
            </w:r>
          </w:p>
        </w:tc>
        <w:tc>
          <w:tcPr>
            <w:tcW w:w="532" w:type="dxa"/>
            <w:gridSpan w:val="2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68" w:type="dxa"/>
            <w:gridSpan w:val="4"/>
          </w:tcPr>
          <w:p w:rsidR="008A4F6A" w:rsidRPr="00DD63DA" w:rsidRDefault="008A4F6A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</w:p>
        </w:tc>
      </w:tr>
      <w:tr w:rsidR="007849E6" w:rsidRPr="00DD63DA" w:rsidTr="00B6099D">
        <w:trPr>
          <w:cantSplit/>
          <w:trHeight w:val="176"/>
        </w:trPr>
        <w:tc>
          <w:tcPr>
            <w:tcW w:w="560" w:type="dxa"/>
          </w:tcPr>
          <w:p w:rsidR="007849E6" w:rsidRPr="00DD63DA" w:rsidRDefault="007849E6" w:rsidP="00D82315">
            <w:pPr>
              <w:pStyle w:val="a3"/>
              <w:numPr>
                <w:ilvl w:val="0"/>
                <w:numId w:val="4"/>
              </w:numPr>
              <w:ind w:right="-109"/>
              <w:rPr>
                <w:sz w:val="24"/>
              </w:rPr>
            </w:pPr>
          </w:p>
        </w:tc>
        <w:tc>
          <w:tcPr>
            <w:tcW w:w="849" w:type="dxa"/>
          </w:tcPr>
          <w:p w:rsidR="007849E6" w:rsidRPr="007849E6" w:rsidRDefault="007849E6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sz w:val="24"/>
              </w:rPr>
            </w:pPr>
            <w:r>
              <w:rPr>
                <w:sz w:val="24"/>
              </w:rPr>
              <w:t>03.06</w:t>
            </w:r>
          </w:p>
        </w:tc>
        <w:tc>
          <w:tcPr>
            <w:tcW w:w="853" w:type="dxa"/>
          </w:tcPr>
          <w:p w:rsidR="007849E6" w:rsidRPr="00DD63DA" w:rsidRDefault="007849E6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9"/>
              <w:rPr>
                <w:rFonts w:eastAsia="Times New Roman"/>
                <w:i/>
                <w:iCs/>
                <w:sz w:val="24"/>
              </w:rPr>
            </w:pPr>
          </w:p>
        </w:tc>
        <w:tc>
          <w:tcPr>
            <w:tcW w:w="3409" w:type="dxa"/>
          </w:tcPr>
          <w:p w:rsidR="007849E6" w:rsidRPr="00D82ED9" w:rsidRDefault="007849E6" w:rsidP="000B67B7">
            <w:pPr>
              <w:shd w:val="clear" w:color="auto" w:fill="FFFFFF"/>
              <w:autoSpaceDE w:val="0"/>
              <w:autoSpaceDN w:val="0"/>
              <w:adjustRightInd w:val="0"/>
              <w:ind w:right="-109"/>
              <w:rPr>
                <w:rFonts w:eastAsia="Times New Roman"/>
                <w:i/>
                <w:iCs/>
                <w:szCs w:val="28"/>
              </w:rPr>
            </w:pPr>
            <w:r>
              <w:rPr>
                <w:rFonts w:eastAsia="Times New Roman"/>
                <w:i/>
                <w:iCs/>
                <w:szCs w:val="28"/>
              </w:rPr>
              <w:t xml:space="preserve">Віртуальна екскурсія. </w:t>
            </w:r>
            <w:r w:rsidR="000B67B7">
              <w:rPr>
                <w:rFonts w:eastAsia="Times New Roman"/>
                <w:iCs/>
                <w:szCs w:val="28"/>
              </w:rPr>
              <w:t>Н</w:t>
            </w:r>
            <w:r w:rsidR="000B67B7">
              <w:rPr>
                <w:rFonts w:eastAsia="Times New Roman"/>
                <w:iCs/>
                <w:szCs w:val="28"/>
              </w:rPr>
              <w:t>о</w:t>
            </w:r>
            <w:r w:rsidR="000B67B7">
              <w:rPr>
                <w:rFonts w:eastAsia="Times New Roman"/>
                <w:iCs/>
                <w:szCs w:val="28"/>
              </w:rPr>
              <w:t xml:space="preserve">вини </w:t>
            </w:r>
            <w:r w:rsidRPr="007849E6">
              <w:rPr>
                <w:rFonts w:eastAsia="Times New Roman"/>
                <w:iCs/>
                <w:szCs w:val="28"/>
              </w:rPr>
              <w:t>фізик</w:t>
            </w:r>
            <w:r w:rsidR="000B67B7">
              <w:rPr>
                <w:rFonts w:eastAsia="Times New Roman"/>
                <w:iCs/>
                <w:szCs w:val="28"/>
              </w:rPr>
              <w:t>и</w:t>
            </w:r>
            <w:r>
              <w:rPr>
                <w:rFonts w:eastAsia="Times New Roman"/>
                <w:iCs/>
                <w:szCs w:val="28"/>
              </w:rPr>
              <w:t xml:space="preserve"> і</w:t>
            </w:r>
            <w:r w:rsidR="000B67B7">
              <w:rPr>
                <w:rFonts w:eastAsia="Times New Roman"/>
                <w:iCs/>
                <w:szCs w:val="28"/>
              </w:rPr>
              <w:t xml:space="preserve"> технологій</w:t>
            </w:r>
          </w:p>
        </w:tc>
        <w:tc>
          <w:tcPr>
            <w:tcW w:w="2835" w:type="dxa"/>
          </w:tcPr>
          <w:p w:rsidR="007849E6" w:rsidRPr="000B67B7" w:rsidRDefault="000B67B7" w:rsidP="000B67B7">
            <w:r w:rsidRPr="00D82ED9">
              <w:rPr>
                <w:i/>
                <w:iCs/>
                <w:sz w:val="24"/>
              </w:rPr>
              <w:t>Ціннісний компонент</w:t>
            </w:r>
            <w:r w:rsidRPr="00D82ED9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D82ED9">
              <w:rPr>
                <w:rFonts w:eastAsia="Calibri"/>
                <w:i/>
                <w:sz w:val="24"/>
              </w:rPr>
              <w:t>усвідомлює</w:t>
            </w:r>
            <w:r w:rsidRPr="00D82ED9">
              <w:rPr>
                <w:rFonts w:eastAsia="Calibri"/>
                <w:sz w:val="24"/>
              </w:rPr>
              <w:t xml:space="preserve"> причинно-наслідкові зв’язки у вз</w:t>
            </w:r>
            <w:r w:rsidRPr="00D82ED9">
              <w:rPr>
                <w:rFonts w:eastAsia="Calibri"/>
                <w:sz w:val="24"/>
              </w:rPr>
              <w:t>а</w:t>
            </w:r>
            <w:r w:rsidRPr="00D82ED9">
              <w:rPr>
                <w:rFonts w:eastAsia="Calibri"/>
                <w:sz w:val="24"/>
              </w:rPr>
              <w:t>ємодії людини, суспіль</w:t>
            </w:r>
            <w:r w:rsidRPr="00D82ED9">
              <w:rPr>
                <w:rFonts w:eastAsia="Calibri"/>
                <w:sz w:val="24"/>
              </w:rPr>
              <w:t>с</w:t>
            </w:r>
            <w:r w:rsidRPr="00D82ED9">
              <w:rPr>
                <w:rFonts w:eastAsia="Calibri"/>
                <w:sz w:val="24"/>
              </w:rPr>
              <w:t>тва і природи</w:t>
            </w:r>
          </w:p>
        </w:tc>
        <w:tc>
          <w:tcPr>
            <w:tcW w:w="532" w:type="dxa"/>
            <w:gridSpan w:val="2"/>
          </w:tcPr>
          <w:p w:rsidR="007849E6" w:rsidRPr="00DD63DA" w:rsidRDefault="007849E6" w:rsidP="00D82315">
            <w:pPr>
              <w:shd w:val="clear" w:color="auto" w:fill="FFFFFF"/>
              <w:autoSpaceDE w:val="0"/>
              <w:autoSpaceDN w:val="0"/>
              <w:adjustRightInd w:val="0"/>
              <w:ind w:left="2" w:right="41"/>
              <w:rPr>
                <w:rFonts w:eastAsia="Times New Roman"/>
                <w:sz w:val="24"/>
              </w:rPr>
            </w:pPr>
          </w:p>
        </w:tc>
        <w:tc>
          <w:tcPr>
            <w:tcW w:w="1568" w:type="dxa"/>
            <w:gridSpan w:val="4"/>
          </w:tcPr>
          <w:p w:rsidR="007849E6" w:rsidRPr="00DD63DA" w:rsidRDefault="007849E6" w:rsidP="00D82315">
            <w:pPr>
              <w:shd w:val="clear" w:color="auto" w:fill="FFFFFF"/>
              <w:autoSpaceDE w:val="0"/>
              <w:autoSpaceDN w:val="0"/>
              <w:adjustRightInd w:val="0"/>
              <w:ind w:left="2" w:right="-108"/>
              <w:rPr>
                <w:rFonts w:eastAsia="Times New Roman"/>
                <w:sz w:val="24"/>
              </w:rPr>
            </w:pPr>
          </w:p>
        </w:tc>
      </w:tr>
    </w:tbl>
    <w:p w:rsidR="00937073" w:rsidRDefault="00937073" w:rsidP="00937073">
      <w:pPr>
        <w:shd w:val="clear" w:color="auto" w:fill="FFFFFF"/>
        <w:autoSpaceDE w:val="0"/>
        <w:autoSpaceDN w:val="0"/>
        <w:adjustRightInd w:val="0"/>
        <w:rPr>
          <w:sz w:val="24"/>
        </w:rPr>
      </w:pPr>
      <w:r>
        <w:rPr>
          <w:b/>
          <w:bCs/>
          <w:i/>
          <w:iCs/>
          <w:sz w:val="20"/>
          <w:szCs w:val="20"/>
        </w:rPr>
        <w:t xml:space="preserve">101 </w:t>
      </w:r>
      <w:r>
        <w:rPr>
          <w:rFonts w:eastAsia="Times New Roman"/>
          <w:b/>
          <w:bCs/>
          <w:i/>
          <w:iCs/>
          <w:sz w:val="20"/>
          <w:szCs w:val="20"/>
        </w:rPr>
        <w:t>год + Резерв часу 4 год = 105 год 83 год + Резерв часу 4 год = 87 год</w:t>
      </w:r>
    </w:p>
    <w:p w:rsidR="00937073" w:rsidRPr="00DD63DA" w:rsidRDefault="00937073" w:rsidP="00937073">
      <w:pPr>
        <w:rPr>
          <w:sz w:val="24"/>
          <w:szCs w:val="28"/>
        </w:rPr>
      </w:pPr>
      <w:r w:rsidRPr="00DD63DA">
        <w:rPr>
          <w:sz w:val="24"/>
          <w:szCs w:val="28"/>
        </w:rPr>
        <w:t>Підбиваємо підсумки розділу –ППР</w:t>
      </w:r>
      <w:r w:rsidR="00FD02A0">
        <w:rPr>
          <w:sz w:val="24"/>
          <w:szCs w:val="28"/>
        </w:rPr>
        <w:t xml:space="preserve">   </w:t>
      </w:r>
      <w:r w:rsidRPr="00DD63DA">
        <w:rPr>
          <w:sz w:val="24"/>
          <w:szCs w:val="28"/>
        </w:rPr>
        <w:t>Завдання для самоперевірки – ЗДС Експериментальне завдання – ЕЗ</w:t>
      </w:r>
    </w:p>
    <w:p w:rsidR="00123FD2" w:rsidRDefault="00123FD2" w:rsidP="00937073">
      <w:pPr>
        <w:jc w:val="center"/>
        <w:rPr>
          <w:b/>
        </w:rPr>
      </w:pPr>
    </w:p>
    <w:p w:rsidR="00123FD2" w:rsidRDefault="00123FD2">
      <w:pPr>
        <w:rPr>
          <w:b/>
        </w:rPr>
      </w:pPr>
    </w:p>
    <w:sectPr w:rsidR="00123FD2" w:rsidSect="0046781E">
      <w:footerReference w:type="default" r:id="rId9"/>
      <w:pgSz w:w="11906" w:h="16838"/>
      <w:pgMar w:top="536" w:right="1274" w:bottom="709" w:left="850" w:header="283" w:footer="0" w:gutter="0"/>
      <w:cols w:space="567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BF" w:rsidRDefault="004E5BBF" w:rsidP="000B018D">
      <w:r>
        <w:separator/>
      </w:r>
    </w:p>
  </w:endnote>
  <w:endnote w:type="continuationSeparator" w:id="0">
    <w:p w:rsidR="004E5BBF" w:rsidRDefault="004E5BBF" w:rsidP="000B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1610"/>
      <w:docPartObj>
        <w:docPartGallery w:val="Page Numbers (Bottom of Page)"/>
        <w:docPartUnique/>
      </w:docPartObj>
    </w:sdtPr>
    <w:sdtEndPr/>
    <w:sdtContent>
      <w:p w:rsidR="001F7852" w:rsidRDefault="004E5BB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4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852" w:rsidRDefault="001F78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BF" w:rsidRDefault="004E5BBF" w:rsidP="000B018D">
      <w:r>
        <w:separator/>
      </w:r>
    </w:p>
  </w:footnote>
  <w:footnote w:type="continuationSeparator" w:id="0">
    <w:p w:rsidR="004E5BBF" w:rsidRDefault="004E5BBF" w:rsidP="000B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37A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AA59E1"/>
    <w:multiLevelType w:val="hybridMultilevel"/>
    <w:tmpl w:val="EFD20778"/>
    <w:lvl w:ilvl="0" w:tplc="F0C412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90493"/>
    <w:multiLevelType w:val="hybridMultilevel"/>
    <w:tmpl w:val="65923154"/>
    <w:lvl w:ilvl="0" w:tplc="2C32C2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B6871"/>
    <w:multiLevelType w:val="hybridMultilevel"/>
    <w:tmpl w:val="08C4C114"/>
    <w:lvl w:ilvl="0" w:tplc="0C208904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D7A05"/>
    <w:multiLevelType w:val="hybridMultilevel"/>
    <w:tmpl w:val="BA6A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A21BA"/>
    <w:multiLevelType w:val="hybridMultilevel"/>
    <w:tmpl w:val="C6BC9446"/>
    <w:lvl w:ilvl="0" w:tplc="B4CCA16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3B514888"/>
    <w:multiLevelType w:val="hybridMultilevel"/>
    <w:tmpl w:val="533C8F2C"/>
    <w:lvl w:ilvl="0" w:tplc="B0369B1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3E65"/>
    <w:multiLevelType w:val="hybridMultilevel"/>
    <w:tmpl w:val="EC8C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95BAD"/>
    <w:multiLevelType w:val="hybridMultilevel"/>
    <w:tmpl w:val="9374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E6816"/>
    <w:multiLevelType w:val="hybridMultilevel"/>
    <w:tmpl w:val="65923154"/>
    <w:lvl w:ilvl="0" w:tplc="2C32C2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D585B"/>
    <w:multiLevelType w:val="hybridMultilevel"/>
    <w:tmpl w:val="25AA7512"/>
    <w:lvl w:ilvl="0" w:tplc="C818C36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255F2"/>
    <w:multiLevelType w:val="hybridMultilevel"/>
    <w:tmpl w:val="84BA3280"/>
    <w:lvl w:ilvl="0" w:tplc="B4CCA16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6743F"/>
    <w:multiLevelType w:val="hybridMultilevel"/>
    <w:tmpl w:val="4768BE72"/>
    <w:lvl w:ilvl="0" w:tplc="08B4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27B52"/>
    <w:multiLevelType w:val="hybridMultilevel"/>
    <w:tmpl w:val="B6323A1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738D35DA"/>
    <w:multiLevelType w:val="hybridMultilevel"/>
    <w:tmpl w:val="5C6CFB52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5">
    <w:nsid w:val="78937F3E"/>
    <w:multiLevelType w:val="hybridMultilevel"/>
    <w:tmpl w:val="919C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22B0C"/>
    <w:multiLevelType w:val="hybridMultilevel"/>
    <w:tmpl w:val="BDBEA22C"/>
    <w:lvl w:ilvl="0" w:tplc="F1F867EC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41AD6"/>
    <w:multiLevelType w:val="hybridMultilevel"/>
    <w:tmpl w:val="6964B9DC"/>
    <w:lvl w:ilvl="0" w:tplc="233E6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15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12"/>
  </w:num>
  <w:num w:numId="15">
    <w:abstractNumId w:val="7"/>
  </w:num>
  <w:num w:numId="16">
    <w:abstractNumId w:val="1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19"/>
    <w:rsid w:val="00005C1E"/>
    <w:rsid w:val="0001671E"/>
    <w:rsid w:val="00022B4F"/>
    <w:rsid w:val="00025875"/>
    <w:rsid w:val="000265A7"/>
    <w:rsid w:val="00032EF8"/>
    <w:rsid w:val="000449E2"/>
    <w:rsid w:val="00050ECF"/>
    <w:rsid w:val="0005347F"/>
    <w:rsid w:val="00054DCB"/>
    <w:rsid w:val="00060042"/>
    <w:rsid w:val="00061C4D"/>
    <w:rsid w:val="000677BD"/>
    <w:rsid w:val="00077FBD"/>
    <w:rsid w:val="0008066D"/>
    <w:rsid w:val="00081210"/>
    <w:rsid w:val="0008177F"/>
    <w:rsid w:val="00085F06"/>
    <w:rsid w:val="000928AE"/>
    <w:rsid w:val="000933A5"/>
    <w:rsid w:val="00095E0C"/>
    <w:rsid w:val="00096C25"/>
    <w:rsid w:val="000A018B"/>
    <w:rsid w:val="000A3138"/>
    <w:rsid w:val="000B018D"/>
    <w:rsid w:val="000B4F95"/>
    <w:rsid w:val="000B67B7"/>
    <w:rsid w:val="000C4A39"/>
    <w:rsid w:val="000C549A"/>
    <w:rsid w:val="000C58E1"/>
    <w:rsid w:val="000D3280"/>
    <w:rsid w:val="000D39FC"/>
    <w:rsid w:val="000D3D10"/>
    <w:rsid w:val="000D74D9"/>
    <w:rsid w:val="000E3940"/>
    <w:rsid w:val="000F2BF4"/>
    <w:rsid w:val="001023EF"/>
    <w:rsid w:val="00103605"/>
    <w:rsid w:val="001066B6"/>
    <w:rsid w:val="0010678D"/>
    <w:rsid w:val="00113F2B"/>
    <w:rsid w:val="001155DF"/>
    <w:rsid w:val="00123FD2"/>
    <w:rsid w:val="001261BC"/>
    <w:rsid w:val="00133E3A"/>
    <w:rsid w:val="00135BF0"/>
    <w:rsid w:val="0014154E"/>
    <w:rsid w:val="001423A2"/>
    <w:rsid w:val="001474BB"/>
    <w:rsid w:val="00150E7D"/>
    <w:rsid w:val="0015207E"/>
    <w:rsid w:val="0015303E"/>
    <w:rsid w:val="00154117"/>
    <w:rsid w:val="001542E2"/>
    <w:rsid w:val="001579F1"/>
    <w:rsid w:val="0016565E"/>
    <w:rsid w:val="001665DE"/>
    <w:rsid w:val="00171AA6"/>
    <w:rsid w:val="001771A8"/>
    <w:rsid w:val="00185704"/>
    <w:rsid w:val="0019295A"/>
    <w:rsid w:val="0019654A"/>
    <w:rsid w:val="001A22CB"/>
    <w:rsid w:val="001A3832"/>
    <w:rsid w:val="001A743D"/>
    <w:rsid w:val="001A74BF"/>
    <w:rsid w:val="001C166D"/>
    <w:rsid w:val="001D117B"/>
    <w:rsid w:val="001D3358"/>
    <w:rsid w:val="001D3CA7"/>
    <w:rsid w:val="001D4F22"/>
    <w:rsid w:val="001D6777"/>
    <w:rsid w:val="001D70CB"/>
    <w:rsid w:val="001E15E9"/>
    <w:rsid w:val="001E3121"/>
    <w:rsid w:val="001E5D80"/>
    <w:rsid w:val="001E623E"/>
    <w:rsid w:val="001E6F4A"/>
    <w:rsid w:val="001F33E8"/>
    <w:rsid w:val="001F7852"/>
    <w:rsid w:val="0020291F"/>
    <w:rsid w:val="0020571B"/>
    <w:rsid w:val="00206E38"/>
    <w:rsid w:val="002100EE"/>
    <w:rsid w:val="00210D48"/>
    <w:rsid w:val="00214960"/>
    <w:rsid w:val="00215644"/>
    <w:rsid w:val="00225427"/>
    <w:rsid w:val="00226A7B"/>
    <w:rsid w:val="002326EA"/>
    <w:rsid w:val="00237F5B"/>
    <w:rsid w:val="002456DB"/>
    <w:rsid w:val="0024750D"/>
    <w:rsid w:val="00250DE7"/>
    <w:rsid w:val="00252D64"/>
    <w:rsid w:val="002578A6"/>
    <w:rsid w:val="00257BF3"/>
    <w:rsid w:val="0026148F"/>
    <w:rsid w:val="002614E6"/>
    <w:rsid w:val="00270112"/>
    <w:rsid w:val="002760DE"/>
    <w:rsid w:val="00276263"/>
    <w:rsid w:val="00281FEA"/>
    <w:rsid w:val="00282F79"/>
    <w:rsid w:val="002A5E72"/>
    <w:rsid w:val="002B158E"/>
    <w:rsid w:val="002B3AC9"/>
    <w:rsid w:val="002B4BB6"/>
    <w:rsid w:val="002C37BC"/>
    <w:rsid w:val="002D4412"/>
    <w:rsid w:val="002E00B8"/>
    <w:rsid w:val="002E0C52"/>
    <w:rsid w:val="002E293A"/>
    <w:rsid w:val="002E5458"/>
    <w:rsid w:val="002E6CB3"/>
    <w:rsid w:val="002F2F35"/>
    <w:rsid w:val="002F61AE"/>
    <w:rsid w:val="00303E06"/>
    <w:rsid w:val="0031527E"/>
    <w:rsid w:val="00324A3A"/>
    <w:rsid w:val="00325E52"/>
    <w:rsid w:val="00326445"/>
    <w:rsid w:val="00327131"/>
    <w:rsid w:val="00331178"/>
    <w:rsid w:val="003324A0"/>
    <w:rsid w:val="00333CD6"/>
    <w:rsid w:val="003355AD"/>
    <w:rsid w:val="00336242"/>
    <w:rsid w:val="00340CC4"/>
    <w:rsid w:val="00345505"/>
    <w:rsid w:val="003455EA"/>
    <w:rsid w:val="00356EE8"/>
    <w:rsid w:val="00361F43"/>
    <w:rsid w:val="00364D27"/>
    <w:rsid w:val="0036795C"/>
    <w:rsid w:val="003827F1"/>
    <w:rsid w:val="00384903"/>
    <w:rsid w:val="003849AF"/>
    <w:rsid w:val="00384FBD"/>
    <w:rsid w:val="003909F2"/>
    <w:rsid w:val="0039289E"/>
    <w:rsid w:val="003961B5"/>
    <w:rsid w:val="003B1308"/>
    <w:rsid w:val="003B36FD"/>
    <w:rsid w:val="003B7D0B"/>
    <w:rsid w:val="003C1DD9"/>
    <w:rsid w:val="003C6165"/>
    <w:rsid w:val="003D07FB"/>
    <w:rsid w:val="003F204B"/>
    <w:rsid w:val="003F28A9"/>
    <w:rsid w:val="003F6B27"/>
    <w:rsid w:val="0040254F"/>
    <w:rsid w:val="0040311C"/>
    <w:rsid w:val="00403F19"/>
    <w:rsid w:val="004104CC"/>
    <w:rsid w:val="004107F1"/>
    <w:rsid w:val="00414592"/>
    <w:rsid w:val="00415D96"/>
    <w:rsid w:val="00416C2D"/>
    <w:rsid w:val="00421B89"/>
    <w:rsid w:val="004242D8"/>
    <w:rsid w:val="0043003B"/>
    <w:rsid w:val="004363D3"/>
    <w:rsid w:val="00445DE6"/>
    <w:rsid w:val="004467A7"/>
    <w:rsid w:val="004501D4"/>
    <w:rsid w:val="0046140C"/>
    <w:rsid w:val="00466B4D"/>
    <w:rsid w:val="0046781E"/>
    <w:rsid w:val="00482E50"/>
    <w:rsid w:val="0048752D"/>
    <w:rsid w:val="00487F54"/>
    <w:rsid w:val="00490BF8"/>
    <w:rsid w:val="0049448B"/>
    <w:rsid w:val="00494C84"/>
    <w:rsid w:val="00494E50"/>
    <w:rsid w:val="004A6714"/>
    <w:rsid w:val="004B7043"/>
    <w:rsid w:val="004C39FF"/>
    <w:rsid w:val="004C3A08"/>
    <w:rsid w:val="004C3C04"/>
    <w:rsid w:val="004E2465"/>
    <w:rsid w:val="004E5006"/>
    <w:rsid w:val="004E5BBF"/>
    <w:rsid w:val="004F6224"/>
    <w:rsid w:val="00501472"/>
    <w:rsid w:val="0050712D"/>
    <w:rsid w:val="00511E78"/>
    <w:rsid w:val="005170E9"/>
    <w:rsid w:val="0052037F"/>
    <w:rsid w:val="005211E0"/>
    <w:rsid w:val="00541427"/>
    <w:rsid w:val="00543D02"/>
    <w:rsid w:val="00552B6C"/>
    <w:rsid w:val="00566EE0"/>
    <w:rsid w:val="00581873"/>
    <w:rsid w:val="00585C21"/>
    <w:rsid w:val="00590C16"/>
    <w:rsid w:val="0059717B"/>
    <w:rsid w:val="005A013E"/>
    <w:rsid w:val="005A0142"/>
    <w:rsid w:val="005A43CF"/>
    <w:rsid w:val="005A47C2"/>
    <w:rsid w:val="005A5BF2"/>
    <w:rsid w:val="005A6774"/>
    <w:rsid w:val="005B1803"/>
    <w:rsid w:val="005B6548"/>
    <w:rsid w:val="005B6852"/>
    <w:rsid w:val="005B7669"/>
    <w:rsid w:val="005C0933"/>
    <w:rsid w:val="005C4986"/>
    <w:rsid w:val="005D0478"/>
    <w:rsid w:val="005E7E48"/>
    <w:rsid w:val="005F59D9"/>
    <w:rsid w:val="00612911"/>
    <w:rsid w:val="00621CE1"/>
    <w:rsid w:val="0063124A"/>
    <w:rsid w:val="00631936"/>
    <w:rsid w:val="00632223"/>
    <w:rsid w:val="00632B1E"/>
    <w:rsid w:val="006400DB"/>
    <w:rsid w:val="00640C4D"/>
    <w:rsid w:val="00642325"/>
    <w:rsid w:val="00644CDB"/>
    <w:rsid w:val="00660A35"/>
    <w:rsid w:val="00660C01"/>
    <w:rsid w:val="00663788"/>
    <w:rsid w:val="00665B43"/>
    <w:rsid w:val="00667AD3"/>
    <w:rsid w:val="006717C5"/>
    <w:rsid w:val="00676B2A"/>
    <w:rsid w:val="00676E92"/>
    <w:rsid w:val="006812A6"/>
    <w:rsid w:val="00682993"/>
    <w:rsid w:val="00682E6A"/>
    <w:rsid w:val="00684DB5"/>
    <w:rsid w:val="00685E3D"/>
    <w:rsid w:val="00686396"/>
    <w:rsid w:val="00686DAE"/>
    <w:rsid w:val="00693CE8"/>
    <w:rsid w:val="00695187"/>
    <w:rsid w:val="006977A8"/>
    <w:rsid w:val="006A06C9"/>
    <w:rsid w:val="006A1A7F"/>
    <w:rsid w:val="006A4CAC"/>
    <w:rsid w:val="006B6902"/>
    <w:rsid w:val="006B79BB"/>
    <w:rsid w:val="006D2545"/>
    <w:rsid w:val="006D777C"/>
    <w:rsid w:val="006E0597"/>
    <w:rsid w:val="006E0D84"/>
    <w:rsid w:val="006E14A8"/>
    <w:rsid w:val="006E3B68"/>
    <w:rsid w:val="006E5134"/>
    <w:rsid w:val="006E6813"/>
    <w:rsid w:val="006F2255"/>
    <w:rsid w:val="00701793"/>
    <w:rsid w:val="00714918"/>
    <w:rsid w:val="007161CB"/>
    <w:rsid w:val="007205C8"/>
    <w:rsid w:val="007237D3"/>
    <w:rsid w:val="00733863"/>
    <w:rsid w:val="00734683"/>
    <w:rsid w:val="00737EAA"/>
    <w:rsid w:val="00741854"/>
    <w:rsid w:val="00746C02"/>
    <w:rsid w:val="007538C3"/>
    <w:rsid w:val="007606E3"/>
    <w:rsid w:val="00762A0A"/>
    <w:rsid w:val="007642CF"/>
    <w:rsid w:val="007805A9"/>
    <w:rsid w:val="007814E4"/>
    <w:rsid w:val="007849E6"/>
    <w:rsid w:val="00790E11"/>
    <w:rsid w:val="00792B5E"/>
    <w:rsid w:val="007937C3"/>
    <w:rsid w:val="00793836"/>
    <w:rsid w:val="0079670F"/>
    <w:rsid w:val="007A24CA"/>
    <w:rsid w:val="007A2CFF"/>
    <w:rsid w:val="007A2FA6"/>
    <w:rsid w:val="007B13CE"/>
    <w:rsid w:val="007B2AE6"/>
    <w:rsid w:val="007C2A6D"/>
    <w:rsid w:val="007D4D40"/>
    <w:rsid w:val="007D50E3"/>
    <w:rsid w:val="007D7FB2"/>
    <w:rsid w:val="007E35F5"/>
    <w:rsid w:val="007E5EE8"/>
    <w:rsid w:val="007E62F5"/>
    <w:rsid w:val="0080090E"/>
    <w:rsid w:val="00802548"/>
    <w:rsid w:val="008025B9"/>
    <w:rsid w:val="00802B77"/>
    <w:rsid w:val="00811872"/>
    <w:rsid w:val="00812F76"/>
    <w:rsid w:val="00817AA5"/>
    <w:rsid w:val="00820175"/>
    <w:rsid w:val="0082372A"/>
    <w:rsid w:val="00823A47"/>
    <w:rsid w:val="00824921"/>
    <w:rsid w:val="00825F22"/>
    <w:rsid w:val="00833937"/>
    <w:rsid w:val="00842742"/>
    <w:rsid w:val="0084338A"/>
    <w:rsid w:val="00846898"/>
    <w:rsid w:val="00847E37"/>
    <w:rsid w:val="00854A35"/>
    <w:rsid w:val="00872053"/>
    <w:rsid w:val="00874A76"/>
    <w:rsid w:val="00874BE5"/>
    <w:rsid w:val="00877156"/>
    <w:rsid w:val="00892017"/>
    <w:rsid w:val="0089276D"/>
    <w:rsid w:val="0089472B"/>
    <w:rsid w:val="008A4F6A"/>
    <w:rsid w:val="008A628B"/>
    <w:rsid w:val="008B346F"/>
    <w:rsid w:val="008B440C"/>
    <w:rsid w:val="008B7136"/>
    <w:rsid w:val="008C068C"/>
    <w:rsid w:val="008C76A3"/>
    <w:rsid w:val="008D0CCA"/>
    <w:rsid w:val="008D5395"/>
    <w:rsid w:val="008F0CF8"/>
    <w:rsid w:val="008F57A4"/>
    <w:rsid w:val="00900FC3"/>
    <w:rsid w:val="0090290E"/>
    <w:rsid w:val="00906370"/>
    <w:rsid w:val="00920DB8"/>
    <w:rsid w:val="009244DF"/>
    <w:rsid w:val="00932699"/>
    <w:rsid w:val="00932FE8"/>
    <w:rsid w:val="009336BA"/>
    <w:rsid w:val="00937073"/>
    <w:rsid w:val="00937FE2"/>
    <w:rsid w:val="00945972"/>
    <w:rsid w:val="009467CD"/>
    <w:rsid w:val="00947194"/>
    <w:rsid w:val="00952DEB"/>
    <w:rsid w:val="00966C31"/>
    <w:rsid w:val="00970A94"/>
    <w:rsid w:val="00982E15"/>
    <w:rsid w:val="009835F8"/>
    <w:rsid w:val="009846E9"/>
    <w:rsid w:val="00986E67"/>
    <w:rsid w:val="0099241D"/>
    <w:rsid w:val="009972A0"/>
    <w:rsid w:val="009A0DBB"/>
    <w:rsid w:val="009A7A2B"/>
    <w:rsid w:val="009B1D0B"/>
    <w:rsid w:val="009B7E4A"/>
    <w:rsid w:val="009C0D1F"/>
    <w:rsid w:val="009C521B"/>
    <w:rsid w:val="009C56B1"/>
    <w:rsid w:val="009D0CB0"/>
    <w:rsid w:val="009D6608"/>
    <w:rsid w:val="009E250C"/>
    <w:rsid w:val="009E3856"/>
    <w:rsid w:val="009E66A7"/>
    <w:rsid w:val="009F1350"/>
    <w:rsid w:val="009F3C37"/>
    <w:rsid w:val="009F5805"/>
    <w:rsid w:val="00A02AEB"/>
    <w:rsid w:val="00A06424"/>
    <w:rsid w:val="00A06C0A"/>
    <w:rsid w:val="00A1249A"/>
    <w:rsid w:val="00A125C6"/>
    <w:rsid w:val="00A15419"/>
    <w:rsid w:val="00A17105"/>
    <w:rsid w:val="00A20793"/>
    <w:rsid w:val="00A21815"/>
    <w:rsid w:val="00A300F8"/>
    <w:rsid w:val="00A333BB"/>
    <w:rsid w:val="00A334AB"/>
    <w:rsid w:val="00A3462C"/>
    <w:rsid w:val="00A35037"/>
    <w:rsid w:val="00A421A5"/>
    <w:rsid w:val="00A47D3D"/>
    <w:rsid w:val="00A6325C"/>
    <w:rsid w:val="00A6546E"/>
    <w:rsid w:val="00A71A73"/>
    <w:rsid w:val="00A8017C"/>
    <w:rsid w:val="00A81D49"/>
    <w:rsid w:val="00A86297"/>
    <w:rsid w:val="00A937E5"/>
    <w:rsid w:val="00A96B9D"/>
    <w:rsid w:val="00AA2F24"/>
    <w:rsid w:val="00AA64F4"/>
    <w:rsid w:val="00AB4388"/>
    <w:rsid w:val="00AB75E4"/>
    <w:rsid w:val="00AC1BE0"/>
    <w:rsid w:val="00AC3301"/>
    <w:rsid w:val="00AD671E"/>
    <w:rsid w:val="00AD6DB1"/>
    <w:rsid w:val="00AD746A"/>
    <w:rsid w:val="00AE7042"/>
    <w:rsid w:val="00AF13AB"/>
    <w:rsid w:val="00B0531A"/>
    <w:rsid w:val="00B12925"/>
    <w:rsid w:val="00B152DC"/>
    <w:rsid w:val="00B15401"/>
    <w:rsid w:val="00B2078B"/>
    <w:rsid w:val="00B24528"/>
    <w:rsid w:val="00B27546"/>
    <w:rsid w:val="00B36ABC"/>
    <w:rsid w:val="00B412D3"/>
    <w:rsid w:val="00B41447"/>
    <w:rsid w:val="00B41D50"/>
    <w:rsid w:val="00B42000"/>
    <w:rsid w:val="00B42F3F"/>
    <w:rsid w:val="00B52291"/>
    <w:rsid w:val="00B549BF"/>
    <w:rsid w:val="00B601CA"/>
    <w:rsid w:val="00B6099D"/>
    <w:rsid w:val="00B63A4A"/>
    <w:rsid w:val="00B71CB2"/>
    <w:rsid w:val="00B76999"/>
    <w:rsid w:val="00B77B39"/>
    <w:rsid w:val="00B80F45"/>
    <w:rsid w:val="00B82661"/>
    <w:rsid w:val="00B829F5"/>
    <w:rsid w:val="00B90120"/>
    <w:rsid w:val="00B9347D"/>
    <w:rsid w:val="00BA4C23"/>
    <w:rsid w:val="00BA576F"/>
    <w:rsid w:val="00BB3EFF"/>
    <w:rsid w:val="00BB56FB"/>
    <w:rsid w:val="00BD46DD"/>
    <w:rsid w:val="00BF0C54"/>
    <w:rsid w:val="00C018FF"/>
    <w:rsid w:val="00C01DA7"/>
    <w:rsid w:val="00C0612E"/>
    <w:rsid w:val="00C06AAD"/>
    <w:rsid w:val="00C1353F"/>
    <w:rsid w:val="00C150D9"/>
    <w:rsid w:val="00C15780"/>
    <w:rsid w:val="00C20F89"/>
    <w:rsid w:val="00C22C21"/>
    <w:rsid w:val="00C26D0B"/>
    <w:rsid w:val="00C30918"/>
    <w:rsid w:val="00C327B2"/>
    <w:rsid w:val="00C34A89"/>
    <w:rsid w:val="00C3577A"/>
    <w:rsid w:val="00C40BB3"/>
    <w:rsid w:val="00C442E6"/>
    <w:rsid w:val="00C50771"/>
    <w:rsid w:val="00C516C8"/>
    <w:rsid w:val="00C65321"/>
    <w:rsid w:val="00C74A3B"/>
    <w:rsid w:val="00C800E7"/>
    <w:rsid w:val="00C825F4"/>
    <w:rsid w:val="00C86F20"/>
    <w:rsid w:val="00C90954"/>
    <w:rsid w:val="00C95DC8"/>
    <w:rsid w:val="00C969C3"/>
    <w:rsid w:val="00CA5F96"/>
    <w:rsid w:val="00CA7FFB"/>
    <w:rsid w:val="00CB4E45"/>
    <w:rsid w:val="00CC2474"/>
    <w:rsid w:val="00CC2A48"/>
    <w:rsid w:val="00CC3FF6"/>
    <w:rsid w:val="00CC6160"/>
    <w:rsid w:val="00CC6435"/>
    <w:rsid w:val="00CC6FEF"/>
    <w:rsid w:val="00CD1371"/>
    <w:rsid w:val="00CD7E16"/>
    <w:rsid w:val="00CE720F"/>
    <w:rsid w:val="00CF2DD3"/>
    <w:rsid w:val="00CF71E1"/>
    <w:rsid w:val="00D02FF9"/>
    <w:rsid w:val="00D0304E"/>
    <w:rsid w:val="00D13CC8"/>
    <w:rsid w:val="00D24C7D"/>
    <w:rsid w:val="00D3007F"/>
    <w:rsid w:val="00D322C0"/>
    <w:rsid w:val="00D41C48"/>
    <w:rsid w:val="00D46054"/>
    <w:rsid w:val="00D46B87"/>
    <w:rsid w:val="00D560B5"/>
    <w:rsid w:val="00D67EEB"/>
    <w:rsid w:val="00D70563"/>
    <w:rsid w:val="00D80F30"/>
    <w:rsid w:val="00D82315"/>
    <w:rsid w:val="00D82ED9"/>
    <w:rsid w:val="00D8578A"/>
    <w:rsid w:val="00D90E08"/>
    <w:rsid w:val="00DA2161"/>
    <w:rsid w:val="00DA2288"/>
    <w:rsid w:val="00DA393F"/>
    <w:rsid w:val="00DB28E6"/>
    <w:rsid w:val="00DB44EF"/>
    <w:rsid w:val="00DC05FF"/>
    <w:rsid w:val="00DC23DA"/>
    <w:rsid w:val="00DD1236"/>
    <w:rsid w:val="00DD63DA"/>
    <w:rsid w:val="00DE287D"/>
    <w:rsid w:val="00DF0C15"/>
    <w:rsid w:val="00DF365F"/>
    <w:rsid w:val="00DF6EBD"/>
    <w:rsid w:val="00E006BA"/>
    <w:rsid w:val="00E0163C"/>
    <w:rsid w:val="00E07B26"/>
    <w:rsid w:val="00E17C86"/>
    <w:rsid w:val="00E17E4D"/>
    <w:rsid w:val="00E22221"/>
    <w:rsid w:val="00E23305"/>
    <w:rsid w:val="00E2330F"/>
    <w:rsid w:val="00E24F77"/>
    <w:rsid w:val="00E274B3"/>
    <w:rsid w:val="00E320A2"/>
    <w:rsid w:val="00E33DB0"/>
    <w:rsid w:val="00E35758"/>
    <w:rsid w:val="00E362EB"/>
    <w:rsid w:val="00E37DC8"/>
    <w:rsid w:val="00E50930"/>
    <w:rsid w:val="00E521AF"/>
    <w:rsid w:val="00E55868"/>
    <w:rsid w:val="00E55B41"/>
    <w:rsid w:val="00E6119C"/>
    <w:rsid w:val="00E617B1"/>
    <w:rsid w:val="00E63A75"/>
    <w:rsid w:val="00E714F9"/>
    <w:rsid w:val="00E766F3"/>
    <w:rsid w:val="00E81C86"/>
    <w:rsid w:val="00E97815"/>
    <w:rsid w:val="00E97C93"/>
    <w:rsid w:val="00EA231D"/>
    <w:rsid w:val="00EA552D"/>
    <w:rsid w:val="00EB6D57"/>
    <w:rsid w:val="00EB78AC"/>
    <w:rsid w:val="00EC5CA2"/>
    <w:rsid w:val="00ED624C"/>
    <w:rsid w:val="00EE0B7B"/>
    <w:rsid w:val="00EE20E9"/>
    <w:rsid w:val="00EE5012"/>
    <w:rsid w:val="00EF204B"/>
    <w:rsid w:val="00EF2B1A"/>
    <w:rsid w:val="00EF48D6"/>
    <w:rsid w:val="00EF7F26"/>
    <w:rsid w:val="00F10491"/>
    <w:rsid w:val="00F105B8"/>
    <w:rsid w:val="00F11A79"/>
    <w:rsid w:val="00F20155"/>
    <w:rsid w:val="00F3044C"/>
    <w:rsid w:val="00F33475"/>
    <w:rsid w:val="00F33A9F"/>
    <w:rsid w:val="00F37297"/>
    <w:rsid w:val="00F400B1"/>
    <w:rsid w:val="00F4520A"/>
    <w:rsid w:val="00F47F5D"/>
    <w:rsid w:val="00F50BA0"/>
    <w:rsid w:val="00F545C7"/>
    <w:rsid w:val="00F742BF"/>
    <w:rsid w:val="00F75170"/>
    <w:rsid w:val="00F852A7"/>
    <w:rsid w:val="00F86141"/>
    <w:rsid w:val="00F861BE"/>
    <w:rsid w:val="00F94DC8"/>
    <w:rsid w:val="00F94EEC"/>
    <w:rsid w:val="00F96088"/>
    <w:rsid w:val="00FA08DE"/>
    <w:rsid w:val="00FA1FC0"/>
    <w:rsid w:val="00FA2EC5"/>
    <w:rsid w:val="00FA3ECE"/>
    <w:rsid w:val="00FA57DD"/>
    <w:rsid w:val="00FB08A8"/>
    <w:rsid w:val="00FB446C"/>
    <w:rsid w:val="00FB5F7D"/>
    <w:rsid w:val="00FB6AD7"/>
    <w:rsid w:val="00FC4EF1"/>
    <w:rsid w:val="00FC59B9"/>
    <w:rsid w:val="00FC77E5"/>
    <w:rsid w:val="00FD02A0"/>
    <w:rsid w:val="00FD18A0"/>
    <w:rsid w:val="00FE3BB7"/>
    <w:rsid w:val="00FF10F4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B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37073"/>
    <w:pPr>
      <w:widowControl w:val="0"/>
    </w:pPr>
    <w:rPr>
      <w:rFonts w:ascii="Calibri" w:eastAsia="Calibri" w:hAnsi="Calibri" w:cs="Calibri"/>
      <w:color w:val="000000"/>
      <w:sz w:val="24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937073"/>
    <w:rPr>
      <w:rFonts w:ascii="Calibri" w:eastAsia="Calibri" w:hAnsi="Calibri" w:cs="Calibri"/>
      <w:color w:val="000000"/>
      <w:sz w:val="24"/>
      <w:lang w:eastAsia="ru-RU"/>
    </w:rPr>
  </w:style>
  <w:style w:type="paragraph" w:customStyle="1" w:styleId="TableTexttema">
    <w:name w:val="Table Text_tema"/>
    <w:rsid w:val="00937073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eastAsia="Times New Roman"/>
      <w:b/>
      <w:bCs/>
      <w:sz w:val="20"/>
      <w:szCs w:val="20"/>
      <w:lang w:val="en-US" w:eastAsia="uk-UA"/>
    </w:rPr>
  </w:style>
  <w:style w:type="paragraph" w:styleId="a6">
    <w:name w:val="Body Text"/>
    <w:basedOn w:val="a"/>
    <w:link w:val="a7"/>
    <w:rsid w:val="0093707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Times New Roman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937073"/>
    <w:rPr>
      <w:rFonts w:eastAsia="Times New Roman"/>
      <w:sz w:val="20"/>
      <w:szCs w:val="20"/>
      <w:lang w:eastAsia="uk-UA"/>
    </w:rPr>
  </w:style>
  <w:style w:type="paragraph" w:customStyle="1" w:styleId="bez1">
    <w:name w:val="bez1"/>
    <w:rsid w:val="0093707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1" w:lineRule="atLeast"/>
      <w:jc w:val="center"/>
    </w:pPr>
    <w:rPr>
      <w:rFonts w:eastAsia="Times New Roman"/>
      <w:i/>
      <w:iCs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semiHidden/>
    <w:unhideWhenUsed/>
    <w:rsid w:val="00DD63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63DA"/>
    <w:rPr>
      <w:lang w:val="uk-UA"/>
    </w:rPr>
  </w:style>
  <w:style w:type="paragraph" w:customStyle="1" w:styleId="Default">
    <w:name w:val="Default"/>
    <w:rsid w:val="00DD63DA"/>
    <w:pPr>
      <w:autoSpaceDE w:val="0"/>
      <w:autoSpaceDN w:val="0"/>
      <w:adjustRightInd w:val="0"/>
    </w:pPr>
    <w:rPr>
      <w:color w:val="000000"/>
      <w:sz w:val="24"/>
    </w:rPr>
  </w:style>
  <w:style w:type="paragraph" w:styleId="a8">
    <w:name w:val="List Number"/>
    <w:basedOn w:val="a"/>
    <w:rsid w:val="008D0CCA"/>
    <w:pPr>
      <w:jc w:val="both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C2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55B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5B41"/>
    <w:rPr>
      <w:rFonts w:ascii="Segoe UI" w:hAnsi="Segoe UI" w:cs="Segoe UI"/>
      <w:sz w:val="18"/>
      <w:szCs w:val="18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0B0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018D"/>
    <w:rPr>
      <w:lang w:val="uk-UA"/>
    </w:rPr>
  </w:style>
  <w:style w:type="paragraph" w:styleId="ae">
    <w:name w:val="footer"/>
    <w:basedOn w:val="a"/>
    <w:link w:val="af"/>
    <w:uiPriority w:val="99"/>
    <w:unhideWhenUsed/>
    <w:rsid w:val="000B01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018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B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37073"/>
    <w:pPr>
      <w:widowControl w:val="0"/>
    </w:pPr>
    <w:rPr>
      <w:rFonts w:ascii="Calibri" w:eastAsia="Calibri" w:hAnsi="Calibri" w:cs="Calibri"/>
      <w:color w:val="000000"/>
      <w:sz w:val="24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937073"/>
    <w:rPr>
      <w:rFonts w:ascii="Calibri" w:eastAsia="Calibri" w:hAnsi="Calibri" w:cs="Calibri"/>
      <w:color w:val="000000"/>
      <w:sz w:val="24"/>
      <w:lang w:eastAsia="ru-RU"/>
    </w:rPr>
  </w:style>
  <w:style w:type="paragraph" w:customStyle="1" w:styleId="TableTexttema">
    <w:name w:val="Table Text_tema"/>
    <w:rsid w:val="00937073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eastAsia="Times New Roman"/>
      <w:b/>
      <w:bCs/>
      <w:sz w:val="20"/>
      <w:szCs w:val="20"/>
      <w:lang w:val="en-US" w:eastAsia="uk-UA"/>
    </w:rPr>
  </w:style>
  <w:style w:type="paragraph" w:styleId="a6">
    <w:name w:val="Body Text"/>
    <w:basedOn w:val="a"/>
    <w:link w:val="a7"/>
    <w:rsid w:val="0093707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Times New Roman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937073"/>
    <w:rPr>
      <w:rFonts w:eastAsia="Times New Roman"/>
      <w:sz w:val="20"/>
      <w:szCs w:val="20"/>
      <w:lang w:eastAsia="uk-UA"/>
    </w:rPr>
  </w:style>
  <w:style w:type="paragraph" w:customStyle="1" w:styleId="bez1">
    <w:name w:val="bez1"/>
    <w:rsid w:val="0093707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1" w:lineRule="atLeast"/>
      <w:jc w:val="center"/>
    </w:pPr>
    <w:rPr>
      <w:rFonts w:eastAsia="Times New Roman"/>
      <w:i/>
      <w:iCs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semiHidden/>
    <w:unhideWhenUsed/>
    <w:rsid w:val="00DD63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63DA"/>
    <w:rPr>
      <w:lang w:val="uk-UA"/>
    </w:rPr>
  </w:style>
  <w:style w:type="paragraph" w:customStyle="1" w:styleId="Default">
    <w:name w:val="Default"/>
    <w:rsid w:val="00DD63DA"/>
    <w:pPr>
      <w:autoSpaceDE w:val="0"/>
      <w:autoSpaceDN w:val="0"/>
      <w:adjustRightInd w:val="0"/>
    </w:pPr>
    <w:rPr>
      <w:color w:val="000000"/>
      <w:sz w:val="24"/>
    </w:rPr>
  </w:style>
  <w:style w:type="paragraph" w:styleId="a8">
    <w:name w:val="List Number"/>
    <w:basedOn w:val="a"/>
    <w:rsid w:val="008D0CCA"/>
    <w:pPr>
      <w:jc w:val="both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C2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55B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5B41"/>
    <w:rPr>
      <w:rFonts w:ascii="Segoe UI" w:hAnsi="Segoe UI" w:cs="Segoe UI"/>
      <w:sz w:val="18"/>
      <w:szCs w:val="18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0B0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018D"/>
    <w:rPr>
      <w:lang w:val="uk-UA"/>
    </w:rPr>
  </w:style>
  <w:style w:type="paragraph" w:styleId="ae">
    <w:name w:val="footer"/>
    <w:basedOn w:val="a"/>
    <w:link w:val="af"/>
    <w:uiPriority w:val="99"/>
    <w:unhideWhenUsed/>
    <w:rsid w:val="000B01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018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F5A07-2A80-4270-9235-5C027C7C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4070</Words>
  <Characters>23202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2020-09-23T17:38:00Z</cp:lastPrinted>
  <dcterms:created xsi:type="dcterms:W3CDTF">2021-10-18T07:22:00Z</dcterms:created>
  <dcterms:modified xsi:type="dcterms:W3CDTF">2021-10-18T07:22:00Z</dcterms:modified>
</cp:coreProperties>
</file>