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36D74" w14:textId="5858A2F0" w:rsidR="008C0027" w:rsidRPr="00251081" w:rsidRDefault="000B07F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Орієнтовні розв’язання завдань </w:t>
      </w:r>
      <w:r w:rsidR="000437F2" w:rsidRPr="00251081">
        <w:rPr>
          <w:rFonts w:ascii="Times New Roman" w:hAnsi="Times New Roman" w:cs="Times New Roman"/>
          <w:b/>
          <w:bCs/>
          <w:sz w:val="24"/>
          <w:szCs w:val="24"/>
          <w:lang w:val="uk-UA"/>
        </w:rPr>
        <w:t>7 клас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у (42 бали)</w:t>
      </w:r>
      <w:r w:rsidR="000437F2" w:rsidRPr="0025108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863F9B" w14:textId="1B7999DC" w:rsidR="000437F2" w:rsidRPr="00251081" w:rsidRDefault="000437F2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10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1. Тест. (12 балів)</w:t>
      </w:r>
      <w:bookmarkStart w:id="0" w:name="_GoBack"/>
      <w:bookmarkEnd w:id="0"/>
    </w:p>
    <w:p w14:paraId="23103A8E" w14:textId="26522CBC" w:rsidR="000437F2" w:rsidRDefault="000437F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1-6 по 0,5 балів, разом 3 бали; завдання 7-9 по 1 балу, разом 3 бали, завдання 10-12 по 2 бали, разом 6 балів.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933"/>
        <w:gridCol w:w="933"/>
        <w:gridCol w:w="932"/>
        <w:gridCol w:w="932"/>
        <w:gridCol w:w="933"/>
        <w:gridCol w:w="933"/>
        <w:gridCol w:w="933"/>
        <w:gridCol w:w="933"/>
      </w:tblGrid>
      <w:tr w:rsidR="00251081" w14:paraId="6992236B" w14:textId="77777777" w:rsidTr="00251081">
        <w:tc>
          <w:tcPr>
            <w:tcW w:w="93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1B7A712" w14:textId="398AEB22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D910C84" w14:textId="216B5218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09A1FE3" w14:textId="2DBCCD19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32" w:type="dxa"/>
            <w:tcBorders>
              <w:top w:val="single" w:sz="18" w:space="0" w:color="auto"/>
            </w:tcBorders>
          </w:tcPr>
          <w:p w14:paraId="73C622A6" w14:textId="2A4DD553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2" w:type="dxa"/>
            <w:tcBorders>
              <w:top w:val="single" w:sz="18" w:space="0" w:color="auto"/>
            </w:tcBorders>
          </w:tcPr>
          <w:p w14:paraId="132C3CAF" w14:textId="48B5F090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single" w:sz="18" w:space="0" w:color="auto"/>
            </w:tcBorders>
          </w:tcPr>
          <w:p w14:paraId="2320BB26" w14:textId="06DAA00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top w:val="single" w:sz="18" w:space="0" w:color="auto"/>
            </w:tcBorders>
          </w:tcPr>
          <w:p w14:paraId="39B875C6" w14:textId="0C39EC9C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3" w:type="dxa"/>
            <w:tcBorders>
              <w:top w:val="single" w:sz="18" w:space="0" w:color="auto"/>
            </w:tcBorders>
          </w:tcPr>
          <w:p w14:paraId="748B0604" w14:textId="2536DBC3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3" w:type="dxa"/>
            <w:tcBorders>
              <w:top w:val="single" w:sz="18" w:space="0" w:color="auto"/>
              <w:right w:val="single" w:sz="18" w:space="0" w:color="auto"/>
            </w:tcBorders>
          </w:tcPr>
          <w:p w14:paraId="1472C689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081" w14:paraId="0B69DE50" w14:textId="77777777" w:rsidTr="00251081">
        <w:tc>
          <w:tcPr>
            <w:tcW w:w="932" w:type="dxa"/>
            <w:tcBorders>
              <w:left w:val="single" w:sz="18" w:space="0" w:color="auto"/>
            </w:tcBorders>
          </w:tcPr>
          <w:p w14:paraId="2665AED7" w14:textId="2D3914EC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14:paraId="25F14852" w14:textId="01E4700A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4703FF1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14:paraId="5151C556" w14:textId="06FD9125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14:paraId="490C4457" w14:textId="44999F6E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14:paraId="76A69E1C" w14:textId="548625C3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14:paraId="710C9693" w14:textId="39638BC6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tcBorders>
              <w:bottom w:val="single" w:sz="18" w:space="0" w:color="auto"/>
            </w:tcBorders>
          </w:tcPr>
          <w:p w14:paraId="0AF96FBB" w14:textId="3AF5EDEB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3" w:type="dxa"/>
            <w:tcBorders>
              <w:bottom w:val="single" w:sz="18" w:space="0" w:color="auto"/>
              <w:right w:val="single" w:sz="18" w:space="0" w:color="auto"/>
            </w:tcBorders>
          </w:tcPr>
          <w:p w14:paraId="1E4002D2" w14:textId="07B512B0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251081" w14:paraId="4A794BA4" w14:textId="77777777" w:rsidTr="00251081">
        <w:tc>
          <w:tcPr>
            <w:tcW w:w="932" w:type="dxa"/>
            <w:tcBorders>
              <w:left w:val="single" w:sz="18" w:space="0" w:color="auto"/>
            </w:tcBorders>
          </w:tcPr>
          <w:p w14:paraId="778267B2" w14:textId="33AADBFE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14:paraId="60D10030" w14:textId="3CC66722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D011A43" w14:textId="79F72ACC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32" w:type="dxa"/>
            <w:tcBorders>
              <w:top w:val="single" w:sz="18" w:space="0" w:color="auto"/>
            </w:tcBorders>
          </w:tcPr>
          <w:p w14:paraId="3E595A9A" w14:textId="4E4EA8A8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32" w:type="dxa"/>
            <w:tcBorders>
              <w:top w:val="single" w:sz="18" w:space="0" w:color="auto"/>
              <w:right w:val="single" w:sz="18" w:space="0" w:color="auto"/>
            </w:tcBorders>
          </w:tcPr>
          <w:p w14:paraId="04F58CC2" w14:textId="70914129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5B25948A" w14:textId="239AF4E5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BC05676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CC1CF06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22FF113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081" w14:paraId="2C34EF8A" w14:textId="77777777" w:rsidTr="00251081">
        <w:tc>
          <w:tcPr>
            <w:tcW w:w="932" w:type="dxa"/>
            <w:tcBorders>
              <w:left w:val="single" w:sz="18" w:space="0" w:color="auto"/>
            </w:tcBorders>
          </w:tcPr>
          <w:p w14:paraId="2A57BD6D" w14:textId="226F5540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14:paraId="030AD931" w14:textId="2426402F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/>
            <w:tcBorders>
              <w:left w:val="single" w:sz="18" w:space="0" w:color="auto"/>
            </w:tcBorders>
          </w:tcPr>
          <w:p w14:paraId="523AD111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14:paraId="35734FB9" w14:textId="3AA9043B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23C62ED2" w14:textId="33F47229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4FEF420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3E82E31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D40DAFA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7C1D861A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081" w14:paraId="512CF5FC" w14:textId="77777777" w:rsidTr="00251081">
        <w:tc>
          <w:tcPr>
            <w:tcW w:w="932" w:type="dxa"/>
            <w:tcBorders>
              <w:left w:val="single" w:sz="18" w:space="0" w:color="auto"/>
            </w:tcBorders>
          </w:tcPr>
          <w:p w14:paraId="05D63A3B" w14:textId="6A790CEF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14:paraId="0684ACA6" w14:textId="40F22010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/>
            <w:tcBorders>
              <w:left w:val="single" w:sz="18" w:space="0" w:color="auto"/>
            </w:tcBorders>
          </w:tcPr>
          <w:p w14:paraId="2AE00D29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</w:tcPr>
          <w:p w14:paraId="7065A1DA" w14:textId="0114250D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2" w:type="dxa"/>
            <w:tcBorders>
              <w:right w:val="single" w:sz="18" w:space="0" w:color="auto"/>
            </w:tcBorders>
          </w:tcPr>
          <w:p w14:paraId="05FF1EBC" w14:textId="4121A920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74AD390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7CA2F6CD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12E31F38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E316DDA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081" w14:paraId="63FE63D0" w14:textId="77777777" w:rsidTr="00251081">
        <w:tc>
          <w:tcPr>
            <w:tcW w:w="932" w:type="dxa"/>
            <w:tcBorders>
              <w:left w:val="single" w:sz="18" w:space="0" w:color="auto"/>
            </w:tcBorders>
          </w:tcPr>
          <w:p w14:paraId="44E5A534" w14:textId="23C4ED9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14:paraId="38FFA1DE" w14:textId="54DB8349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9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1F1A3A8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bottom w:val="single" w:sz="18" w:space="0" w:color="auto"/>
            </w:tcBorders>
          </w:tcPr>
          <w:p w14:paraId="6E202DFC" w14:textId="7CDE207C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2" w:type="dxa"/>
            <w:tcBorders>
              <w:bottom w:val="single" w:sz="18" w:space="0" w:color="auto"/>
              <w:right w:val="single" w:sz="18" w:space="0" w:color="auto"/>
            </w:tcBorders>
          </w:tcPr>
          <w:p w14:paraId="63910119" w14:textId="4361F4BC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E4134B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64C4FDB5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7446044F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D2038B2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081" w14:paraId="309BECBB" w14:textId="77777777" w:rsidTr="00251081">
        <w:tc>
          <w:tcPr>
            <w:tcW w:w="932" w:type="dxa"/>
            <w:tcBorders>
              <w:left w:val="single" w:sz="18" w:space="0" w:color="auto"/>
            </w:tcBorders>
          </w:tcPr>
          <w:p w14:paraId="314808D7" w14:textId="044861AA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14:paraId="3387F79F" w14:textId="67D75793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336E99" w14:textId="3F381113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26A346" w14:textId="64F3DE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0752770C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1ADBDD4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1581443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2B0DFB4B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26E26DD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081" w14:paraId="1B6F64C5" w14:textId="77777777" w:rsidTr="00251081">
        <w:tc>
          <w:tcPr>
            <w:tcW w:w="932" w:type="dxa"/>
            <w:tcBorders>
              <w:left w:val="single" w:sz="18" w:space="0" w:color="auto"/>
            </w:tcBorders>
          </w:tcPr>
          <w:p w14:paraId="68D589A3" w14:textId="4B4791AC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33" w:type="dxa"/>
            <w:tcBorders>
              <w:right w:val="single" w:sz="18" w:space="0" w:color="auto"/>
            </w:tcBorders>
          </w:tcPr>
          <w:p w14:paraId="630E2BE6" w14:textId="525C181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31B6EFCC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21A2566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50198E0C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7F6B53F2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3807934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2B69756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1D870BF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51081" w14:paraId="0BC8A205" w14:textId="77777777" w:rsidTr="00251081">
        <w:tc>
          <w:tcPr>
            <w:tcW w:w="93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4917E5" w14:textId="2AFC613A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3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26946A" w14:textId="2F2AA585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933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E1899BE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10CF1C2A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747840C2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445959F2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32DC8257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50810CE2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14:paraId="01D82CAC" w14:textId="77777777" w:rsidR="00251081" w:rsidRDefault="002510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67E9118" w14:textId="43CC6A4F" w:rsidR="000437F2" w:rsidRDefault="000437F2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4172342" w14:textId="67FB07F3" w:rsidR="00251081" w:rsidRDefault="0025108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51081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2</w:t>
      </w:r>
      <w:r w:rsidR="00394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(8 балів)</w:t>
      </w:r>
    </w:p>
    <w:p w14:paraId="2BB44D9B" w14:textId="0FDFE821" w:rsidR="00251081" w:rsidRPr="00394340" w:rsidRDefault="00251081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Формула мінералу </w:t>
      </w:r>
      <w:r w:rsidR="007C1E26">
        <w:rPr>
          <w:rFonts w:ascii="Times New Roman" w:hAnsi="Times New Roman" w:cs="Times New Roman"/>
          <w:sz w:val="24"/>
          <w:szCs w:val="24"/>
          <w:lang w:val="en-US"/>
        </w:rPr>
        <w:t>Ag</w:t>
      </w:r>
      <w:r w:rsidR="007C1E2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7C1E26">
        <w:rPr>
          <w:rFonts w:ascii="Times New Roman" w:hAnsi="Times New Roman" w:cs="Times New Roman"/>
          <w:sz w:val="24"/>
          <w:szCs w:val="24"/>
          <w:lang w:val="en-US"/>
        </w:rPr>
        <w:t>X.</w:t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14:paraId="343E1C7D" w14:textId="738FA061" w:rsidR="007C1E26" w:rsidRPr="00394340" w:rsidRDefault="007C1E26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w(Ag) = 100% - 12,9% = 87,1%</w:t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>1 бал</w:t>
      </w:r>
    </w:p>
    <w:p w14:paraId="37170E38" w14:textId="7DB8F560" w:rsidR="007C1E26" w:rsidRPr="00394340" w:rsidRDefault="007C1E26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394340"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3943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4340">
        <w:rPr>
          <w:rFonts w:ascii="Times New Roman" w:hAnsi="Times New Roman" w:cs="Times New Roman"/>
          <w:sz w:val="24"/>
          <w:szCs w:val="24"/>
        </w:rPr>
        <w:t>) = 108 ∙ 2 / 0,871 = 248</w:t>
      </w:r>
      <w:r w:rsidR="00394340" w:rsidRPr="00394340">
        <w:rPr>
          <w:rFonts w:ascii="Times New Roman" w:hAnsi="Times New Roman" w:cs="Times New Roman"/>
          <w:sz w:val="24"/>
          <w:szCs w:val="24"/>
        </w:rPr>
        <w:tab/>
      </w:r>
      <w:r w:rsidR="00394340" w:rsidRPr="00394340">
        <w:rPr>
          <w:rFonts w:ascii="Times New Roman" w:hAnsi="Times New Roman" w:cs="Times New Roman"/>
          <w:sz w:val="24"/>
          <w:szCs w:val="24"/>
        </w:rPr>
        <w:tab/>
      </w:r>
      <w:r w:rsidR="00394340" w:rsidRPr="00394340">
        <w:rPr>
          <w:rFonts w:ascii="Times New Roman" w:hAnsi="Times New Roman" w:cs="Times New Roman"/>
          <w:sz w:val="24"/>
          <w:szCs w:val="24"/>
        </w:rPr>
        <w:tab/>
      </w:r>
      <w:r w:rsidR="00394340" w:rsidRPr="00394340">
        <w:rPr>
          <w:rFonts w:ascii="Times New Roman" w:hAnsi="Times New Roman" w:cs="Times New Roman"/>
          <w:sz w:val="24"/>
          <w:szCs w:val="24"/>
        </w:rPr>
        <w:tab/>
      </w:r>
      <w:r w:rsidR="00394340" w:rsidRPr="00394340">
        <w:rPr>
          <w:rFonts w:ascii="Times New Roman" w:hAnsi="Times New Roman" w:cs="Times New Roman"/>
          <w:sz w:val="24"/>
          <w:szCs w:val="24"/>
        </w:rPr>
        <w:tab/>
      </w:r>
      <w:r w:rsidR="00394340" w:rsidRP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14:paraId="24F0801E" w14:textId="71FDA246" w:rsidR="007C1E26" w:rsidRPr="007C1E26" w:rsidRDefault="007C1E26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7C1E2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C1E26">
        <w:rPr>
          <w:rFonts w:ascii="Times New Roman" w:hAnsi="Times New Roman" w:cs="Times New Roman"/>
          <w:sz w:val="24"/>
          <w:szCs w:val="24"/>
        </w:rPr>
        <w:t xml:space="preserve">) = 248 – 216 = 32,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 складу аргентиту входить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14:paraId="163B7AF1" w14:textId="0233F93C" w:rsidR="007C1E26" w:rsidRPr="007C1E26" w:rsidRDefault="007C1E26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Маса мінералу, що містить 13,5 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Аргентуму</w:t>
      </w:r>
      <w:proofErr w:type="spellEnd"/>
    </w:p>
    <w:p w14:paraId="1DA8DFD2" w14:textId="3B9F90B2" w:rsidR="007C1E26" w:rsidRPr="007C1E26" w:rsidRDefault="007C1E26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1E2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Ag</w:t>
      </w:r>
      <w:r w:rsidRPr="007C1E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C1E26">
        <w:rPr>
          <w:rFonts w:ascii="Times New Roman" w:hAnsi="Times New Roman" w:cs="Times New Roman"/>
          <w:sz w:val="24"/>
          <w:szCs w:val="24"/>
        </w:rPr>
        <w:t xml:space="preserve">) = 13,5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7C1E26">
        <w:rPr>
          <w:rFonts w:ascii="Times New Roman" w:hAnsi="Times New Roman" w:cs="Times New Roman"/>
          <w:sz w:val="24"/>
          <w:szCs w:val="24"/>
        </w:rPr>
        <w:t xml:space="preserve"> / 0,871 = 15,5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37C37C6C" w14:textId="1650A124" w:rsidR="007C1E26" w:rsidRDefault="007C1E26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7C1E2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руди</w:t>
      </w:r>
      <w:r w:rsidRPr="007C1E26">
        <w:rPr>
          <w:rFonts w:ascii="Times New Roman" w:hAnsi="Times New Roman" w:cs="Times New Roman"/>
          <w:sz w:val="24"/>
          <w:szCs w:val="24"/>
        </w:rPr>
        <w:t xml:space="preserve">) =15,5 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7C1E26">
        <w:rPr>
          <w:rFonts w:ascii="Times New Roman" w:hAnsi="Times New Roman" w:cs="Times New Roman"/>
          <w:sz w:val="24"/>
          <w:szCs w:val="24"/>
        </w:rPr>
        <w:t xml:space="preserve"> / 0,002 = 7750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6F133910" w14:textId="77777777" w:rsidR="00984F51" w:rsidRDefault="00984F5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7B013AA" w14:textId="50CFAA63" w:rsidR="007C1E26" w:rsidRDefault="007C1E26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C1E26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3</w:t>
      </w:r>
      <w:r w:rsidR="00394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(8 балів)</w:t>
      </w:r>
    </w:p>
    <w:p w14:paraId="57F94349" w14:textId="4ED15BF6" w:rsidR="007C1E26" w:rsidRPr="00422AC9" w:rsidRDefault="007C1E26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Нехай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422AC9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422AC9" w:rsidRPr="00422AC9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="00422AC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22AC9" w:rsidRPr="00422AC9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тоді   </w:t>
      </w:r>
      <w:proofErr w:type="spellStart"/>
      <w:r w:rsidR="00422AC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22A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="00422AC9" w:rsidRPr="00422AC9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22AC9" w:rsidRPr="00422AC9">
        <w:rPr>
          <w:rFonts w:ascii="Times New Roman" w:hAnsi="Times New Roman" w:cs="Times New Roman"/>
          <w:sz w:val="24"/>
          <w:szCs w:val="24"/>
          <w:lang w:val="uk-UA"/>
        </w:rPr>
        <w:t>) = 2</w:t>
      </w:r>
      <w:r w:rsidR="00422AC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22AC9" w:rsidRPr="00422AC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422AC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22AC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="00422AC9" w:rsidRPr="00422AC9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422AC9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="00422AC9" w:rsidRPr="00422AC9">
        <w:rPr>
          <w:rFonts w:ascii="Times New Roman" w:hAnsi="Times New Roman" w:cs="Times New Roman"/>
          <w:sz w:val="24"/>
          <w:szCs w:val="24"/>
          <w:lang w:val="uk-UA"/>
        </w:rPr>
        <w:t>) = 48</w:t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6307CA32" w14:textId="4864F56B" w:rsidR="007C1E26" w:rsidRDefault="007C1E26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Маємо рівняння</w:t>
      </w:r>
    </w:p>
    <w:p w14:paraId="6427D852" w14:textId="7A48EB4C" w:rsidR="007C1E26" w:rsidRPr="00394340" w:rsidRDefault="00422AC9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4340">
        <w:rPr>
          <w:rFonts w:ascii="Times New Roman" w:hAnsi="Times New Roman" w:cs="Times New Roman"/>
          <w:sz w:val="24"/>
          <w:szCs w:val="24"/>
        </w:rPr>
        <w:t xml:space="preserve"> + 2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4340">
        <w:rPr>
          <w:rFonts w:ascii="Times New Roman" w:hAnsi="Times New Roman" w:cs="Times New Roman"/>
          <w:sz w:val="24"/>
          <w:szCs w:val="24"/>
        </w:rPr>
        <w:t xml:space="preserve"> = 48,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94340">
        <w:rPr>
          <w:rFonts w:ascii="Times New Roman" w:hAnsi="Times New Roman" w:cs="Times New Roman"/>
          <w:sz w:val="24"/>
          <w:szCs w:val="24"/>
        </w:rPr>
        <w:t xml:space="preserve"> = 16.</w:t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>4 бали</w:t>
      </w:r>
    </w:p>
    <w:p w14:paraId="653ED564" w14:textId="0BF55EEC" w:rsidR="007C1E26" w:rsidRPr="00422AC9" w:rsidRDefault="00422AC9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422AC9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422AC9">
        <w:rPr>
          <w:rFonts w:ascii="Times New Roman" w:hAnsi="Times New Roman" w:cs="Times New Roman"/>
          <w:sz w:val="24"/>
          <w:szCs w:val="24"/>
          <w:lang w:val="uk-UA"/>
        </w:rPr>
        <w:t xml:space="preserve">) = </w:t>
      </w:r>
      <w:r w:rsidRPr="00394340">
        <w:rPr>
          <w:rFonts w:ascii="Times New Roman" w:hAnsi="Times New Roman" w:cs="Times New Roman"/>
          <w:sz w:val="24"/>
          <w:szCs w:val="24"/>
        </w:rPr>
        <w:t xml:space="preserve">16, </w:t>
      </w:r>
      <w:r>
        <w:rPr>
          <w:rFonts w:ascii="Times New Roman" w:hAnsi="Times New Roman" w:cs="Times New Roman"/>
          <w:sz w:val="24"/>
          <w:szCs w:val="24"/>
          <w:lang w:val="uk-UA"/>
        </w:rPr>
        <w:t>це Оксиген.</w:t>
      </w:r>
      <w:r w:rsidRPr="003943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422AC9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22AC9">
        <w:rPr>
          <w:rFonts w:ascii="Times New Roman" w:hAnsi="Times New Roman" w:cs="Times New Roman"/>
          <w:sz w:val="24"/>
          <w:szCs w:val="24"/>
          <w:lang w:val="uk-UA"/>
        </w:rPr>
        <w:t>) =</w:t>
      </w:r>
      <w:r w:rsidRPr="00394340">
        <w:rPr>
          <w:rFonts w:ascii="Times New Roman" w:hAnsi="Times New Roman" w:cs="Times New Roman"/>
          <w:sz w:val="24"/>
          <w:szCs w:val="24"/>
        </w:rPr>
        <w:t xml:space="preserve"> 32,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Сульфур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  <w:t>2 бали</w:t>
      </w:r>
    </w:p>
    <w:p w14:paraId="59562123" w14:textId="57DDC8B5" w:rsidR="00422AC9" w:rsidRPr="00394340" w:rsidRDefault="00422AC9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Можливі дві сполуки цих елементів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9434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9434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39434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0E7FB262" w14:textId="77777777" w:rsidR="00984F51" w:rsidRDefault="00984F5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BE2512" w14:textId="1D9362B6" w:rsidR="00422AC9" w:rsidRDefault="00422AC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2AC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4</w:t>
      </w:r>
      <w:r w:rsidR="00394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(8 балів)</w:t>
      </w:r>
    </w:p>
    <w:p w14:paraId="29C87D40" w14:textId="0D15C446" w:rsidR="00394340" w:rsidRPr="00394340" w:rsidRDefault="00422AC9" w:rsidP="00984F5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Ні. Значення х і у залежать від валентності елементів. Наприклад, якщо валентності парні S (ІІ), O (ІV) при виставленні індекси скорочують SO</w:t>
      </w:r>
      <w:r w:rsidRP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1 бал</w:t>
      </w:r>
    </w:p>
    <w:p w14:paraId="5B630507" w14:textId="72405E20" w:rsidR="00394340" w:rsidRPr="00394340" w:rsidRDefault="00422AC9" w:rsidP="0039434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Співвідношення неоднозначні оскільки елементи можуть мати декілька валентностей. </w:t>
      </w:r>
      <w:proofErr w:type="spellStart"/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Нприклад</w:t>
      </w:r>
      <w:proofErr w:type="spellEnd"/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="00394340"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Р</w:t>
      </w:r>
      <w:r w:rsid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3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, Р</w:t>
      </w:r>
      <w:r w:rsid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О</w:t>
      </w:r>
      <w:r w:rsid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5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 xml:space="preserve"> 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1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бал</w:t>
      </w:r>
    </w:p>
    <w:p w14:paraId="7746AC0C" w14:textId="047A024F" w:rsidR="00422AC9" w:rsidRPr="00394340" w:rsidRDefault="00422AC9" w:rsidP="00984F5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Крім того можуть існувати декілька структурно різних </w:t>
      </w:r>
      <w:proofErr w:type="spellStart"/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сполук</w:t>
      </w:r>
      <w:proofErr w:type="spellEnd"/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(H</w:t>
      </w:r>
      <w:r w:rsidRP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O, H</w:t>
      </w:r>
      <w:r w:rsidRP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O</w:t>
      </w:r>
      <w:r w:rsidRP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) при цьому валентність елементів однакова в обох сполуках.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2 бали</w:t>
      </w:r>
    </w:p>
    <w:p w14:paraId="23776B4B" w14:textId="6102A8DA" w:rsidR="00422AC9" w:rsidRPr="00394340" w:rsidRDefault="00422AC9" w:rsidP="00984F5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Найбільше </w:t>
      </w:r>
      <w:proofErr w:type="spellStart"/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сполук</w:t>
      </w:r>
      <w:proofErr w:type="spellEnd"/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 Оксигеном утворює Нітроген: 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en-US"/>
        </w:rPr>
        <w:t>NO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en-US"/>
        </w:rPr>
        <w:t>NO</w:t>
      </w:r>
      <w:r w:rsidRP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, 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en-US"/>
        </w:rPr>
        <w:t>N</w:t>
      </w:r>
      <w:r w:rsidRP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en-US"/>
        </w:rPr>
        <w:t>O</w:t>
      </w:r>
      <w:r w:rsidRPr="00394340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uk-UA"/>
        </w:rPr>
        <w:t>3</w:t>
      </w:r>
      <w:r w:rsidRP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  <w:r w:rsidR="00394340"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  <w:t>4 бали</w:t>
      </w:r>
    </w:p>
    <w:p w14:paraId="52073DAA" w14:textId="77777777" w:rsidR="00984F51" w:rsidRDefault="00984F5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5C36B6" w14:textId="1F7F0A49" w:rsidR="00422AC9" w:rsidRDefault="00422AC9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2AC9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Завдання 5</w:t>
      </w:r>
      <w:r w:rsidR="00394340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(6 балів)</w:t>
      </w:r>
    </w:p>
    <w:p w14:paraId="11155F6E" w14:textId="750C8A11" w:rsidR="00422AC9" w:rsidRPr="00394340" w:rsidRDefault="00422AC9" w:rsidP="00984F5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422AC9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39434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94340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9434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394340">
        <w:rPr>
          <w:rFonts w:ascii="Times New Roman" w:hAnsi="Times New Roman" w:cs="Times New Roman"/>
          <w:sz w:val="24"/>
          <w:szCs w:val="24"/>
          <w:lang w:val="uk-UA"/>
        </w:rPr>
        <w:t xml:space="preserve"> = 2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="00394340" w:rsidRPr="000B07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 w:rsidRPr="000B07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 w:rsidRPr="000B07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 w:rsidRPr="000B07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 w:rsidRPr="000B07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 w:rsidRPr="000B07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 w:rsidRPr="000B07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 w:rsidRPr="000B07F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14:paraId="3B3CA466" w14:textId="4D4BADD5" w:rsidR="00422AC9" w:rsidRPr="00786E6C" w:rsidRDefault="00451305" w:rsidP="00984F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51305">
        <w:rPr>
          <w:rFonts w:ascii="Times New Roman" w:hAnsi="Times New Roman" w:cs="Times New Roman"/>
          <w:b/>
          <w:bCs/>
          <w:sz w:val="24"/>
          <w:szCs w:val="24"/>
          <w:lang w:val="uk-UA"/>
        </w:rPr>
        <w:t>Б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86E6C" w:rsidRPr="00786E6C">
        <w:rPr>
          <w:rFonts w:ascii="Times New Roman" w:hAnsi="Times New Roman" w:cs="Times New Roman"/>
          <w:sz w:val="24"/>
          <w:szCs w:val="24"/>
          <w:lang w:val="uk-UA"/>
        </w:rPr>
        <w:t>Сума коефіцієнтів реагентів</w:t>
      </w:r>
      <w:r w:rsidR="00786E6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86E6C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p w14:paraId="6C0B7307" w14:textId="4F207FFF" w:rsidR="00451305" w:rsidRPr="00394340" w:rsidRDefault="00451305" w:rsidP="00984F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45130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0B07F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0B07F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proofErr w:type="gramEnd"/>
      <w:r w:rsidRPr="000B07F1"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0B07F1">
        <w:rPr>
          <w:rFonts w:ascii="Times New Roman" w:hAnsi="Times New Roman" w:cs="Times New Roman"/>
          <w:sz w:val="24"/>
          <w:szCs w:val="24"/>
          <w:lang w:val="uk-UA"/>
        </w:rPr>
        <w:t xml:space="preserve">) = 64,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r</w:t>
      </w:r>
      <w:proofErr w:type="spellEnd"/>
      <w:r w:rsidRPr="000B07F1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0B07F1">
        <w:rPr>
          <w:rFonts w:ascii="Times New Roman" w:hAnsi="Times New Roman" w:cs="Times New Roman"/>
          <w:sz w:val="24"/>
          <w:szCs w:val="24"/>
          <w:lang w:val="uk-UA"/>
        </w:rPr>
        <w:t xml:space="preserve">) = 80. </w:t>
      </w:r>
      <w:r w:rsidR="00786E6C">
        <w:rPr>
          <w:rFonts w:ascii="Times New Roman" w:hAnsi="Times New Roman" w:cs="Times New Roman"/>
          <w:sz w:val="24"/>
          <w:szCs w:val="24"/>
          <w:lang w:val="uk-UA"/>
        </w:rPr>
        <w:t xml:space="preserve">Масова частка </w:t>
      </w:r>
      <w:r w:rsidR="00786E6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786E6C" w:rsidRPr="00786E6C">
        <w:rPr>
          <w:rFonts w:ascii="Times New Roman" w:hAnsi="Times New Roman" w:cs="Times New Roman"/>
          <w:sz w:val="24"/>
          <w:szCs w:val="24"/>
        </w:rPr>
        <w:t>(</w:t>
      </w:r>
      <w:r w:rsidR="00786E6C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="00786E6C" w:rsidRPr="00786E6C">
        <w:rPr>
          <w:rFonts w:ascii="Times New Roman" w:hAnsi="Times New Roman" w:cs="Times New Roman"/>
          <w:sz w:val="24"/>
          <w:szCs w:val="24"/>
        </w:rPr>
        <w:t>) = 64/80 = 0,8.</w:t>
      </w:r>
      <w:r w:rsidR="00394340">
        <w:rPr>
          <w:rFonts w:ascii="Times New Roman" w:hAnsi="Times New Roman" w:cs="Times New Roman"/>
          <w:sz w:val="24"/>
          <w:szCs w:val="24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>2 бали</w:t>
      </w:r>
    </w:p>
    <w:p w14:paraId="360886C6" w14:textId="5D06780C" w:rsidR="00451305" w:rsidRPr="00451305" w:rsidRDefault="00451305" w:rsidP="00984F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Тоді х : 240 = </w:t>
      </w:r>
      <w:r w:rsidR="00786E6C" w:rsidRPr="00394340">
        <w:rPr>
          <w:rFonts w:ascii="Times New Roman" w:hAnsi="Times New Roman" w:cs="Times New Roman"/>
          <w:sz w:val="24"/>
          <w:szCs w:val="24"/>
        </w:rPr>
        <w:t>0,8</w:t>
      </w:r>
      <w:r>
        <w:rPr>
          <w:rFonts w:ascii="Times New Roman" w:hAnsi="Times New Roman" w:cs="Times New Roman"/>
          <w:sz w:val="24"/>
          <w:szCs w:val="24"/>
          <w:lang w:val="uk-UA"/>
        </w:rPr>
        <w:t>, х = 192 (г).</w:t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94340">
        <w:rPr>
          <w:rFonts w:ascii="Times New Roman" w:hAnsi="Times New Roman" w:cs="Times New Roman"/>
          <w:sz w:val="24"/>
          <w:szCs w:val="24"/>
          <w:lang w:val="uk-UA"/>
        </w:rPr>
        <w:tab/>
        <w:t>1 бал</w:t>
      </w:r>
    </w:p>
    <w:sectPr w:rsidR="00451305" w:rsidRPr="00451305" w:rsidSect="00984F5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1A8"/>
    <w:rsid w:val="000437F2"/>
    <w:rsid w:val="000B07F1"/>
    <w:rsid w:val="001941A8"/>
    <w:rsid w:val="00251081"/>
    <w:rsid w:val="00394340"/>
    <w:rsid w:val="00422AC9"/>
    <w:rsid w:val="00451305"/>
    <w:rsid w:val="00786E6C"/>
    <w:rsid w:val="007C1E26"/>
    <w:rsid w:val="008C0027"/>
    <w:rsid w:val="00984F51"/>
    <w:rsid w:val="00A83180"/>
    <w:rsid w:val="00A84AC5"/>
    <w:rsid w:val="00AB4743"/>
    <w:rsid w:val="00EB19BC"/>
    <w:rsid w:val="00F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C375"/>
  <w15:chartTrackingRefBased/>
  <w15:docId w15:val="{82D9B7F3-B815-4763-B435-0A9C2BB3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2019-12-04T15:45:00Z</dcterms:created>
  <dcterms:modified xsi:type="dcterms:W3CDTF">2019-12-08T09:24:00Z</dcterms:modified>
</cp:coreProperties>
</file>