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E6C1E" w14:textId="77777777" w:rsidR="00422EA5" w:rsidRDefault="00422EA5" w:rsidP="000C591B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</w:p>
    <w:p w14:paraId="3106B8C7" w14:textId="53861DF5" w:rsidR="00422EA5" w:rsidRDefault="004B5258" w:rsidP="000C591B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  <w:r w:rsidRPr="004B5258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ДОНЕЦЬКИЙ ОБЛАСНИЙ ІНСТИТУТ ПІСЛЯДИПЛОМНОЇ ПЕДАГОГІЧНОЇ ОСВІТИ</w:t>
      </w:r>
      <w:bookmarkStart w:id="0" w:name="_GoBack"/>
      <w:bookmarkEnd w:id="0"/>
    </w:p>
    <w:p w14:paraId="69EB8A20" w14:textId="77777777" w:rsidR="00422EA5" w:rsidRDefault="00422EA5" w:rsidP="000C591B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</w:p>
    <w:p w14:paraId="6EE0707C" w14:textId="516E5B1B" w:rsidR="001B798C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ЗАВДАННЯ </w:t>
      </w: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 етапу </w:t>
      </w:r>
    </w:p>
    <w:p w14:paraId="334829FA" w14:textId="77777777" w:rsidR="00422EA5" w:rsidRPr="00A42B9C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Всеукраїнської учнівської олімпіади</w:t>
      </w:r>
    </w:p>
    <w:p w14:paraId="727F2912" w14:textId="77777777" w:rsidR="001B798C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трудового навч</w:t>
      </w:r>
      <w:r w:rsidR="00A42B9C"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ання (технічні види праці) </w:t>
      </w:r>
    </w:p>
    <w:p w14:paraId="13577BCC" w14:textId="44E3578E" w:rsidR="00422EA5" w:rsidRPr="00A42B9C" w:rsidRDefault="00D16873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2021/2022</w:t>
      </w:r>
      <w:r w:rsidR="00422EA5"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навчальний рік</w:t>
      </w:r>
    </w:p>
    <w:p w14:paraId="1E34F616" w14:textId="77777777" w:rsidR="001B798C" w:rsidRPr="001B798C" w:rsidRDefault="00422EA5" w:rsidP="001B7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1B79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ТЕОРЕТИЧНИЙ ТУР</w:t>
      </w:r>
    </w:p>
    <w:tbl>
      <w:tblPr>
        <w:tblStyle w:val="1"/>
        <w:tblpPr w:leftFromText="180" w:rightFromText="180" w:vertAnchor="text" w:horzAnchor="margin" w:tblpXSpec="right" w:tblpY="6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1B798C" w:rsidRPr="00A42B9C" w14:paraId="22382FE5" w14:textId="77777777" w:rsidTr="001B798C">
        <w:trPr>
          <w:trHeight w:val="273"/>
        </w:trPr>
        <w:tc>
          <w:tcPr>
            <w:tcW w:w="284" w:type="dxa"/>
          </w:tcPr>
          <w:p w14:paraId="70D16D93" w14:textId="77777777" w:rsidR="001B798C" w:rsidRPr="00A42B9C" w:rsidRDefault="001B798C" w:rsidP="001B7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2D659A76" w14:textId="77777777" w:rsidR="001B798C" w:rsidRPr="00A42B9C" w:rsidRDefault="001B798C" w:rsidP="001B7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2DE376A9" w14:textId="77777777" w:rsidR="001B798C" w:rsidRPr="00A42B9C" w:rsidRDefault="001B798C" w:rsidP="001B7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0A4C0A6A" w14:textId="77777777" w:rsidR="001B798C" w:rsidRPr="00A42B9C" w:rsidRDefault="001B798C" w:rsidP="001B7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921E2F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                                                                  9 КЛАС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</w:t>
      </w:r>
      <w:r w:rsidRPr="00890B3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Код</w:t>
      </w:r>
    </w:p>
    <w:p w14:paraId="609CE18A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D855D9F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________________________________________________________________________________     </w:t>
      </w:r>
    </w:p>
    <w:p w14:paraId="00658B96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(</w:t>
      </w:r>
      <w:r w:rsidRPr="00890B37">
        <w:rPr>
          <w:rFonts w:ascii="Times New Roman" w:eastAsia="Times New Roman" w:hAnsi="Times New Roman" w:cs="Times New Roman"/>
          <w:color w:val="000000"/>
          <w:sz w:val="18"/>
          <w:szCs w:val="23"/>
          <w:lang w:eastAsia="ru-RU"/>
        </w:rPr>
        <w:t xml:space="preserve">Прізвище, ім’я, по - батькові  </w:t>
      </w:r>
      <w:r w:rsidRPr="00890B37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)</w:t>
      </w:r>
    </w:p>
    <w:p w14:paraId="52A89F7B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</w:t>
      </w:r>
    </w:p>
    <w:p w14:paraId="29FB0F0C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(Повна назва навчального закладу)</w:t>
      </w:r>
    </w:p>
    <w:p w14:paraId="1F7D0DA9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</w:t>
      </w:r>
    </w:p>
    <w:p w14:paraId="1B81DF1E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05949C1" w14:textId="77777777" w:rsidR="00422EA5" w:rsidRPr="00890B37" w:rsidRDefault="00422EA5" w:rsidP="00422EA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народження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(число, місяць, рік) 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</w:t>
      </w:r>
    </w:p>
    <w:p w14:paraId="5C6F525E" w14:textId="77777777" w:rsidR="00422EA5" w:rsidRPr="00890B37" w:rsidRDefault="00422EA5" w:rsidP="00422EA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Телефон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</w:t>
      </w:r>
    </w:p>
    <w:p w14:paraId="35B7D783" w14:textId="77777777" w:rsidR="00422EA5" w:rsidRPr="00890B37" w:rsidRDefault="00422EA5" w:rsidP="00422EA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Учитель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___________________________________________________________________________________</w:t>
      </w:r>
    </w:p>
    <w:p w14:paraId="68D37DA0" w14:textId="77777777" w:rsidR="00422EA5" w:rsidRPr="00890B37" w:rsidRDefault="00422EA5" w:rsidP="00422EA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Учитель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(особа, яка підготувала)_______________________________________________________________                                                         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</w:p>
    <w:p w14:paraId="14875671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</w:p>
    <w:p w14:paraId="270BF56F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 w:rsidRPr="00890B37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- - - - - - - - - - - - - - - - - - - - -- - -- - - - - - - -- - - - - - - - - - - - - - - -- - - - - - - - - - - - - - - - - - - - - - - - - - - - - - - - - - - - - - - - - - - - - - - - - - - - - - - - - - - - - - -</w:t>
      </w:r>
    </w:p>
    <w:p w14:paraId="10D368A3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tbl>
      <w:tblPr>
        <w:tblStyle w:val="1"/>
        <w:tblpPr w:leftFromText="180" w:rightFromText="180" w:vertAnchor="text" w:horzAnchor="margin" w:tblpXSpec="right" w:tblpY="-5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422EA5" w:rsidRPr="00890B37" w14:paraId="002A109A" w14:textId="77777777" w:rsidTr="001B798C">
        <w:trPr>
          <w:trHeight w:val="273"/>
        </w:trPr>
        <w:tc>
          <w:tcPr>
            <w:tcW w:w="284" w:type="dxa"/>
          </w:tcPr>
          <w:p w14:paraId="1961E95E" w14:textId="77777777" w:rsidR="00422EA5" w:rsidRPr="00890B37" w:rsidRDefault="00422EA5" w:rsidP="001B798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5C427ECF" w14:textId="77777777" w:rsidR="00422EA5" w:rsidRPr="00890B37" w:rsidRDefault="00422EA5" w:rsidP="001B798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E07A5DC" w14:textId="77777777" w:rsidR="00422EA5" w:rsidRPr="00890B37" w:rsidRDefault="00422EA5" w:rsidP="001B798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672E0E3" w14:textId="77777777" w:rsidR="00422EA5" w:rsidRPr="00890B37" w:rsidRDefault="00422EA5" w:rsidP="001B798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8CB96E5" w14:textId="77777777" w:rsidR="000C591B" w:rsidRPr="00422EA5" w:rsidRDefault="00422EA5" w:rsidP="00422EA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14"/>
          <w:szCs w:val="16"/>
          <w:lang w:eastAsia="ru-RU"/>
        </w:rPr>
      </w:pPr>
      <w:r w:rsidRPr="00890B37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9 клас                                                                                               Код                    </w:t>
      </w:r>
    </w:p>
    <w:p w14:paraId="6568BCD0" w14:textId="77777777" w:rsidR="00422EA5" w:rsidRDefault="00422EA5" w:rsidP="00422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2055D2" w14:textId="77777777" w:rsidR="000C591B" w:rsidRPr="00E15821" w:rsidRDefault="000C591B" w:rsidP="00422E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 w:eastAsia="ru-RU"/>
        </w:rPr>
      </w:pPr>
      <w:r w:rsidRPr="00422E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Теоретичний тур                                                       </w:t>
      </w:r>
      <w:r w:rsidR="00422E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</w:t>
      </w:r>
      <w:r w:rsidRPr="00422E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422E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Набрано</w:t>
      </w:r>
      <w:proofErr w:type="spellEnd"/>
      <w:r w:rsidRPr="00422E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балів _________</w:t>
      </w:r>
    </w:p>
    <w:p w14:paraId="39894676" w14:textId="77777777" w:rsidR="000C591B" w:rsidRPr="00E15821" w:rsidRDefault="000C591B" w:rsidP="000C591B">
      <w:pPr>
        <w:spacing w:after="0" w:line="240" w:lineRule="auto"/>
        <w:ind w:left="-142" w:right="15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3260"/>
        <w:gridCol w:w="822"/>
        <w:gridCol w:w="851"/>
      </w:tblGrid>
      <w:tr w:rsidR="000C591B" w:rsidRPr="00E15821" w14:paraId="5FF6548A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E95E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3AE5A672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174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Зміст питань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B10C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Відповіді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CBCA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МАХ</w:t>
            </w:r>
          </w:p>
          <w:p w14:paraId="7338C139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балів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946E" w14:textId="77777777" w:rsidR="00422EA5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Пере</w:t>
            </w:r>
            <w:r w:rsidR="00422E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  <w:p w14:paraId="7EA01FF1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вірка</w:t>
            </w:r>
            <w:proofErr w:type="spellEnd"/>
          </w:p>
        </w:tc>
      </w:tr>
      <w:tr w:rsidR="000C591B" w:rsidRPr="00D60294" w14:paraId="1B566ED8" w14:textId="77777777" w:rsidTr="000A78DE">
        <w:trPr>
          <w:trHeight w:val="1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2DE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53B" w14:textId="77777777" w:rsidR="000C591B" w:rsidRPr="00D60294" w:rsidRDefault="000C591B" w:rsidP="001B798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Укажіть, у якому напрямку переміщують різальний інструмент під час виготовлення на токарному верстаті заготовки з деревини, що має конусну поверхню?</w:t>
            </w:r>
          </w:p>
          <w:p w14:paraId="630FD651" w14:textId="77777777" w:rsidR="000C591B" w:rsidRPr="00D60294" w:rsidRDefault="000C591B" w:rsidP="001B798C">
            <w:pPr>
              <w:spacing w:after="0" w:line="240" w:lineRule="auto"/>
              <w:ind w:left="539" w:hanging="5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D21D" w14:textId="77777777" w:rsidR="000C591B" w:rsidRPr="000C591B" w:rsidRDefault="000C591B" w:rsidP="001B798C">
            <w:pPr>
              <w:spacing w:after="0" w:line="240" w:lineRule="auto"/>
              <w:ind w:left="539" w:hanging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а) справа наліво;</w:t>
            </w:r>
          </w:p>
          <w:p w14:paraId="4E92A9EE" w14:textId="77777777" w:rsidR="000C591B" w:rsidRPr="000C591B" w:rsidRDefault="000C591B" w:rsidP="001B798C">
            <w:pPr>
              <w:spacing w:after="0" w:line="240" w:lineRule="auto"/>
              <w:ind w:left="539" w:hanging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б) зліва направо;</w:t>
            </w:r>
          </w:p>
          <w:p w14:paraId="6B8DF1FD" w14:textId="77777777" w:rsidR="000C591B" w:rsidRPr="000C591B" w:rsidRDefault="000C591B" w:rsidP="001B798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в) від вершини до основи конуса;</w:t>
            </w:r>
          </w:p>
          <w:p w14:paraId="3F8971A5" w14:textId="77777777" w:rsidR="000C591B" w:rsidRPr="000C591B" w:rsidRDefault="000C591B" w:rsidP="001B798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г) від основи до вершини конуса;</w:t>
            </w:r>
          </w:p>
          <w:p w14:paraId="16D98ECD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д) у будь-якому напрямку.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095E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C25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5AE036E6" w14:textId="77777777" w:rsidTr="000A78DE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16B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49E" w14:textId="77777777" w:rsidR="000C591B" w:rsidRPr="00D60294" w:rsidRDefault="000C591B" w:rsidP="001D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якому методі проектування йдеться про перенесення властивостей випадково обраних явищ та об’єктів на предмет, що проектується: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6B5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метод біоніки;</w:t>
            </w:r>
          </w:p>
          <w:p w14:paraId="6FB5F844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метод фокальних об’єктів;</w:t>
            </w:r>
          </w:p>
          <w:p w14:paraId="330232BA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метод випадкових явищ;</w:t>
            </w:r>
          </w:p>
          <w:p w14:paraId="7660E44E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метод комбінування.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8343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627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10AA7165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280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663" w14:textId="77777777" w:rsidR="000C591B" w:rsidRPr="00D60294" w:rsidRDefault="000C591B" w:rsidP="001B79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Яку довжину предмета слід вказати на кресленні, якщо його дійсна довжина дорівнює 45 мм, а масштаб зображення 1:5?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E4C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45 мм;   </w:t>
            </w:r>
          </w:p>
          <w:p w14:paraId="17B9B448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9 мм;       </w:t>
            </w:r>
          </w:p>
          <w:p w14:paraId="4A45EA40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225 мм;  </w:t>
            </w:r>
          </w:p>
          <w:p w14:paraId="773866A6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г) 450 мм.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E07F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B14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C591B" w:rsidRPr="00D60294" w14:paraId="2F500418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DE5E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292" w14:textId="77777777" w:rsidR="000C591B" w:rsidRPr="00D60294" w:rsidRDefault="000C591B" w:rsidP="001D4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При </w:t>
            </w:r>
            <w:proofErr w:type="spellStart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свердлінні</w:t>
            </w:r>
            <w:proofErr w:type="spellEnd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наскрізних</w:t>
            </w:r>
            <w:proofErr w:type="spellEnd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отворів</w:t>
            </w:r>
            <w:proofErr w:type="spellEnd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під</w:t>
            </w:r>
            <w:proofErr w:type="spellEnd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заготовку </w:t>
            </w:r>
            <w:proofErr w:type="spellStart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підкладають</w:t>
            </w:r>
            <w:proofErr w:type="spellEnd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прокладку для того, </w:t>
            </w:r>
            <w:proofErr w:type="spellStart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щоб</w:t>
            </w:r>
            <w:proofErr w:type="spellEnd"/>
          </w:p>
          <w:p w14:paraId="59E42FC8" w14:textId="77777777" w:rsidR="000C591B" w:rsidRPr="00D60294" w:rsidRDefault="000C591B" w:rsidP="001B798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635" w14:textId="77777777" w:rsidR="000C591B" w:rsidRPr="000C591B" w:rsidRDefault="000C591B" w:rsidP="001B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eastAsia="SchoolBook_Alx-Bold-Identity-H" w:hAnsi="Times New Roman" w:cs="Times New Roman"/>
                <w:bCs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трохи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підняти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заготовку над верстаком;</w:t>
            </w:r>
          </w:p>
          <w:p w14:paraId="73370DF7" w14:textId="77777777" w:rsidR="000C591B" w:rsidRPr="000C591B" w:rsidRDefault="000C591B" w:rsidP="001B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б) </w:t>
            </w:r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заготовка не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рухалась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1FBE35" w14:textId="77777777" w:rsidR="000C591B" w:rsidRPr="000C591B" w:rsidRDefault="000C591B" w:rsidP="001B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в) </w:t>
            </w:r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відколювались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шари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деревини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місці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виходу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свердла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6D0CC4C" w14:textId="77777777" w:rsidR="000C591B" w:rsidRPr="000C591B" w:rsidRDefault="000C591B" w:rsidP="001B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eastAsia="SchoolBook_Alx-Bold-Identity-H" w:hAnsi="Times New Roman" w:cs="Times New Roman"/>
                <w:bCs/>
                <w:sz w:val="24"/>
                <w:szCs w:val="24"/>
                <w:lang w:val="ru-RU"/>
              </w:rPr>
              <w:t xml:space="preserve">г) </w:t>
            </w:r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псувати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кришку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верстака при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наскрізному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свердлінні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5FAC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7B6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72E010D4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EAC1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662" w14:textId="77777777" w:rsidR="000C591B" w:rsidRPr="00D60294" w:rsidRDefault="000C591B" w:rsidP="001D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Гігієнічні, антропометричні, фізіологічні та психологічні показники є поняттями:</w:t>
            </w:r>
          </w:p>
          <w:p w14:paraId="591A5007" w14:textId="77777777" w:rsidR="000C591B" w:rsidRPr="00D60294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FBF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ергономіки;     </w:t>
            </w:r>
          </w:p>
          <w:p w14:paraId="136C2F1C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економіки; </w:t>
            </w:r>
          </w:p>
          <w:p w14:paraId="38580E27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естетики;  </w:t>
            </w:r>
          </w:p>
          <w:p w14:paraId="2523C4DD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технологічності;</w:t>
            </w:r>
          </w:p>
          <w:p w14:paraId="68440BD4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екології.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B10A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8B1F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12C134E8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CDD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89E7" w14:textId="77777777" w:rsidR="000C591B" w:rsidRPr="00A4604D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4D">
              <w:rPr>
                <w:rFonts w:ascii="Times New Roman" w:eastAsia="Calibri" w:hAnsi="Times New Roman" w:cs="Times New Roman"/>
                <w:sz w:val="24"/>
                <w:szCs w:val="24"/>
              </w:rPr>
              <w:t>Установіть відповідність між властивостями деревини та їх характеристиками</w:t>
            </w: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14F1E8F" w14:textId="77777777" w:rsidR="00F66C85" w:rsidRPr="00A4604D" w:rsidRDefault="00F66C85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544445" w14:textId="77777777" w:rsidR="00422EA5" w:rsidRPr="00A4604D" w:rsidRDefault="00422EA5" w:rsidP="000A7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</w:t>
            </w:r>
            <w:r w:rsidRPr="00A4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колір, запах, блиск, текстура, густина, щільність, вологість, звукопровідність, теплопровідність, електропровідність.</w:t>
            </w:r>
          </w:p>
          <w:p w14:paraId="42CBC942" w14:textId="77777777" w:rsidR="00422EA5" w:rsidRPr="00A4604D" w:rsidRDefault="00422EA5" w:rsidP="000A7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</w:t>
            </w:r>
            <w:r w:rsidRPr="00A4604D">
              <w:rPr>
                <w:rFonts w:ascii="Times New Roman" w:eastAsia="Calibri" w:hAnsi="Times New Roman" w:cs="Times New Roman"/>
                <w:sz w:val="24"/>
                <w:szCs w:val="24"/>
              </w:rPr>
              <w:t>твердість, міцність, в’язкість.</w:t>
            </w:r>
          </w:p>
          <w:p w14:paraId="1EF4B9AD" w14:textId="77777777" w:rsidR="00F66C85" w:rsidRPr="00D60294" w:rsidRDefault="00422EA5" w:rsidP="000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</w:t>
            </w: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гнуття, зносостійкість, </w:t>
            </w:r>
            <w:proofErr w:type="spellStart"/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розколюваність</w:t>
            </w:r>
            <w:proofErr w:type="spellEnd"/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ED60" w14:textId="77777777" w:rsidR="00422EA5" w:rsidRPr="00A4604D" w:rsidRDefault="00422EA5" w:rsidP="0042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604D">
              <w:rPr>
                <w:rFonts w:ascii="Times New Roman" w:eastAsia="Calibri" w:hAnsi="Times New Roman" w:cs="Times New Roman"/>
                <w:sz w:val="24"/>
                <w:szCs w:val="24"/>
              </w:rPr>
              <w:t>) механічні</w:t>
            </w: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9365950" w14:textId="77777777" w:rsidR="00422EA5" w:rsidRPr="00A4604D" w:rsidRDefault="00422EA5" w:rsidP="0042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4D">
              <w:rPr>
                <w:rFonts w:ascii="Times New Roman" w:eastAsia="Calibri" w:hAnsi="Times New Roman" w:cs="Times New Roman"/>
                <w:sz w:val="24"/>
                <w:szCs w:val="24"/>
              </w:rPr>
              <w:t>б) фізичні</w:t>
            </w: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50D18F1" w14:textId="77777777" w:rsidR="00422EA5" w:rsidRDefault="00422EA5" w:rsidP="0042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4D">
              <w:rPr>
                <w:rFonts w:ascii="Times New Roman" w:eastAsia="Calibri" w:hAnsi="Times New Roman" w:cs="Times New Roman"/>
                <w:sz w:val="24"/>
                <w:szCs w:val="24"/>
              </w:rPr>
              <w:t>в) технологічні</w:t>
            </w: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82CF50" w14:textId="77777777" w:rsidR="00422EA5" w:rsidRDefault="00422EA5" w:rsidP="0042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tbl>
            <w:tblPr>
              <w:tblStyle w:val="a3"/>
              <w:tblpPr w:leftFromText="180" w:rightFromText="180" w:vertAnchor="text" w:horzAnchor="margin" w:tblpXSpec="right" w:tblpY="7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"/>
            </w:tblGrid>
            <w:tr w:rsidR="00422EA5" w:rsidRPr="000C591B" w14:paraId="7670A8D2" w14:textId="77777777" w:rsidTr="00422EA5">
              <w:tc>
                <w:tcPr>
                  <w:tcW w:w="738" w:type="dxa"/>
                </w:tcPr>
                <w:p w14:paraId="3F57E9FC" w14:textId="77777777" w:rsidR="00422EA5" w:rsidRPr="000C591B" w:rsidRDefault="00422EA5" w:rsidP="00422EA5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C591B">
                    <w:rPr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14:paraId="2AB82BAF" w14:textId="77777777" w:rsidR="00422EA5" w:rsidRPr="000C591B" w:rsidRDefault="00422EA5" w:rsidP="00422EA5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2EA5" w:rsidRPr="000C591B" w14:paraId="10FF2D76" w14:textId="77777777" w:rsidTr="00422EA5">
              <w:tc>
                <w:tcPr>
                  <w:tcW w:w="738" w:type="dxa"/>
                </w:tcPr>
                <w:p w14:paraId="5B096EBB" w14:textId="77777777" w:rsidR="00422EA5" w:rsidRPr="000C591B" w:rsidRDefault="00422EA5" w:rsidP="00422EA5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C591B">
                    <w:rPr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14:paraId="13E9F240" w14:textId="77777777" w:rsidR="00422EA5" w:rsidRPr="000C591B" w:rsidRDefault="00422EA5" w:rsidP="00422EA5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2EA5" w:rsidRPr="000C591B" w14:paraId="79BE2F90" w14:textId="77777777" w:rsidTr="00422EA5">
              <w:tc>
                <w:tcPr>
                  <w:tcW w:w="738" w:type="dxa"/>
                </w:tcPr>
                <w:p w14:paraId="287FC1CA" w14:textId="77777777" w:rsidR="00422EA5" w:rsidRPr="000C591B" w:rsidRDefault="00422EA5" w:rsidP="00422EA5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C591B">
                    <w:rPr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14:paraId="483A2585" w14:textId="77777777" w:rsidR="00422EA5" w:rsidRPr="000C591B" w:rsidRDefault="00422EA5" w:rsidP="00422EA5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03395C3" w14:textId="77777777" w:rsidR="000C591B" w:rsidRPr="00F66C85" w:rsidRDefault="000C591B" w:rsidP="00F66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036D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F2C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79DBFBDA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B6B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B81F" w14:textId="77777777" w:rsidR="000C591B" w:rsidRPr="00422EA5" w:rsidRDefault="000C591B" w:rsidP="000A78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22EA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Для шліфування виробів з деревних матеріалів краще застосовувати шліфувальні шкурки з номерами</w:t>
            </w:r>
            <w:r w:rsidR="00F66C85" w:rsidRPr="00422EA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:</w:t>
            </w:r>
          </w:p>
          <w:p w14:paraId="0F244559" w14:textId="77777777" w:rsidR="000C591B" w:rsidRPr="00D60294" w:rsidRDefault="000C591B" w:rsidP="000A78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10C4" w14:textId="77777777" w:rsidR="000C591B" w:rsidRPr="000C591B" w:rsidRDefault="000C591B" w:rsidP="00F66C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eastAsia="SchoolBook_Alx-Bold-Identity-H" w:hAnsi="Times New Roman" w:cs="Times New Roman"/>
                <w:bCs/>
                <w:sz w:val="24"/>
                <w:szCs w:val="24"/>
                <w:lang w:val="ru-RU"/>
              </w:rPr>
              <w:t xml:space="preserve">а) </w:t>
            </w:r>
            <w:r w:rsidR="00422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60…</w:t>
            </w:r>
            <w:proofErr w:type="gramStart"/>
            <w:r w:rsidR="00422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80;</w:t>
            </w:r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б) 100…140; </w:t>
            </w:r>
          </w:p>
          <w:p w14:paraId="74E11A33" w14:textId="77777777" w:rsidR="000C591B" w:rsidRPr="000C591B" w:rsidRDefault="000C591B" w:rsidP="00F66C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160…200;</w:t>
            </w:r>
          </w:p>
          <w:p w14:paraId="7AB6FF0D" w14:textId="77777777" w:rsidR="000C591B" w:rsidRPr="000C591B" w:rsidRDefault="000C591B" w:rsidP="00F66C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eastAsia="SchoolBook_Alx-Bold-Identity-H" w:hAnsi="Times New Roman" w:cs="Times New Roman"/>
                <w:bCs/>
                <w:sz w:val="24"/>
                <w:szCs w:val="24"/>
                <w:lang w:val="ru-RU"/>
              </w:rPr>
              <w:t xml:space="preserve">г) </w:t>
            </w:r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220…240.</w:t>
            </w:r>
          </w:p>
          <w:p w14:paraId="59637E8C" w14:textId="77777777" w:rsidR="000C591B" w:rsidRPr="000C591B" w:rsidRDefault="000C591B" w:rsidP="001B7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9F31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EF1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C591B" w:rsidRPr="00D60294" w14:paraId="54C325A1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E544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9FA" w14:textId="77777777" w:rsidR="000C591B" w:rsidRPr="00D60294" w:rsidRDefault="000C591B" w:rsidP="000A78DE">
            <w:pPr>
              <w:pStyle w:val="Default"/>
              <w:jc w:val="both"/>
            </w:pPr>
            <w:r w:rsidRPr="00D60294">
              <w:t xml:space="preserve">В </w:t>
            </w:r>
            <w:proofErr w:type="spellStart"/>
            <w:r w:rsidRPr="00D60294">
              <w:t>якому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варіанті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перераховано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основні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способи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обробки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металу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тиском</w:t>
            </w:r>
            <w:proofErr w:type="spellEnd"/>
            <w:r w:rsidRPr="00D60294">
              <w:t xml:space="preserve">? </w:t>
            </w:r>
          </w:p>
          <w:p w14:paraId="579A4F1B" w14:textId="77777777" w:rsidR="000C591B" w:rsidRPr="00D60294" w:rsidRDefault="000C591B" w:rsidP="000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9CFE" w14:textId="77777777" w:rsidR="000C591B" w:rsidRPr="000C591B" w:rsidRDefault="000C591B" w:rsidP="001B798C">
            <w:pPr>
              <w:pStyle w:val="Default"/>
              <w:rPr>
                <w:color w:val="auto"/>
              </w:rPr>
            </w:pPr>
            <w:r w:rsidRPr="000C591B">
              <w:rPr>
                <w:color w:val="auto"/>
                <w:lang w:val="uk-UA"/>
              </w:rPr>
              <w:t xml:space="preserve">а) </w:t>
            </w:r>
            <w:proofErr w:type="spellStart"/>
            <w:r w:rsidRPr="000C591B">
              <w:rPr>
                <w:color w:val="auto"/>
              </w:rPr>
              <w:t>точіння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стругання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волочіння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кування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штампування</w:t>
            </w:r>
            <w:proofErr w:type="spellEnd"/>
            <w:r w:rsidRPr="000C591B">
              <w:rPr>
                <w:color w:val="auto"/>
              </w:rPr>
              <w:t xml:space="preserve">; </w:t>
            </w:r>
          </w:p>
          <w:p w14:paraId="1868A27A" w14:textId="77777777" w:rsidR="000C591B" w:rsidRPr="000C591B" w:rsidRDefault="000C591B" w:rsidP="001B798C">
            <w:pPr>
              <w:pStyle w:val="Default"/>
              <w:rPr>
                <w:color w:val="auto"/>
              </w:rPr>
            </w:pPr>
            <w:r w:rsidRPr="000C591B">
              <w:rPr>
                <w:color w:val="auto"/>
                <w:lang w:val="uk-UA"/>
              </w:rPr>
              <w:t xml:space="preserve">б) </w:t>
            </w:r>
            <w:r w:rsidRPr="000C591B">
              <w:rPr>
                <w:color w:val="auto"/>
              </w:rPr>
              <w:t xml:space="preserve">прокатка, </w:t>
            </w:r>
            <w:proofErr w:type="spellStart"/>
            <w:r w:rsidRPr="000C591B">
              <w:rPr>
                <w:color w:val="auto"/>
              </w:rPr>
              <w:t>пресування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рубання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кування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штампування</w:t>
            </w:r>
            <w:proofErr w:type="spellEnd"/>
            <w:r w:rsidRPr="000C591B">
              <w:rPr>
                <w:color w:val="auto"/>
              </w:rPr>
              <w:t xml:space="preserve">; </w:t>
            </w:r>
          </w:p>
          <w:p w14:paraId="012DF2DF" w14:textId="77777777" w:rsidR="000C591B" w:rsidRPr="000C591B" w:rsidRDefault="000C591B" w:rsidP="001B798C">
            <w:pPr>
              <w:pStyle w:val="Default"/>
              <w:rPr>
                <w:bCs/>
                <w:color w:val="auto"/>
                <w:lang w:val="uk-UA"/>
              </w:rPr>
            </w:pPr>
            <w:r w:rsidRPr="000C591B">
              <w:rPr>
                <w:color w:val="auto"/>
                <w:lang w:val="uk-UA"/>
              </w:rPr>
              <w:t xml:space="preserve">в) </w:t>
            </w:r>
            <w:r w:rsidRPr="000C591B">
              <w:rPr>
                <w:bCs/>
                <w:color w:val="auto"/>
              </w:rPr>
              <w:t xml:space="preserve">прокатка, </w:t>
            </w:r>
            <w:proofErr w:type="spellStart"/>
            <w:r w:rsidRPr="000C591B">
              <w:rPr>
                <w:bCs/>
                <w:color w:val="auto"/>
              </w:rPr>
              <w:t>пресування</w:t>
            </w:r>
            <w:proofErr w:type="spellEnd"/>
            <w:r w:rsidRPr="000C591B">
              <w:rPr>
                <w:bCs/>
                <w:color w:val="auto"/>
              </w:rPr>
              <w:t xml:space="preserve">, </w:t>
            </w:r>
            <w:proofErr w:type="spellStart"/>
            <w:r w:rsidRPr="000C591B">
              <w:rPr>
                <w:bCs/>
                <w:color w:val="auto"/>
              </w:rPr>
              <w:t>волочіння</w:t>
            </w:r>
            <w:proofErr w:type="spellEnd"/>
            <w:r w:rsidRPr="000C591B">
              <w:rPr>
                <w:bCs/>
                <w:color w:val="auto"/>
              </w:rPr>
              <w:t xml:space="preserve">, </w:t>
            </w:r>
            <w:proofErr w:type="spellStart"/>
            <w:r w:rsidRPr="000C591B">
              <w:rPr>
                <w:bCs/>
                <w:color w:val="auto"/>
              </w:rPr>
              <w:t>кування</w:t>
            </w:r>
            <w:proofErr w:type="spellEnd"/>
            <w:r w:rsidRPr="000C591B">
              <w:rPr>
                <w:bCs/>
                <w:color w:val="auto"/>
              </w:rPr>
              <w:t xml:space="preserve">, </w:t>
            </w:r>
            <w:proofErr w:type="spellStart"/>
            <w:r w:rsidRPr="000C591B">
              <w:rPr>
                <w:bCs/>
                <w:color w:val="auto"/>
              </w:rPr>
              <w:t>штампування</w:t>
            </w:r>
            <w:proofErr w:type="spellEnd"/>
            <w:r w:rsidRPr="000C591B">
              <w:rPr>
                <w:bCs/>
                <w:color w:val="auto"/>
              </w:rPr>
              <w:t xml:space="preserve">; </w:t>
            </w:r>
          </w:p>
          <w:p w14:paraId="5ACB129A" w14:textId="77777777" w:rsidR="000C591B" w:rsidRPr="000C591B" w:rsidRDefault="000C591B" w:rsidP="001B798C">
            <w:pPr>
              <w:pStyle w:val="Default"/>
              <w:rPr>
                <w:color w:val="auto"/>
              </w:rPr>
            </w:pPr>
            <w:r w:rsidRPr="000C591B">
              <w:rPr>
                <w:bCs/>
                <w:color w:val="auto"/>
                <w:lang w:val="uk-UA"/>
              </w:rPr>
              <w:t>г)</w:t>
            </w:r>
            <w:r w:rsidRPr="000C591B">
              <w:rPr>
                <w:color w:val="auto"/>
              </w:rPr>
              <w:t xml:space="preserve"> </w:t>
            </w:r>
            <w:proofErr w:type="spellStart"/>
            <w:r w:rsidRPr="000C591B">
              <w:rPr>
                <w:color w:val="auto"/>
              </w:rPr>
              <w:t>штампування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різання</w:t>
            </w:r>
            <w:proofErr w:type="spellEnd"/>
            <w:r w:rsidRPr="000C591B">
              <w:rPr>
                <w:color w:val="auto"/>
              </w:rPr>
              <w:t xml:space="preserve"> </w:t>
            </w:r>
            <w:proofErr w:type="spellStart"/>
            <w:r w:rsidRPr="000C591B">
              <w:rPr>
                <w:color w:val="auto"/>
              </w:rPr>
              <w:t>ножівкою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пресування</w:t>
            </w:r>
            <w:proofErr w:type="spellEnd"/>
            <w:r w:rsidRPr="000C591B">
              <w:rPr>
                <w:color w:val="auto"/>
              </w:rPr>
              <w:t xml:space="preserve">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3A0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2B8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7AAE6077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3D5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41F" w14:textId="77777777" w:rsidR="000C591B" w:rsidRPr="00D60294" w:rsidRDefault="000C591B" w:rsidP="000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Маса вологої деревини становить 180 гр. Після сушіння маса зразка деревини стала 150 гр. Визначити вологість деревини?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8C2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18%;   </w:t>
            </w:r>
          </w:p>
          <w:p w14:paraId="12189FF8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б) 20%;</w:t>
            </w:r>
          </w:p>
          <w:p w14:paraId="55BD9960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24%;  </w:t>
            </w:r>
          </w:p>
          <w:p w14:paraId="65B1DF20" w14:textId="77777777" w:rsidR="00F66C85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="000A7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15%.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B400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AFD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C591B" w:rsidRPr="00D60294" w14:paraId="6E20276B" w14:textId="77777777" w:rsidTr="000A78DE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BD27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7D3" w14:textId="77777777" w:rsidR="000C591B" w:rsidRPr="000226EE" w:rsidRDefault="00F66C85" w:rsidP="000A7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ACAC91B" wp14:editId="50921103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523240</wp:posOffset>
                  </wp:positionV>
                  <wp:extent cx="1565275" cy="984250"/>
                  <wp:effectExtent l="0" t="0" r="0" b="6350"/>
                  <wp:wrapSquare wrapText="bothSides"/>
                  <wp:docPr id="4" name="Рисунок 4" descr="C:\Users\Александр\Desktop\2017-01-24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Александр\Desktop\2017-01-24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591B" w:rsidRPr="000226EE">
              <w:rPr>
                <w:rFonts w:ascii="Times New Roman" w:eastAsia="Calibri" w:hAnsi="Times New Roman" w:cs="Times New Roman"/>
                <w:sz w:val="24"/>
                <w:szCs w:val="24"/>
              </w:rPr>
              <w:t>Яке числове значення передаточного числа зубчастої передачі, зображеної на малюнку, якщо зубчасте колесо 2 є веденим?</w:t>
            </w:r>
          </w:p>
          <w:p w14:paraId="6C304E81" w14:textId="77777777" w:rsidR="000C591B" w:rsidRPr="000C591B" w:rsidRDefault="000C591B" w:rsidP="000A7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770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а) 0,5</w:t>
            </w:r>
            <w:r w:rsidR="00F66C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CFE5ECF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б) 2</w:t>
            </w:r>
            <w:r w:rsidR="00F66C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587EABE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в) 1,14</w:t>
            </w:r>
            <w:r w:rsidR="00F66C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A452FB3" w14:textId="77777777" w:rsidR="000C591B" w:rsidRPr="000C591B" w:rsidRDefault="000C591B" w:rsidP="00F66C85">
            <w:pPr>
              <w:spacing w:after="0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г) 3</w:t>
            </w:r>
            <w:r w:rsidR="00F66C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B41A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2DA0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57DAD61A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1AF8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9E7" w14:textId="77777777" w:rsidR="000C591B" w:rsidRPr="00D60294" w:rsidRDefault="000C591B" w:rsidP="000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 називається стамеска, яку використовують для чистового точіння на токарному верстаті по обробці деревини?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E56B" w14:textId="77777777" w:rsidR="000C591B" w:rsidRPr="000C591B" w:rsidRDefault="000C591B" w:rsidP="00F66C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реєр</w:t>
            </w:r>
            <w:proofErr w:type="spellEnd"/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292240B" w14:textId="77777777" w:rsidR="000C591B" w:rsidRPr="000C591B" w:rsidRDefault="000C591B" w:rsidP="00F66C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долото;</w:t>
            </w: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B7DA298" w14:textId="77777777" w:rsidR="000C591B" w:rsidRPr="000C591B" w:rsidRDefault="000C591B" w:rsidP="00F66C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мейсель</w:t>
            </w:r>
            <w:proofErr w:type="spellEnd"/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DD390F0" w14:textId="77777777" w:rsidR="000C591B" w:rsidRPr="000C591B" w:rsidRDefault="000C591B" w:rsidP="00F66C85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терпуг.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1A5C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6B9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7B17547A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6B2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693" w14:textId="77777777" w:rsidR="000C591B" w:rsidRPr="004A4C36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C36">
              <w:rPr>
                <w:rFonts w:ascii="Times New Roman" w:eastAsia="Calibri" w:hAnsi="Times New Roman" w:cs="Times New Roman"/>
                <w:sz w:val="24"/>
                <w:szCs w:val="24"/>
              </w:rPr>
              <w:t>Які розміри показують штангенциркулі на рисунку?</w:t>
            </w:r>
          </w:p>
          <w:p w14:paraId="3FEC69D0" w14:textId="77777777" w:rsidR="000C591B" w:rsidRPr="00D60294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5883" w:dyaOrig="2580" w14:anchorId="0EA371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42.75pt" o:ole="">
                  <v:imagedata r:id="rId6" o:title="" cropleft="2303f" cropright="6700f" gain="142470f" blacklevel="-9830f"/>
                </v:shape>
                <o:OLEObject Type="Embed" ProgID="MSPhotoEd.3" ShapeID="_x0000_i1025" DrawAspect="Content" ObjectID="_1697621681" r:id="rId7"/>
              </w:objec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FAE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629F0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а)__________;</w:t>
            </w:r>
          </w:p>
          <w:p w14:paraId="11439C41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б) _________ ;</w:t>
            </w:r>
          </w:p>
          <w:p w14:paraId="69CE28B3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в) _________ 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58FC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BFB" w14:textId="77777777" w:rsidR="000C591B" w:rsidRPr="000C591B" w:rsidRDefault="000C591B" w:rsidP="000C5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591B" w:rsidRPr="00D60294" w14:paraId="3B45785D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B5BF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9BE" w14:textId="77777777" w:rsidR="000C591B" w:rsidRPr="00D60294" w:rsidRDefault="000C591B" w:rsidP="000A7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 wp14:anchorId="2F52FF1A" wp14:editId="1E11528D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423545</wp:posOffset>
                  </wp:positionV>
                  <wp:extent cx="828675" cy="638810"/>
                  <wp:effectExtent l="0" t="0" r="9525" b="8890"/>
                  <wp:wrapSquare wrapText="bothSides"/>
                  <wp:docPr id="5" name="Рисунок 5" descr="C:\Users\Александр\Desktop\2017-01-25\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Александр\Desktop\2017-01-25\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C36">
              <w:rPr>
                <w:rFonts w:ascii="Times New Roman" w:eastAsia="Calibri" w:hAnsi="Times New Roman" w:cs="Times New Roman"/>
                <w:sz w:val="24"/>
                <w:szCs w:val="24"/>
              </w:rPr>
              <w:t>Які деталі механізму можуть забезпечити передачу руху в зазначених стрілками напрямах?</w:t>
            </w:r>
          </w:p>
          <w:p w14:paraId="5D633131" w14:textId="77777777" w:rsidR="000C591B" w:rsidRPr="004A4C36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631678" w14:textId="77777777" w:rsidR="000C591B" w:rsidRPr="00D60294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61C221" w14:textId="77777777" w:rsidR="000C591B" w:rsidRPr="00D60294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6118DE" w14:textId="77777777" w:rsidR="000C591B" w:rsidRPr="00D60294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F549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а) зубчасті циліндричні колеса;</w:t>
            </w:r>
          </w:p>
          <w:p w14:paraId="18E5B615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б) шестерня і рейка;</w:t>
            </w:r>
          </w:p>
          <w:p w14:paraId="3F86FED3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в) ланцюг;</w:t>
            </w:r>
          </w:p>
          <w:p w14:paraId="38EAAB29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г) зубчасті конічні колеса.</w:t>
            </w:r>
          </w:p>
          <w:p w14:paraId="1DB51AD0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C03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8FBF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2BD1C457" w14:textId="77777777" w:rsidTr="000A78DE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9DD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A92" w14:textId="77777777" w:rsidR="000C591B" w:rsidRPr="00D60294" w:rsidRDefault="000C591B" w:rsidP="000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29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0048" behindDoc="1" locked="0" layoutInCell="1" allowOverlap="1" wp14:anchorId="1998B75A" wp14:editId="12BEC027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366395</wp:posOffset>
                  </wp:positionV>
                  <wp:extent cx="1028700" cy="936625"/>
                  <wp:effectExtent l="0" t="0" r="0" b="0"/>
                  <wp:wrapTight wrapText="bothSides">
                    <wp:wrapPolygon edited="0">
                      <wp:start x="0" y="0"/>
                      <wp:lineTo x="0" y="21087"/>
                      <wp:lineTo x="21200" y="21087"/>
                      <wp:lineTo x="21200" y="0"/>
                      <wp:lineTo x="0" y="0"/>
                    </wp:wrapPolygon>
                  </wp:wrapTight>
                  <wp:docPr id="6" name="Рисунок 6" descr="Ручн_лещ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чн_лещ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36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Яке закріплення заготовки  зображено на малюнку?  </w:t>
            </w:r>
          </w:p>
          <w:p w14:paraId="2B74D379" w14:textId="77777777" w:rsidR="000C591B" w:rsidRPr="00D60294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A08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закріплення заготовки в пасатижах;</w:t>
            </w:r>
          </w:p>
          <w:p w14:paraId="58DEECE9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закріплення заготовки в струбцині;</w:t>
            </w:r>
          </w:p>
          <w:p w14:paraId="7B3395D6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закріплення заготовки в ручних лещатах;</w:t>
            </w:r>
          </w:p>
          <w:p w14:paraId="050821DD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закріплення заготовки у затискачах.</w:t>
            </w:r>
          </w:p>
          <w:p w14:paraId="2407DD26" w14:textId="77777777" w:rsidR="000C591B" w:rsidRPr="000C591B" w:rsidRDefault="000C591B" w:rsidP="001B798C">
            <w:pPr>
              <w:shd w:val="clear" w:color="auto" w:fill="FFFFFF"/>
              <w:spacing w:after="0" w:line="240" w:lineRule="auto"/>
              <w:ind w:hanging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C7AE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5FD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125149A6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7BF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191" w14:textId="77777777" w:rsidR="000C591B" w:rsidRPr="00D60294" w:rsidRDefault="000C591B" w:rsidP="001B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дроту діаметром 2</w:t>
            </w:r>
            <w:r w:rsidR="00F66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мм виготовили 5 правильних кіл з внутрішнім діаметром 16 мм, і з'єднали їх в ланцюжок (з п'яти ланок). Обчислити максимальну (габаритну) довжину цього ланцюжка в мм.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6F2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84;    </w:t>
            </w:r>
          </w:p>
          <w:p w14:paraId="1FA401A4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80;     </w:t>
            </w:r>
          </w:p>
          <w:p w14:paraId="71DFAE3E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82;       </w:t>
            </w:r>
          </w:p>
          <w:p w14:paraId="2D2C6D2C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г) 86.</w:t>
            </w:r>
          </w:p>
          <w:p w14:paraId="1C64F326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BB30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1E17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C591B" w:rsidRPr="00D60294" w14:paraId="6722EA6B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15B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7E8" w14:textId="77777777" w:rsidR="000C591B" w:rsidRPr="00D60294" w:rsidRDefault="000C591B" w:rsidP="000A7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 називають невеликі частини машини, кожна з яких являє собою одне ціле і не може бути розібрана без руйнування на більш прості складові одиниці?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560A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складальна одиниця;</w:t>
            </w:r>
          </w:p>
          <w:p w14:paraId="69B7BA16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деталь;</w:t>
            </w:r>
          </w:p>
          <w:p w14:paraId="486AD2E1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вузол;</w:t>
            </w:r>
          </w:p>
          <w:p w14:paraId="4528E95D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механізм.</w:t>
            </w:r>
          </w:p>
          <w:p w14:paraId="4D8D76A4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передача.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53F5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ACC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2B9C" w:rsidRPr="00D60294" w14:paraId="5B9ACFAB" w14:textId="77777777" w:rsidTr="001D4E5C">
        <w:trPr>
          <w:trHeight w:val="4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03CE" w14:textId="77777777" w:rsidR="00A42B9C" w:rsidRPr="00422EA5" w:rsidRDefault="00A42B9C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61F" w14:textId="70AECEFB" w:rsidR="00A42B9C" w:rsidRDefault="00EF48F8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форматі А4 в масштабі 1:1 необхідно п</w:t>
            </w:r>
            <w:r w:rsidR="000A7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обудувати три види нової деталі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</w:t>
            </w:r>
            <w:r w:rsidR="000A7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явно поверн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утої </w:t>
            </w:r>
            <w:r w:rsidR="00A42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180</w:t>
            </w:r>
            <w:r w:rsidR="00A42B9C">
              <w:rPr>
                <w:rFonts w:ascii="Agency FB" w:eastAsia="Times New Roman" w:hAnsi="Agency FB" w:cs="Times New Roman"/>
                <w:color w:val="000000" w:themeColor="text1"/>
                <w:sz w:val="24"/>
                <w:szCs w:val="24"/>
                <w:lang w:eastAsia="ru-RU"/>
              </w:rPr>
              <w:t>°</w:t>
            </w:r>
            <w:r w:rsidR="000A7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4340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Нанести розміри.</w:t>
            </w:r>
          </w:p>
          <w:p w14:paraId="13512667" w14:textId="77777777" w:rsidR="00A42B9C" w:rsidRPr="000C591B" w:rsidRDefault="00A42B9C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DE6472" wp14:editId="00C03FD0">
                      <wp:simplePos x="0" y="0"/>
                      <wp:positionH relativeFrom="column">
                        <wp:posOffset>2920048</wp:posOffset>
                      </wp:positionH>
                      <wp:positionV relativeFrom="paragraph">
                        <wp:posOffset>1351596</wp:posOffset>
                      </wp:positionV>
                      <wp:extent cx="1228090" cy="376875"/>
                      <wp:effectExtent l="6667" t="0" r="16828" b="16827"/>
                      <wp:wrapNone/>
                      <wp:docPr id="14" name="Вигнута донизу стрілк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28090" cy="37687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8530C18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игнута донизу стрілка 14" o:spid="_x0000_s1026" type="#_x0000_t104" style="position:absolute;margin-left:229.95pt;margin-top:106.4pt;width:96.7pt;height:29.7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" adj="18286,20772,5400" fillcolor="#4f81bd [3204]" strokecolor="#243f60 [1604]" strokeweight="2pt"/>
                  </w:pict>
                </mc:Fallback>
              </mc:AlternateContent>
            </w:r>
            <w:r w:rsidRPr="00A42B9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 wp14:anchorId="6A5CAC3B" wp14:editId="004850F2">
                  <wp:simplePos x="0" y="0"/>
                  <wp:positionH relativeFrom="margin">
                    <wp:posOffset>877570</wp:posOffset>
                  </wp:positionH>
                  <wp:positionV relativeFrom="margin">
                    <wp:posOffset>400050</wp:posOffset>
                  </wp:positionV>
                  <wp:extent cx="2581275" cy="2207895"/>
                  <wp:effectExtent l="0" t="0" r="9525" b="190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207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74E" w14:textId="77777777" w:rsidR="00A42B9C" w:rsidRPr="00402603" w:rsidRDefault="00A42B9C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36C" w14:textId="77777777" w:rsidR="00A42B9C" w:rsidRPr="00D60294" w:rsidRDefault="00A42B9C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D1DBE1E" w14:textId="77777777" w:rsidR="000C591B" w:rsidRPr="00D60294" w:rsidRDefault="000C591B" w:rsidP="000C59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59136D6C" w14:textId="77777777" w:rsidR="000C591B" w:rsidRPr="00D60294" w:rsidRDefault="000C591B" w:rsidP="000C59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391"/>
        <w:gridCol w:w="6183"/>
      </w:tblGrid>
      <w:tr w:rsidR="00402603" w:rsidRPr="00402603" w14:paraId="270AB290" w14:textId="77777777" w:rsidTr="001B798C">
        <w:trPr>
          <w:trHeight w:val="225"/>
        </w:trPr>
        <w:tc>
          <w:tcPr>
            <w:tcW w:w="2803" w:type="dxa"/>
            <w:shd w:val="clear" w:color="auto" w:fill="auto"/>
          </w:tcPr>
          <w:p w14:paraId="5959B0FC" w14:textId="77777777" w:rsidR="00402603" w:rsidRPr="00402603" w:rsidRDefault="00402603" w:rsidP="00402603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026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Види турів</w:t>
            </w:r>
          </w:p>
        </w:tc>
        <w:tc>
          <w:tcPr>
            <w:tcW w:w="1391" w:type="dxa"/>
            <w:shd w:val="clear" w:color="auto" w:fill="auto"/>
          </w:tcPr>
          <w:p w14:paraId="60E78AD6" w14:textId="77777777" w:rsidR="00402603" w:rsidRPr="00402603" w:rsidRDefault="00402603" w:rsidP="00402603">
            <w:pPr>
              <w:spacing w:after="0" w:line="240" w:lineRule="auto"/>
              <w:ind w:left="101"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026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Кількість балів</w:t>
            </w:r>
          </w:p>
        </w:tc>
        <w:tc>
          <w:tcPr>
            <w:tcW w:w="6183" w:type="dxa"/>
            <w:vMerge w:val="restart"/>
            <w:shd w:val="clear" w:color="auto" w:fill="auto"/>
          </w:tcPr>
          <w:p w14:paraId="2DC62509" w14:textId="77777777" w:rsidR="00402603" w:rsidRPr="00402603" w:rsidRDefault="00402603" w:rsidP="004026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Члени журі</w:t>
            </w:r>
          </w:p>
          <w:p w14:paraId="25879653" w14:textId="77777777" w:rsidR="00402603" w:rsidRPr="00402603" w:rsidRDefault="00402603" w:rsidP="004026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_____________       _____________________</w:t>
            </w:r>
          </w:p>
          <w:p w14:paraId="5D9EAFA3" w14:textId="77777777" w:rsidR="00402603" w:rsidRPr="00402603" w:rsidRDefault="00402603" w:rsidP="00402603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       _____________________</w:t>
            </w:r>
          </w:p>
          <w:p w14:paraId="2BC4F6FA" w14:textId="77777777" w:rsidR="00402603" w:rsidRPr="00402603" w:rsidRDefault="00402603" w:rsidP="00402603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      _____________________</w:t>
            </w:r>
          </w:p>
          <w:p w14:paraId="3E43AAD7" w14:textId="77777777" w:rsidR="00402603" w:rsidRPr="00402603" w:rsidRDefault="00402603" w:rsidP="00402603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      _____________________</w:t>
            </w:r>
          </w:p>
          <w:p w14:paraId="44FDC1A9" w14:textId="77777777" w:rsidR="00402603" w:rsidRPr="00402603" w:rsidRDefault="00402603" w:rsidP="00402603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B5C24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02603" w:rsidRPr="00402603" w14:paraId="07396D06" w14:textId="77777777" w:rsidTr="001B798C">
        <w:trPr>
          <w:trHeight w:val="529"/>
        </w:trPr>
        <w:tc>
          <w:tcPr>
            <w:tcW w:w="2803" w:type="dxa"/>
            <w:shd w:val="clear" w:color="auto" w:fill="auto"/>
          </w:tcPr>
          <w:p w14:paraId="6070FDDA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Теоретичний тур</w:t>
            </w:r>
          </w:p>
          <w:p w14:paraId="69C76F3B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23031EE0" w14:textId="77777777" w:rsidR="00402603" w:rsidRPr="00402603" w:rsidRDefault="00402603" w:rsidP="00402603">
            <w:pPr>
              <w:spacing w:after="0" w:line="240" w:lineRule="auto"/>
              <w:ind w:left="1842"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14:paraId="49C43531" w14:textId="77777777" w:rsidR="00402603" w:rsidRPr="00402603" w:rsidRDefault="00402603" w:rsidP="004026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2603" w:rsidRPr="00402603" w14:paraId="3DB42EAD" w14:textId="77777777" w:rsidTr="001B798C">
        <w:tc>
          <w:tcPr>
            <w:tcW w:w="2803" w:type="dxa"/>
            <w:shd w:val="clear" w:color="auto" w:fill="auto"/>
          </w:tcPr>
          <w:p w14:paraId="411838F3" w14:textId="77777777" w:rsidR="00402603" w:rsidRPr="00402603" w:rsidRDefault="00402603" w:rsidP="0040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 робота</w:t>
            </w:r>
          </w:p>
          <w:p w14:paraId="594D9DD7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11AD1999" w14:textId="77777777" w:rsidR="00402603" w:rsidRPr="00402603" w:rsidRDefault="00402603" w:rsidP="0040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8BBC9EA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14:paraId="173DECDA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603" w:rsidRPr="00402603" w14:paraId="103EBE43" w14:textId="77777777" w:rsidTr="001B798C">
        <w:tc>
          <w:tcPr>
            <w:tcW w:w="2803" w:type="dxa"/>
            <w:shd w:val="clear" w:color="auto" w:fill="auto"/>
          </w:tcPr>
          <w:p w14:paraId="446F87A0" w14:textId="77777777" w:rsidR="00402603" w:rsidRPr="00402603" w:rsidRDefault="00402603" w:rsidP="0040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Творча робота</w:t>
            </w:r>
          </w:p>
          <w:p w14:paraId="05B2EABB" w14:textId="77777777" w:rsidR="00402603" w:rsidRPr="00402603" w:rsidRDefault="00402603" w:rsidP="0040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14:paraId="3BE3C719" w14:textId="77777777" w:rsidR="00402603" w:rsidRPr="00402603" w:rsidRDefault="00402603" w:rsidP="0040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14:paraId="2C59E8A5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603" w:rsidRPr="00402603" w14:paraId="4D815406" w14:textId="77777777" w:rsidTr="001B798C">
        <w:tc>
          <w:tcPr>
            <w:tcW w:w="2803" w:type="dxa"/>
            <w:shd w:val="clear" w:color="auto" w:fill="auto"/>
          </w:tcPr>
          <w:p w14:paraId="5215CC48" w14:textId="77777777" w:rsidR="00402603" w:rsidRPr="00402603" w:rsidRDefault="00402603" w:rsidP="0040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Всього </w:t>
            </w:r>
          </w:p>
        </w:tc>
        <w:tc>
          <w:tcPr>
            <w:tcW w:w="1391" w:type="dxa"/>
            <w:shd w:val="clear" w:color="auto" w:fill="auto"/>
          </w:tcPr>
          <w:p w14:paraId="294ACBFC" w14:textId="77777777" w:rsidR="00402603" w:rsidRPr="00402603" w:rsidRDefault="00402603" w:rsidP="0040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80569E" w14:textId="77777777" w:rsidR="00402603" w:rsidRPr="00402603" w:rsidRDefault="00402603" w:rsidP="0040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14:paraId="1787BD99" w14:textId="77777777" w:rsidR="00402603" w:rsidRPr="00402603" w:rsidRDefault="00402603" w:rsidP="0040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14:paraId="758141EB" w14:textId="77777777" w:rsidR="00540F2B" w:rsidRPr="00F66C85" w:rsidRDefault="00540F2B" w:rsidP="000A7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0F2B" w:rsidRPr="00F66C85" w:rsidSect="004C78A1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_Alx-Bold-Identity-H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1FAE"/>
    <w:multiLevelType w:val="hybridMultilevel"/>
    <w:tmpl w:val="247ADE2C"/>
    <w:lvl w:ilvl="0" w:tplc="C7FCC4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367FD"/>
    <w:multiLevelType w:val="hybridMultilevel"/>
    <w:tmpl w:val="65608112"/>
    <w:lvl w:ilvl="0" w:tplc="C7FCC4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92"/>
    <w:rsid w:val="000A78DE"/>
    <w:rsid w:val="000C591B"/>
    <w:rsid w:val="001B798C"/>
    <w:rsid w:val="001D4E5C"/>
    <w:rsid w:val="00402603"/>
    <w:rsid w:val="00422EA5"/>
    <w:rsid w:val="004340F7"/>
    <w:rsid w:val="004B5258"/>
    <w:rsid w:val="004C78A1"/>
    <w:rsid w:val="00540F2B"/>
    <w:rsid w:val="00554292"/>
    <w:rsid w:val="00777CB1"/>
    <w:rsid w:val="00892B3C"/>
    <w:rsid w:val="00A42B9C"/>
    <w:rsid w:val="00D16873"/>
    <w:rsid w:val="00D2239E"/>
    <w:rsid w:val="00DD20C4"/>
    <w:rsid w:val="00EF48F8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7702"/>
  <w15:docId w15:val="{BE6D24C0-60C9-4A49-B8D4-CFB7A9AF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C591B"/>
    <w:rPr>
      <w:rFonts w:ascii="Tahoma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540F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40F2B"/>
    <w:rPr>
      <w:rFonts w:ascii="Consolas" w:hAnsi="Consolas"/>
      <w:sz w:val="20"/>
      <w:szCs w:val="20"/>
      <w:lang w:val="uk-UA"/>
    </w:rPr>
  </w:style>
  <w:style w:type="table" w:customStyle="1" w:styleId="1">
    <w:name w:val="Сетка таблицы1"/>
    <w:basedOn w:val="a1"/>
    <w:next w:val="a3"/>
    <w:rsid w:val="0042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11</cp:revision>
  <cp:lastPrinted>2021-11-05T07:23:00Z</cp:lastPrinted>
  <dcterms:created xsi:type="dcterms:W3CDTF">2020-01-27T14:47:00Z</dcterms:created>
  <dcterms:modified xsi:type="dcterms:W3CDTF">2021-11-05T10:48:00Z</dcterms:modified>
</cp:coreProperties>
</file>