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EF" w:rsidRPr="00C32BB5" w:rsidRDefault="00A94B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 w:rsidRPr="00C32BB5">
        <w:rPr>
          <w:b/>
          <w:sz w:val="24"/>
          <w:szCs w:val="24"/>
        </w:rPr>
        <w:t>Орієнтовне календарно-тематичне планування 5 клас</w:t>
      </w:r>
    </w:p>
    <w:p w:rsidR="00E82FEF" w:rsidRPr="00C32BB5" w:rsidRDefault="00A94B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C32BB5">
        <w:rPr>
          <w:b/>
          <w:sz w:val="24"/>
          <w:szCs w:val="24"/>
        </w:rPr>
        <w:t>за модельною навчальною програмою «ЗДОРОВ’Я, БЕЗПЕКА ТА ДОБРОБУТ. 5-6 класи (інтегрований курс)»</w:t>
      </w:r>
    </w:p>
    <w:p w:rsidR="00E82FEF" w:rsidRPr="00C32BB5" w:rsidRDefault="00A94B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C32BB5">
        <w:rPr>
          <w:b/>
          <w:sz w:val="24"/>
          <w:szCs w:val="24"/>
        </w:rPr>
        <w:t>для закладів загальної середньої освіти (авт. Василенко С. В., Коваль Я. Ю., Колотій Л. П.)</w:t>
      </w:r>
    </w:p>
    <w:p w:rsidR="00E82FEF" w:rsidRPr="00C32BB5" w:rsidRDefault="00A94B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</w:rPr>
      </w:pPr>
      <w:r w:rsidRPr="00C32BB5">
        <w:rPr>
          <w:b/>
          <w:color w:val="FF0000"/>
          <w:sz w:val="24"/>
          <w:szCs w:val="24"/>
        </w:rPr>
        <w:t xml:space="preserve">1 година на тиждень, всього 35 годин. </w:t>
      </w:r>
    </w:p>
    <w:p w:rsidR="00E82FEF" w:rsidRPr="00C32BB5" w:rsidRDefault="00E82F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tbl>
      <w:tblPr>
        <w:tblStyle w:val="a9"/>
        <w:tblW w:w="15105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2565"/>
        <w:gridCol w:w="3735"/>
        <w:gridCol w:w="7080"/>
        <w:gridCol w:w="975"/>
      </w:tblGrid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C32BB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C32BB5">
              <w:rPr>
                <w:b/>
                <w:sz w:val="24"/>
                <w:szCs w:val="24"/>
              </w:rPr>
              <w:t>Тема уроку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C32BB5">
              <w:rPr>
                <w:b/>
                <w:sz w:val="24"/>
                <w:szCs w:val="24"/>
              </w:rPr>
              <w:t xml:space="preserve"> Змістове наповнення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C32BB5">
              <w:rPr>
                <w:b/>
                <w:sz w:val="24"/>
                <w:szCs w:val="24"/>
              </w:rPr>
              <w:t>Практичні форми навчання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jc w:val="center"/>
              <w:rPr>
                <w:b/>
                <w:sz w:val="24"/>
                <w:szCs w:val="24"/>
              </w:rPr>
            </w:pPr>
            <w:r w:rsidRPr="00C32BB5">
              <w:rPr>
                <w:b/>
                <w:sz w:val="24"/>
                <w:szCs w:val="24"/>
              </w:rPr>
              <w:t>Дата</w:t>
            </w:r>
          </w:p>
        </w:tc>
      </w:tr>
      <w:tr w:rsidR="00E82FEF" w:rsidRPr="00C32BB5">
        <w:trPr>
          <w:trHeight w:val="440"/>
        </w:trPr>
        <w:tc>
          <w:tcPr>
            <w:tcW w:w="151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pStyle w:val="3"/>
              <w:jc w:val="center"/>
              <w:rPr>
                <w:sz w:val="24"/>
                <w:szCs w:val="24"/>
              </w:rPr>
            </w:pPr>
            <w:bookmarkStart w:id="1" w:name="_heading=h.qngiooyvwln8" w:colFirst="0" w:colLast="0"/>
            <w:bookmarkEnd w:id="1"/>
            <w:r w:rsidRPr="00C32BB5">
              <w:rPr>
                <w:i/>
                <w:sz w:val="24"/>
                <w:szCs w:val="24"/>
              </w:rPr>
              <w:t>Розділ 1.</w:t>
            </w:r>
            <w:r w:rsidRPr="00C32BB5">
              <w:rPr>
                <w:sz w:val="24"/>
                <w:szCs w:val="24"/>
              </w:rPr>
              <w:t> Виховуємо самостійність та відповідальність </w:t>
            </w:r>
            <w:r w:rsidRPr="00C32BB5">
              <w:rPr>
                <w:i/>
                <w:sz w:val="24"/>
                <w:szCs w:val="24"/>
              </w:rPr>
              <w:t xml:space="preserve"> (14 год</w:t>
            </w:r>
            <w:r w:rsidR="00E9659F" w:rsidRPr="00C32BB5">
              <w:rPr>
                <w:i/>
                <w:sz w:val="24"/>
                <w:szCs w:val="24"/>
              </w:rPr>
              <w:t>ин</w:t>
            </w:r>
            <w:r w:rsidRPr="00C32BB5">
              <w:rPr>
                <w:i/>
                <w:sz w:val="24"/>
                <w:szCs w:val="24"/>
              </w:rPr>
              <w:t>)</w:t>
            </w: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Світ великий, якщо є здоров'я.</w:t>
            </w:r>
          </w:p>
        </w:tc>
        <w:tc>
          <w:tcPr>
            <w:tcW w:w="3735" w:type="dxa"/>
          </w:tcPr>
          <w:p w:rsidR="00E82FEF" w:rsidRPr="00C32BB5" w:rsidRDefault="00A94BC5">
            <w:pPr>
              <w:keepNext/>
              <w:rPr>
                <w:b/>
                <w:i/>
                <w:sz w:val="24"/>
                <w:szCs w:val="24"/>
              </w:rPr>
            </w:pPr>
            <w:r w:rsidRPr="00C32BB5">
              <w:rPr>
                <w:b/>
                <w:i/>
                <w:sz w:val="24"/>
                <w:szCs w:val="24"/>
              </w:rPr>
              <w:t>Відповідальність за власне здоров’я, безпеку і добробут</w:t>
            </w:r>
          </w:p>
          <w:p w:rsidR="00E82FEF" w:rsidRPr="00C32BB5" w:rsidRDefault="00A94BC5">
            <w:pPr>
              <w:keepNext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Найдорожчий скарб людини – це її власне життя і здоров’я (ціннісні орієнтири)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Безпека особи. 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Мозковий штурм «Загальнолюдські цінності»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Аналіз тексту</w:t>
            </w:r>
          </w:p>
          <w:p w:rsidR="00E82FEF" w:rsidRPr="00C32BB5" w:rsidRDefault="00E82FEF">
            <w:pPr>
              <w:rPr>
                <w:sz w:val="24"/>
                <w:szCs w:val="24"/>
              </w:rPr>
            </w:pP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Складники здоров’я</w:t>
            </w:r>
          </w:p>
          <w:p w:rsidR="00E82FEF" w:rsidRPr="00C32BB5" w:rsidRDefault="00E82F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Складники здоров’я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Мікрофон </w:t>
            </w:r>
            <w:r w:rsidR="002E1F06" w:rsidRPr="00C32BB5">
              <w:rPr>
                <w:sz w:val="24"/>
                <w:szCs w:val="24"/>
              </w:rPr>
              <w:t>«</w:t>
            </w:r>
            <w:r w:rsidRPr="00C32BB5">
              <w:rPr>
                <w:sz w:val="24"/>
                <w:szCs w:val="24"/>
              </w:rPr>
              <w:t>Хто відповідальний за твоє здоров’я?</w:t>
            </w:r>
            <w:r w:rsidR="002E1F06" w:rsidRPr="00C32BB5">
              <w:rPr>
                <w:sz w:val="24"/>
                <w:szCs w:val="24"/>
              </w:rPr>
              <w:t>»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Аналіз тексту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Формування</w:t>
            </w:r>
            <w:bookmarkStart w:id="2" w:name="_GoBack"/>
            <w:bookmarkEnd w:id="2"/>
            <w:r w:rsidRPr="00C32BB5">
              <w:rPr>
                <w:sz w:val="24"/>
                <w:szCs w:val="24"/>
              </w:rPr>
              <w:t xml:space="preserve"> критичного мислення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Дарма не боюся, але стережуся...</w:t>
            </w:r>
          </w:p>
        </w:tc>
        <w:tc>
          <w:tcPr>
            <w:tcW w:w="3735" w:type="dxa"/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Соціальні, природні, техногенні та побутові небезпеки.  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Заповіді безпечної життєдіяльності.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Коло ідей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Дослідницько-пізнавальне навчання (IBL) – </w:t>
            </w:r>
            <w:proofErr w:type="spellStart"/>
            <w:r w:rsidRPr="00C32BB5">
              <w:rPr>
                <w:sz w:val="24"/>
                <w:szCs w:val="24"/>
              </w:rPr>
              <w:t>мінідослідження</w:t>
            </w:r>
            <w:proofErr w:type="spellEnd"/>
            <w:r w:rsidRPr="00C32BB5">
              <w:rPr>
                <w:sz w:val="24"/>
                <w:szCs w:val="24"/>
              </w:rPr>
              <w:t xml:space="preserve"> «Безпека та небезпеки»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Microlearning</w:t>
            </w:r>
            <w:proofErr w:type="spellEnd"/>
            <w:r w:rsidRPr="00C32BB5">
              <w:rPr>
                <w:sz w:val="24"/>
                <w:szCs w:val="24"/>
              </w:rPr>
              <w:t> 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Формування </w:t>
            </w:r>
            <w:proofErr w:type="spellStart"/>
            <w:r w:rsidRPr="00C32BB5">
              <w:rPr>
                <w:sz w:val="24"/>
                <w:szCs w:val="24"/>
              </w:rPr>
              <w:t>медіаграмотності</w:t>
            </w:r>
            <w:proofErr w:type="spellEnd"/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Я - пішохід</w:t>
            </w:r>
          </w:p>
        </w:tc>
        <w:tc>
          <w:tcPr>
            <w:tcW w:w="3735" w:type="dxa"/>
          </w:tcPr>
          <w:p w:rsidR="00E82FEF" w:rsidRPr="00C32BB5" w:rsidRDefault="00A94BC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32BB5">
              <w:rPr>
                <w:b/>
                <w:i/>
                <w:sz w:val="24"/>
                <w:szCs w:val="24"/>
              </w:rPr>
              <w:t>Безпечна поведінка на дорогах (2 годин)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Самостійне перебування на пішохідному переході, на дорозі.  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lastRenderedPageBreak/>
              <w:t>Багатосмугова</w:t>
            </w:r>
            <w:proofErr w:type="spellEnd"/>
            <w:r w:rsidRPr="00C32BB5">
              <w:rPr>
                <w:sz w:val="24"/>
                <w:szCs w:val="24"/>
              </w:rPr>
              <w:t xml:space="preserve"> дорога.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lastRenderedPageBreak/>
              <w:t xml:space="preserve">Створення </w:t>
            </w:r>
            <w:proofErr w:type="spellStart"/>
            <w:r w:rsidRPr="00C32BB5">
              <w:rPr>
                <w:sz w:val="24"/>
                <w:szCs w:val="24"/>
              </w:rPr>
              <w:t>лепбуків</w:t>
            </w:r>
            <w:proofErr w:type="spellEnd"/>
            <w:r w:rsidRPr="00C32BB5">
              <w:rPr>
                <w:sz w:val="24"/>
                <w:szCs w:val="24"/>
              </w:rPr>
              <w:t xml:space="preserve"> «Дорожній рух»</w:t>
            </w:r>
          </w:p>
          <w:p w:rsidR="00E82FEF" w:rsidRPr="00C32BB5" w:rsidRDefault="00A94BC5">
            <w:pPr>
              <w:rPr>
                <w:color w:val="FF0000"/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Навчаючи вчусь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Проблемно-орієнтоване навчання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«Принеси власний пристрій» (BYOD)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lastRenderedPageBreak/>
              <w:t>Використання е-навчальних ігрових середовищ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Я - пасажир</w:t>
            </w:r>
          </w:p>
        </w:tc>
        <w:tc>
          <w:tcPr>
            <w:tcW w:w="3735" w:type="dxa"/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Види транспорту. </w:t>
            </w:r>
          </w:p>
          <w:p w:rsidR="00E82FEF" w:rsidRPr="00C32BB5" w:rsidRDefault="00A94BC5">
            <w:pPr>
              <w:rPr>
                <w:b/>
                <w:i/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Можливі небезпеки для пасажира громадського транспорту. ДТП.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Театралізація </w:t>
            </w:r>
            <w:r w:rsidR="002E1F06" w:rsidRPr="00C32BB5">
              <w:rPr>
                <w:sz w:val="24"/>
                <w:szCs w:val="24"/>
              </w:rPr>
              <w:t>«</w:t>
            </w:r>
            <w:r w:rsidRPr="00C32BB5">
              <w:rPr>
                <w:sz w:val="24"/>
                <w:szCs w:val="24"/>
              </w:rPr>
              <w:t xml:space="preserve">Надання першої </w:t>
            </w:r>
            <w:proofErr w:type="spellStart"/>
            <w:r w:rsidRPr="00C32BB5">
              <w:rPr>
                <w:sz w:val="24"/>
                <w:szCs w:val="24"/>
              </w:rPr>
              <w:t>до</w:t>
            </w:r>
            <w:r w:rsidR="002E1F06" w:rsidRPr="00C32BB5">
              <w:rPr>
                <w:sz w:val="24"/>
                <w:szCs w:val="24"/>
              </w:rPr>
              <w:t>медичної</w:t>
            </w:r>
            <w:proofErr w:type="spellEnd"/>
            <w:r w:rsidRPr="00C32BB5">
              <w:rPr>
                <w:sz w:val="24"/>
                <w:szCs w:val="24"/>
              </w:rPr>
              <w:t xml:space="preserve"> допомоги в разі ДТП</w:t>
            </w:r>
            <w:r w:rsidR="002E1F06" w:rsidRPr="00C32BB5">
              <w:rPr>
                <w:sz w:val="24"/>
                <w:szCs w:val="24"/>
              </w:rPr>
              <w:t>»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Віртуальна, змішана і доповнена реальність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Ставлюся до інших так… </w:t>
            </w:r>
          </w:p>
          <w:p w:rsidR="00E82FEF" w:rsidRPr="00C32BB5" w:rsidRDefault="00E82F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E82FEF" w:rsidRPr="00C32BB5" w:rsidRDefault="00A94B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як хотів би, щоб ставились до мене </w:t>
            </w:r>
          </w:p>
          <w:p w:rsidR="00E82FEF" w:rsidRPr="00C32BB5" w:rsidRDefault="00E82FEF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b/>
                <w:i/>
                <w:sz w:val="24"/>
                <w:szCs w:val="24"/>
              </w:rPr>
              <w:t xml:space="preserve">Особистість і спілкування </w:t>
            </w:r>
            <w:r w:rsidRPr="00C32BB5">
              <w:rPr>
                <w:sz w:val="24"/>
                <w:szCs w:val="24"/>
              </w:rPr>
              <w:t xml:space="preserve">Особистість у групі. Ролі </w:t>
            </w:r>
            <w:r w:rsidR="002E1F06" w:rsidRPr="00C32BB5">
              <w:rPr>
                <w:sz w:val="24"/>
                <w:szCs w:val="24"/>
              </w:rPr>
              <w:t>в</w:t>
            </w:r>
            <w:r w:rsidRPr="00C32BB5">
              <w:rPr>
                <w:sz w:val="24"/>
                <w:szCs w:val="24"/>
              </w:rPr>
              <w:t xml:space="preserve"> шкільному колективі. 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Соціальне здоров’я.</w:t>
            </w:r>
          </w:p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Прес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Пошук інформації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Дискусія «Гідність чи гординя?»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Навчальні ігри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  <w:p w:rsidR="00E82FEF" w:rsidRPr="00C32BB5" w:rsidRDefault="00E82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Спілкуюсь на здоров’я </w:t>
            </w:r>
          </w:p>
          <w:p w:rsidR="00E82FEF" w:rsidRPr="00C32BB5" w:rsidRDefault="00A94BC5">
            <w:pPr>
              <w:keepNext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Поважаю себе</w:t>
            </w:r>
          </w:p>
        </w:tc>
        <w:tc>
          <w:tcPr>
            <w:tcW w:w="3735" w:type="dxa"/>
          </w:tcPr>
          <w:p w:rsidR="00E82FEF" w:rsidRPr="00C32BB5" w:rsidRDefault="00A94BC5">
            <w:pPr>
              <w:ind w:firstLine="27"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Вплив спілкування на здоров’я, безпеку і добробут.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Спілкування з однокласниками та вчителями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Спілкування: увага, слухання, говоріння. 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Вербальне та невербальне спілкування. 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Проблемно-орієнтоване навчання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«Спілкування на рівних – шлях до порозуміння та взаємоповаги»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keepNext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Чи вмію я дружити</w:t>
            </w:r>
          </w:p>
          <w:p w:rsidR="00E82FEF" w:rsidRPr="00C32BB5" w:rsidRDefault="00A94B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Що таке </w:t>
            </w:r>
            <w:proofErr w:type="spellStart"/>
            <w:r w:rsidRPr="00C32BB5">
              <w:rPr>
                <w:sz w:val="24"/>
                <w:szCs w:val="24"/>
              </w:rPr>
              <w:t>булінг</w:t>
            </w:r>
            <w:proofErr w:type="spellEnd"/>
            <w:r w:rsidRPr="00C32BB5">
              <w:rPr>
                <w:sz w:val="24"/>
                <w:szCs w:val="24"/>
              </w:rPr>
              <w:t>?</w:t>
            </w:r>
          </w:p>
          <w:p w:rsidR="00E82FEF" w:rsidRPr="00C32BB5" w:rsidRDefault="00A94B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Чому починається цькування?</w:t>
            </w:r>
          </w:p>
          <w:p w:rsidR="00E82FEF" w:rsidRPr="00C32BB5" w:rsidRDefault="00A94B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Булінгу</w:t>
            </w:r>
            <w:proofErr w:type="spellEnd"/>
            <w:r w:rsidRPr="00C32BB5">
              <w:rPr>
                <w:sz w:val="24"/>
                <w:szCs w:val="24"/>
              </w:rPr>
              <w:t xml:space="preserve"> - ні!</w:t>
            </w:r>
          </w:p>
        </w:tc>
        <w:tc>
          <w:tcPr>
            <w:tcW w:w="3735" w:type="dxa"/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Дружба. Стосунки дівчаток і хлопчиків.</w:t>
            </w:r>
          </w:p>
          <w:p w:rsidR="00E82FEF" w:rsidRPr="00C32BB5" w:rsidRDefault="00A94BC5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Булінг</w:t>
            </w:r>
            <w:proofErr w:type="spellEnd"/>
            <w:r w:rsidRPr="00C32BB5">
              <w:rPr>
                <w:sz w:val="24"/>
                <w:szCs w:val="24"/>
              </w:rPr>
              <w:t xml:space="preserve"> та ризики для здоров’я </w:t>
            </w:r>
          </w:p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Storytelling</w:t>
            </w:r>
            <w:proofErr w:type="spellEnd"/>
            <w:r w:rsidRPr="00C32BB5">
              <w:rPr>
                <w:sz w:val="24"/>
                <w:szCs w:val="24"/>
              </w:rPr>
              <w:t xml:space="preserve">  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Інтерв’ю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Пошук інформації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Я на вулиці.</w:t>
            </w:r>
          </w:p>
          <w:p w:rsidR="00E82FEF" w:rsidRPr="00C32BB5" w:rsidRDefault="00A94B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Екскурсії.</w:t>
            </w:r>
          </w:p>
          <w:p w:rsidR="00E82FEF" w:rsidRPr="00C32BB5" w:rsidRDefault="00A94BC5">
            <w:pPr>
              <w:keepNext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Бджола пригощає, але </w:t>
            </w:r>
            <w:r w:rsidRPr="00C32BB5">
              <w:rPr>
                <w:sz w:val="24"/>
                <w:szCs w:val="24"/>
              </w:rPr>
              <w:lastRenderedPageBreak/>
              <w:t>й жалить</w:t>
            </w:r>
          </w:p>
        </w:tc>
        <w:tc>
          <w:tcPr>
            <w:tcW w:w="3735" w:type="dxa"/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b/>
                <w:i/>
                <w:sz w:val="24"/>
                <w:szCs w:val="24"/>
              </w:rPr>
              <w:lastRenderedPageBreak/>
              <w:t>Безпека надворі (2 годин)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Вуличний травматизм. Піротехнічні засоби.  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lastRenderedPageBreak/>
              <w:t xml:space="preserve">Екскурсії. Рух групи. 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Безпечні й небезпечні незнайомці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lastRenderedPageBreak/>
              <w:t>Проблемно-орієнтоване навчання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Активне читання </w:t>
            </w:r>
            <w:r w:rsidR="002E1F06" w:rsidRPr="00C32BB5">
              <w:rPr>
                <w:sz w:val="24"/>
                <w:szCs w:val="24"/>
              </w:rPr>
              <w:t>«</w:t>
            </w:r>
            <w:r w:rsidRPr="00C32BB5">
              <w:rPr>
                <w:sz w:val="24"/>
                <w:szCs w:val="24"/>
              </w:rPr>
              <w:t>Свято з петардами</w:t>
            </w:r>
            <w:r w:rsidR="002E1F06" w:rsidRPr="00C32BB5">
              <w:rPr>
                <w:sz w:val="24"/>
                <w:szCs w:val="24"/>
              </w:rPr>
              <w:t>»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Пошук інформації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lastRenderedPageBreak/>
              <w:t>Театралізація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Формування критичного мислення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Створення цифрових продуктів (презентації, </w:t>
            </w:r>
            <w:proofErr w:type="spellStart"/>
            <w:r w:rsidRPr="00C32BB5">
              <w:rPr>
                <w:sz w:val="24"/>
                <w:szCs w:val="24"/>
              </w:rPr>
              <w:t>інфографіка</w:t>
            </w:r>
            <w:proofErr w:type="spellEnd"/>
            <w:r w:rsidRPr="00C32BB5">
              <w:rPr>
                <w:sz w:val="24"/>
                <w:szCs w:val="24"/>
              </w:rPr>
              <w:t>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Віртуальна, змішана і доповнена реальність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 w:rsidP="002E1F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Природа </w:t>
            </w:r>
            <w:r w:rsidR="002E1F06" w:rsidRPr="00C32BB5">
              <w:rPr>
                <w:sz w:val="24"/>
                <w:szCs w:val="24"/>
              </w:rPr>
              <w:t>–</w:t>
            </w:r>
            <w:r w:rsidRPr="00C32BB5">
              <w:rPr>
                <w:sz w:val="24"/>
                <w:szCs w:val="24"/>
              </w:rPr>
              <w:t xml:space="preserve"> мій друг</w:t>
            </w:r>
          </w:p>
        </w:tc>
        <w:tc>
          <w:tcPr>
            <w:tcW w:w="3735" w:type="dxa"/>
          </w:tcPr>
          <w:p w:rsidR="00E82FEF" w:rsidRPr="00C32BB5" w:rsidRDefault="00A94BC5">
            <w:pPr>
              <w:rPr>
                <w:b/>
                <w:i/>
                <w:sz w:val="24"/>
                <w:szCs w:val="24"/>
              </w:rPr>
            </w:pPr>
            <w:r w:rsidRPr="00C32BB5">
              <w:rPr>
                <w:b/>
                <w:i/>
                <w:sz w:val="24"/>
                <w:szCs w:val="24"/>
              </w:rPr>
              <w:t>Поведінка у природі</w:t>
            </w:r>
          </w:p>
          <w:p w:rsidR="00E82FEF" w:rsidRPr="00C32BB5" w:rsidRDefault="00A94BC5">
            <w:pPr>
              <w:rPr>
                <w:b/>
                <w:i/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Безпечна та відповідальна поведінка у природі (небезпечні гриби, рослини)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9659F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Акваріум «</w:t>
            </w:r>
            <w:r w:rsidR="00A94BC5" w:rsidRPr="00C32BB5">
              <w:rPr>
                <w:sz w:val="24"/>
                <w:szCs w:val="24"/>
              </w:rPr>
              <w:t>Безпека у природі</w:t>
            </w:r>
            <w:r w:rsidRPr="00C32BB5">
              <w:rPr>
                <w:sz w:val="24"/>
                <w:szCs w:val="24"/>
              </w:rPr>
              <w:t>»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Навчальні ігри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Активне читання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Формування критичного мислення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Створення цифрових продуктів (плакат, </w:t>
            </w:r>
            <w:proofErr w:type="spellStart"/>
            <w:r w:rsidRPr="00C32BB5">
              <w:rPr>
                <w:sz w:val="24"/>
                <w:szCs w:val="24"/>
              </w:rPr>
              <w:t>інфографіка</w:t>
            </w:r>
            <w:proofErr w:type="spellEnd"/>
            <w:r w:rsidRPr="00C32BB5">
              <w:rPr>
                <w:sz w:val="24"/>
                <w:szCs w:val="24"/>
              </w:rPr>
              <w:t>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E82FEF" w:rsidRPr="00C32BB5" w:rsidRDefault="00A94B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Вмію знайти вихід із ситуації </w:t>
            </w:r>
          </w:p>
        </w:tc>
        <w:tc>
          <w:tcPr>
            <w:tcW w:w="3735" w:type="dxa"/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Алгоритм дій під час небезпечних ситуацій та стихійного лиха (підтоплення, грози, сильного вітру, пожежі). Безпека на кризі та на воді.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Способи повідомлення про потрапляння в автономну ситуацію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Microlearning</w:t>
            </w:r>
            <w:proofErr w:type="spellEnd"/>
            <w:r w:rsidRPr="00C32BB5">
              <w:rPr>
                <w:sz w:val="24"/>
                <w:szCs w:val="24"/>
              </w:rPr>
              <w:t> 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Проблемно-орієнтоване навчання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Формування </w:t>
            </w:r>
            <w:proofErr w:type="spellStart"/>
            <w:r w:rsidRPr="00C32BB5">
              <w:rPr>
                <w:sz w:val="24"/>
                <w:szCs w:val="24"/>
              </w:rPr>
              <w:t>медіаграмотності</w:t>
            </w:r>
            <w:proofErr w:type="spellEnd"/>
            <w:r w:rsidRPr="00C32BB5">
              <w:rPr>
                <w:sz w:val="24"/>
                <w:szCs w:val="24"/>
              </w:rPr>
              <w:t xml:space="preserve"> </w:t>
            </w:r>
            <w:r w:rsidR="00E9659F" w:rsidRPr="00C32BB5">
              <w:rPr>
                <w:sz w:val="24"/>
                <w:szCs w:val="24"/>
              </w:rPr>
              <w:t xml:space="preserve">– </w:t>
            </w:r>
            <w:r w:rsidRPr="00C32BB5">
              <w:rPr>
                <w:sz w:val="24"/>
                <w:szCs w:val="24"/>
              </w:rPr>
              <w:t xml:space="preserve">перегляд відео </w:t>
            </w:r>
            <w:r w:rsidR="00E9659F" w:rsidRPr="00C32BB5">
              <w:rPr>
                <w:sz w:val="24"/>
                <w:szCs w:val="24"/>
              </w:rPr>
              <w:t>«</w:t>
            </w:r>
            <w:r w:rsidRPr="00C32BB5">
              <w:rPr>
                <w:sz w:val="24"/>
                <w:szCs w:val="24"/>
              </w:rPr>
              <w:t>Порятунок від стихійного лиха</w:t>
            </w:r>
            <w:r w:rsidR="00E9659F" w:rsidRPr="00C32BB5">
              <w:rPr>
                <w:sz w:val="24"/>
                <w:szCs w:val="24"/>
              </w:rPr>
              <w:t>»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Театралізація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rPr>
          <w:trHeight w:val="915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</w:tcPr>
          <w:p w:rsidR="00E82FEF" w:rsidRPr="00C32BB5" w:rsidRDefault="00A94BC5" w:rsidP="00E9659F">
            <w:pPr>
              <w:ind w:firstLine="27"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Урок</w:t>
            </w:r>
            <w:r w:rsidR="00E9659F" w:rsidRPr="00C32BB5">
              <w:rPr>
                <w:sz w:val="24"/>
                <w:szCs w:val="24"/>
              </w:rPr>
              <w:t xml:space="preserve"> </w:t>
            </w:r>
            <w:r w:rsidRPr="00C32BB5">
              <w:rPr>
                <w:sz w:val="24"/>
                <w:szCs w:val="24"/>
              </w:rPr>
              <w:t>контролю навчальних досягнень та корекції знань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82FEF" w:rsidRPr="00C32BB5">
        <w:trPr>
          <w:trHeight w:val="440"/>
        </w:trPr>
        <w:tc>
          <w:tcPr>
            <w:tcW w:w="151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pStyle w:val="3"/>
              <w:ind w:right="-119"/>
              <w:jc w:val="center"/>
              <w:rPr>
                <w:sz w:val="24"/>
                <w:szCs w:val="24"/>
              </w:rPr>
            </w:pPr>
            <w:bookmarkStart w:id="3" w:name="_heading=h.6jyocxf3ro5" w:colFirst="0" w:colLast="0"/>
            <w:bookmarkEnd w:id="3"/>
            <w:r w:rsidRPr="00C32BB5">
              <w:rPr>
                <w:i/>
                <w:sz w:val="24"/>
                <w:szCs w:val="24"/>
              </w:rPr>
              <w:t xml:space="preserve">Розділ 2. </w:t>
            </w:r>
            <w:r w:rsidRPr="00C32BB5">
              <w:rPr>
                <w:color w:val="434343"/>
                <w:sz w:val="24"/>
                <w:szCs w:val="24"/>
              </w:rPr>
              <w:t xml:space="preserve"> Освіта – ключ до успіху </w:t>
            </w:r>
            <w:r w:rsidRPr="00C32BB5">
              <w:rPr>
                <w:i/>
                <w:sz w:val="24"/>
                <w:szCs w:val="24"/>
              </w:rPr>
              <w:t xml:space="preserve"> (7 годин)</w:t>
            </w: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Навчаюсь успішно Навчаюсь комфортно</w:t>
            </w:r>
          </w:p>
        </w:tc>
        <w:tc>
          <w:tcPr>
            <w:tcW w:w="3735" w:type="dxa"/>
          </w:tcPr>
          <w:p w:rsidR="00E82FEF" w:rsidRPr="00C32BB5" w:rsidRDefault="00A94BC5">
            <w:pPr>
              <w:widowControl w:val="0"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Успішне навчання.</w:t>
            </w:r>
          </w:p>
          <w:p w:rsidR="00E82FEF" w:rsidRPr="00C32BB5" w:rsidRDefault="00A94BC5">
            <w:pPr>
              <w:widowControl w:val="0"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Наукові досягнення видатних українців Комфортне навчання.</w:t>
            </w:r>
          </w:p>
          <w:p w:rsidR="00E82FEF" w:rsidRPr="00C32BB5" w:rsidRDefault="00A94BC5">
            <w:pPr>
              <w:widowControl w:val="0"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lastRenderedPageBreak/>
              <w:t>Типи сприйняття інформації. 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Способи ефективного навчання відповідно до основного</w:t>
            </w:r>
            <w:r w:rsidRPr="00C32BB5">
              <w:rPr>
                <w:color w:val="00B050"/>
                <w:sz w:val="24"/>
                <w:szCs w:val="24"/>
              </w:rPr>
              <w:t xml:space="preserve"> </w:t>
            </w:r>
            <w:r w:rsidRPr="00C32BB5">
              <w:rPr>
                <w:sz w:val="24"/>
                <w:szCs w:val="24"/>
              </w:rPr>
              <w:t>типу сприйняття інформації.</w:t>
            </w:r>
          </w:p>
          <w:p w:rsidR="00E82FEF" w:rsidRPr="00C32BB5" w:rsidRDefault="00A94BC5">
            <w:pPr>
              <w:rPr>
                <w:b/>
                <w:i/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Допоміжні засоби навчання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lastRenderedPageBreak/>
              <w:t xml:space="preserve">Інтерв’ю </w:t>
            </w:r>
            <w:r w:rsidR="00E9659F" w:rsidRPr="00C32BB5">
              <w:rPr>
                <w:sz w:val="24"/>
                <w:szCs w:val="24"/>
              </w:rPr>
              <w:t>«</w:t>
            </w:r>
            <w:r w:rsidRPr="00C32BB5">
              <w:rPr>
                <w:sz w:val="24"/>
                <w:szCs w:val="24"/>
              </w:rPr>
              <w:t>Чому я пишаюсь своїм родичем?</w:t>
            </w:r>
            <w:r w:rsidR="00E9659F" w:rsidRPr="00C32BB5">
              <w:rPr>
                <w:sz w:val="24"/>
                <w:szCs w:val="24"/>
              </w:rPr>
              <w:t>»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Проблемно-орієнтоване навчання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Storytelling</w:t>
            </w:r>
            <w:proofErr w:type="spellEnd"/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lastRenderedPageBreak/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Мозковий штурм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Пошук інформації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Використання е-навчальних ігрових середовищ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Віртуальна, змішана і доповнена реальність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Щоб добре працювати, треба вчасно… </w:t>
            </w:r>
          </w:p>
        </w:tc>
        <w:tc>
          <w:tcPr>
            <w:tcW w:w="3735" w:type="dxa"/>
          </w:tcPr>
          <w:p w:rsidR="00E82FEF" w:rsidRPr="00C32BB5" w:rsidRDefault="00A94BC5">
            <w:pPr>
              <w:rPr>
                <w:color w:val="980000"/>
                <w:sz w:val="24"/>
                <w:szCs w:val="24"/>
              </w:rPr>
            </w:pPr>
            <w:r w:rsidRPr="00C32BB5">
              <w:rPr>
                <w:color w:val="980000"/>
                <w:sz w:val="24"/>
                <w:szCs w:val="24"/>
              </w:rPr>
              <w:t>Планування часу та самодисципліна. </w:t>
            </w:r>
          </w:p>
          <w:p w:rsidR="00E82FEF" w:rsidRPr="00C32BB5" w:rsidRDefault="00A94BC5">
            <w:pPr>
              <w:rPr>
                <w:color w:val="980000"/>
                <w:sz w:val="24"/>
                <w:szCs w:val="24"/>
              </w:rPr>
            </w:pPr>
            <w:r w:rsidRPr="00C32BB5">
              <w:rPr>
                <w:color w:val="980000"/>
                <w:sz w:val="24"/>
                <w:szCs w:val="24"/>
              </w:rPr>
              <w:t xml:space="preserve">Зменшення залежності від </w:t>
            </w:r>
            <w:proofErr w:type="spellStart"/>
            <w:r w:rsidRPr="00C32BB5">
              <w:rPr>
                <w:color w:val="980000"/>
                <w:sz w:val="24"/>
                <w:szCs w:val="24"/>
              </w:rPr>
              <w:t>гаджетів</w:t>
            </w:r>
            <w:proofErr w:type="spellEnd"/>
            <w:r w:rsidRPr="00C32BB5">
              <w:rPr>
                <w:color w:val="980000"/>
                <w:sz w:val="24"/>
                <w:szCs w:val="24"/>
              </w:rPr>
              <w:t>.</w:t>
            </w:r>
          </w:p>
          <w:p w:rsidR="00E82FEF" w:rsidRPr="00C32BB5" w:rsidRDefault="00A94BC5">
            <w:pPr>
              <w:rPr>
                <w:color w:val="980000"/>
                <w:sz w:val="24"/>
                <w:szCs w:val="24"/>
              </w:rPr>
            </w:pPr>
            <w:r w:rsidRPr="00C32BB5">
              <w:rPr>
                <w:color w:val="980000"/>
                <w:sz w:val="24"/>
                <w:szCs w:val="24"/>
              </w:rPr>
              <w:t>Раціональна організація навчання і відпочинку.</w:t>
            </w:r>
          </w:p>
          <w:p w:rsidR="00E82FEF" w:rsidRPr="00C32BB5" w:rsidRDefault="00E82FE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Коло ідей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Пошук інформації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Створення цифрових продуктів (презентації, музика, плакат, </w:t>
            </w:r>
            <w:proofErr w:type="spellStart"/>
            <w:r w:rsidRPr="00C32BB5">
              <w:rPr>
                <w:sz w:val="24"/>
                <w:szCs w:val="24"/>
              </w:rPr>
              <w:t>інфографіка</w:t>
            </w:r>
            <w:proofErr w:type="spellEnd"/>
            <w:r w:rsidRPr="00C32BB5">
              <w:rPr>
                <w:sz w:val="24"/>
                <w:szCs w:val="24"/>
              </w:rPr>
              <w:t>… )</w:t>
            </w:r>
          </w:p>
          <w:p w:rsidR="00E82FEF" w:rsidRPr="00C32BB5" w:rsidRDefault="00A94BC5" w:rsidP="00E9659F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Storytelling</w:t>
            </w:r>
            <w:proofErr w:type="spellEnd"/>
            <w:r w:rsidRPr="00C32BB5">
              <w:rPr>
                <w:sz w:val="24"/>
                <w:szCs w:val="24"/>
              </w:rPr>
              <w:t xml:space="preserve"> </w:t>
            </w:r>
            <w:r w:rsidR="00E9659F" w:rsidRPr="00C32BB5">
              <w:rPr>
                <w:sz w:val="24"/>
                <w:szCs w:val="24"/>
              </w:rPr>
              <w:t>«</w:t>
            </w:r>
            <w:r w:rsidRPr="00C32BB5">
              <w:rPr>
                <w:sz w:val="24"/>
                <w:szCs w:val="24"/>
              </w:rPr>
              <w:t>Мій успішний день</w:t>
            </w:r>
            <w:r w:rsidR="00E9659F" w:rsidRPr="00C32BB5">
              <w:rPr>
                <w:sz w:val="24"/>
                <w:szCs w:val="24"/>
              </w:rPr>
              <w:t>»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Прагну успіхів, не боюсь невдач</w:t>
            </w:r>
          </w:p>
        </w:tc>
        <w:tc>
          <w:tcPr>
            <w:tcW w:w="3735" w:type="dxa"/>
          </w:tcPr>
          <w:p w:rsidR="00E82FEF" w:rsidRPr="00C32BB5" w:rsidRDefault="00A94BC5">
            <w:pPr>
              <w:rPr>
                <w:color w:val="980000"/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Оцінювання навчальних досягнень (P2P, оцінка вчителя), навчальний прогрес; причини успіхів та невдач.  </w:t>
            </w:r>
          </w:p>
          <w:p w:rsidR="00E82FEF" w:rsidRPr="00C32BB5" w:rsidRDefault="00A94BC5">
            <w:pPr>
              <w:rPr>
                <w:color w:val="980000"/>
                <w:sz w:val="24"/>
                <w:szCs w:val="24"/>
              </w:rPr>
            </w:pPr>
            <w:r w:rsidRPr="00C32BB5">
              <w:rPr>
                <w:color w:val="980000"/>
                <w:sz w:val="24"/>
                <w:szCs w:val="24"/>
              </w:rPr>
              <w:t>Розвиток уваги</w:t>
            </w:r>
          </w:p>
          <w:p w:rsidR="00E82FEF" w:rsidRPr="00C32BB5" w:rsidRDefault="00A94BC5">
            <w:pPr>
              <w:rPr>
                <w:color w:val="980000"/>
                <w:sz w:val="24"/>
                <w:szCs w:val="24"/>
              </w:rPr>
            </w:pPr>
            <w:r w:rsidRPr="00C32BB5">
              <w:rPr>
                <w:color w:val="980000"/>
                <w:sz w:val="24"/>
                <w:szCs w:val="24"/>
              </w:rPr>
              <w:t>та пам’яті</w:t>
            </w:r>
          </w:p>
          <w:p w:rsidR="00E82FEF" w:rsidRPr="00C32BB5" w:rsidRDefault="00E82FEF">
            <w:pPr>
              <w:rPr>
                <w:color w:val="980000"/>
                <w:sz w:val="24"/>
                <w:szCs w:val="24"/>
              </w:rPr>
            </w:pP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jc w:val="both"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Мікрофон «Що таке справедливе оцінювання?»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Мозковий штурм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Формування </w:t>
            </w:r>
            <w:proofErr w:type="spellStart"/>
            <w:r w:rsidRPr="00C32BB5">
              <w:rPr>
                <w:sz w:val="24"/>
                <w:szCs w:val="24"/>
              </w:rPr>
              <w:t>медіаграмотності</w:t>
            </w:r>
            <w:proofErr w:type="spellEnd"/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Пошук інформації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Використання е-навчальних ігрових середовищ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Проблемно-орієнтоване навчання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E82FEF" w:rsidRPr="00C32BB5" w:rsidRDefault="00A94BC5">
            <w:pPr>
              <w:spacing w:before="240" w:after="240"/>
              <w:rPr>
                <w:strike/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Мої унікальні здібності</w:t>
            </w:r>
            <w:r w:rsidRPr="00C32BB5">
              <w:rPr>
                <w:strike/>
                <w:color w:val="512DA8"/>
                <w:sz w:val="24"/>
                <w:szCs w:val="24"/>
              </w:rPr>
              <w:t xml:space="preserve"> </w:t>
            </w:r>
          </w:p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Виявлення особистих нахилів, здібностей та обдарувань. 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Планування їх розвитку на близьку й далеку перспективи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Створення інтелект карти </w:t>
            </w:r>
            <w:r w:rsidR="00E9659F" w:rsidRPr="00C32BB5">
              <w:rPr>
                <w:sz w:val="24"/>
                <w:szCs w:val="24"/>
              </w:rPr>
              <w:t>«</w:t>
            </w:r>
            <w:r w:rsidRPr="00C32BB5">
              <w:rPr>
                <w:sz w:val="24"/>
                <w:szCs w:val="24"/>
              </w:rPr>
              <w:t>Як я розвиваю свої здібності</w:t>
            </w:r>
            <w:r w:rsidR="00E9659F" w:rsidRPr="00C32BB5">
              <w:rPr>
                <w:sz w:val="24"/>
                <w:szCs w:val="24"/>
              </w:rPr>
              <w:t>»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Використання е-навчальних ігрових середовищ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ind w:firstLine="27"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rPr>
          <w:trHeight w:val="480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ind w:firstLine="27"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Урок</w:t>
            </w:r>
            <w:r w:rsidRPr="00C32BB5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C32BB5">
              <w:rPr>
                <w:sz w:val="24"/>
                <w:szCs w:val="24"/>
              </w:rPr>
              <w:t>узагальнення та систематизації знань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82FEF" w:rsidRPr="00C32BB5">
        <w:trPr>
          <w:trHeight w:val="440"/>
        </w:trPr>
        <w:tc>
          <w:tcPr>
            <w:tcW w:w="151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pStyle w:val="3"/>
              <w:spacing w:before="0" w:after="0"/>
              <w:jc w:val="center"/>
              <w:rPr>
                <w:sz w:val="24"/>
                <w:szCs w:val="24"/>
              </w:rPr>
            </w:pPr>
            <w:bookmarkStart w:id="4" w:name="_heading=h.ak2jfw3f9p3q" w:colFirst="0" w:colLast="0"/>
            <w:bookmarkEnd w:id="4"/>
            <w:r w:rsidRPr="00C32BB5">
              <w:rPr>
                <w:color w:val="434343"/>
                <w:sz w:val="24"/>
                <w:szCs w:val="24"/>
              </w:rPr>
              <w:lastRenderedPageBreak/>
              <w:t xml:space="preserve">Розділ 3. Навчаємося приймати рішення </w:t>
            </w:r>
            <w:r w:rsidRPr="00C32BB5">
              <w:rPr>
                <w:i/>
                <w:color w:val="434343"/>
                <w:sz w:val="24"/>
                <w:szCs w:val="24"/>
              </w:rPr>
              <w:t>(11 годин)</w:t>
            </w: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E82FEF" w:rsidRPr="00C32BB5" w:rsidRDefault="00A9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Безпека вдома </w:t>
            </w:r>
          </w:p>
        </w:tc>
        <w:tc>
          <w:tcPr>
            <w:tcW w:w="3735" w:type="dxa"/>
          </w:tcPr>
          <w:p w:rsidR="00E82FEF" w:rsidRPr="00C32BB5" w:rsidRDefault="00A9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b/>
                <w:i/>
                <w:sz w:val="24"/>
                <w:szCs w:val="24"/>
              </w:rPr>
              <w:t xml:space="preserve">Відповідальність у побуті – як складова соціальної відповідальності 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Безпека на кухні, домашня аптечка та побутова хімія.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Легкозаймисті речовини вдома. </w:t>
            </w:r>
          </w:p>
          <w:p w:rsidR="00E82FEF" w:rsidRPr="00C32BB5" w:rsidRDefault="00A94BC5">
            <w:pPr>
              <w:rPr>
                <w:b/>
                <w:i/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Пожежна безпека. 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Ажурна пилка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Дослідницько-пізнавальне навчання (IBL)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Аналіз тексту </w:t>
            </w:r>
            <w:proofErr w:type="spellStart"/>
            <w:r w:rsidRPr="00C32BB5">
              <w:rPr>
                <w:sz w:val="24"/>
                <w:szCs w:val="24"/>
              </w:rPr>
              <w:t>онлайн</w:t>
            </w:r>
            <w:proofErr w:type="spellEnd"/>
            <w:r w:rsidRPr="00C32BB5">
              <w:rPr>
                <w:sz w:val="24"/>
                <w:szCs w:val="24"/>
              </w:rPr>
              <w:t xml:space="preserve"> новини про зберігання небезпечних речовин у житлових будинках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Створення цифрових продуктів (презентації, плакат, </w:t>
            </w:r>
            <w:proofErr w:type="spellStart"/>
            <w:r w:rsidRPr="00C32BB5">
              <w:rPr>
                <w:sz w:val="24"/>
                <w:szCs w:val="24"/>
              </w:rPr>
              <w:t>інфографіка</w:t>
            </w:r>
            <w:proofErr w:type="spellEnd"/>
            <w:r w:rsidRPr="00C32BB5">
              <w:rPr>
                <w:sz w:val="24"/>
                <w:szCs w:val="24"/>
              </w:rPr>
              <w:t>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Віртуальна, змішана і доповнена реальність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E82FEF" w:rsidRPr="00C32BB5" w:rsidRDefault="00E82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E82FEF" w:rsidRPr="00C32BB5" w:rsidRDefault="00A9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Безпека на вулиці. Безпечні </w:t>
            </w:r>
            <w:proofErr w:type="spellStart"/>
            <w:r w:rsidRPr="00C32BB5">
              <w:rPr>
                <w:sz w:val="24"/>
                <w:szCs w:val="24"/>
              </w:rPr>
              <w:t>селфі</w:t>
            </w:r>
            <w:proofErr w:type="spellEnd"/>
          </w:p>
          <w:p w:rsidR="00E82FEF" w:rsidRPr="00C32BB5" w:rsidRDefault="00E8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Висотні будівлі.  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Селфі</w:t>
            </w:r>
            <w:proofErr w:type="spellEnd"/>
            <w:r w:rsidRPr="00C32BB5">
              <w:rPr>
                <w:sz w:val="24"/>
                <w:szCs w:val="24"/>
              </w:rPr>
              <w:t>. 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Побутовий травматизм.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Поведінка з домашніми, бездомними, дикими тваринами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Дискусія </w:t>
            </w:r>
            <w:r w:rsidR="00E9659F" w:rsidRPr="00C32BB5">
              <w:rPr>
                <w:sz w:val="24"/>
                <w:szCs w:val="24"/>
              </w:rPr>
              <w:t>«</w:t>
            </w:r>
            <w:r w:rsidRPr="00C32BB5">
              <w:rPr>
                <w:sz w:val="24"/>
                <w:szCs w:val="24"/>
              </w:rPr>
              <w:t xml:space="preserve">Ризиковане </w:t>
            </w:r>
            <w:proofErr w:type="spellStart"/>
            <w:r w:rsidRPr="00C32BB5">
              <w:rPr>
                <w:sz w:val="24"/>
                <w:szCs w:val="24"/>
              </w:rPr>
              <w:t>селфі</w:t>
            </w:r>
            <w:proofErr w:type="spellEnd"/>
            <w:r w:rsidR="00E9659F" w:rsidRPr="00C32BB5">
              <w:rPr>
                <w:sz w:val="24"/>
                <w:szCs w:val="24"/>
              </w:rPr>
              <w:t>»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Формування критичного мислення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Аналіз тексту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Створення цифрових продуктів (презентації, плакат, </w:t>
            </w:r>
            <w:proofErr w:type="spellStart"/>
            <w:r w:rsidRPr="00C32BB5">
              <w:rPr>
                <w:sz w:val="24"/>
                <w:szCs w:val="24"/>
              </w:rPr>
              <w:t>інфографіка</w:t>
            </w:r>
            <w:proofErr w:type="spellEnd"/>
            <w:r w:rsidRPr="00C32BB5">
              <w:rPr>
                <w:sz w:val="24"/>
                <w:szCs w:val="24"/>
              </w:rPr>
              <w:t>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Пошук інформації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E82FEF" w:rsidRPr="00C32BB5" w:rsidRDefault="00A9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Віртуальний світ.</w:t>
            </w:r>
          </w:p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b/>
                <w:i/>
                <w:sz w:val="24"/>
                <w:szCs w:val="24"/>
              </w:rPr>
              <w:t>Інформаційна безпека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Безпечна комунікація у віртуальному середовищі.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Блоги</w:t>
            </w:r>
            <w:proofErr w:type="spellEnd"/>
            <w:r w:rsidRPr="00C32BB5">
              <w:rPr>
                <w:sz w:val="24"/>
                <w:szCs w:val="24"/>
              </w:rPr>
              <w:t xml:space="preserve">. </w:t>
            </w:r>
          </w:p>
          <w:p w:rsidR="00E82FEF" w:rsidRPr="00C32BB5" w:rsidRDefault="00A94BC5" w:rsidP="00F45782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Запобігання викраденню особистої інформації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Мікрофон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Проблемно-орієнтоване навчання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Аналіз тексту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Формування критичного мислення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E82FEF" w:rsidRPr="00C32BB5" w:rsidRDefault="00E8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Факти чи </w:t>
            </w:r>
            <w:proofErr w:type="spellStart"/>
            <w:r w:rsidRPr="00C32BB5">
              <w:rPr>
                <w:sz w:val="24"/>
                <w:szCs w:val="24"/>
              </w:rPr>
              <w:t>фейки</w:t>
            </w:r>
            <w:proofErr w:type="spellEnd"/>
          </w:p>
          <w:p w:rsidR="00E82FEF" w:rsidRPr="00C32BB5" w:rsidRDefault="00E8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Безпечні телекомунікації.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Уникнення телефонного та телевізійного шахрайства.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Критичне ставлення до інформації.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Факти (чесність) і </w:t>
            </w:r>
            <w:proofErr w:type="spellStart"/>
            <w:r w:rsidRPr="00C32BB5">
              <w:rPr>
                <w:sz w:val="24"/>
                <w:szCs w:val="24"/>
              </w:rPr>
              <w:t>фейки</w:t>
            </w:r>
            <w:proofErr w:type="spellEnd"/>
            <w:r w:rsidRPr="00C32BB5">
              <w:rPr>
                <w:sz w:val="24"/>
                <w:szCs w:val="24"/>
              </w:rPr>
              <w:t>.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Прес 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Формування </w:t>
            </w:r>
            <w:proofErr w:type="spellStart"/>
            <w:r w:rsidRPr="00C32BB5">
              <w:rPr>
                <w:sz w:val="24"/>
                <w:szCs w:val="24"/>
              </w:rPr>
              <w:t>медіаграмотності</w:t>
            </w:r>
            <w:proofErr w:type="spellEnd"/>
            <w:r w:rsidRPr="00C32BB5">
              <w:rPr>
                <w:sz w:val="24"/>
                <w:szCs w:val="24"/>
              </w:rPr>
              <w:t xml:space="preserve"> </w:t>
            </w:r>
            <w:r w:rsidR="00E9659F" w:rsidRPr="00C32BB5">
              <w:rPr>
                <w:sz w:val="24"/>
                <w:szCs w:val="24"/>
              </w:rPr>
              <w:t>«Я</w:t>
            </w:r>
            <w:r w:rsidRPr="00C32BB5">
              <w:rPr>
                <w:sz w:val="24"/>
                <w:szCs w:val="24"/>
              </w:rPr>
              <w:t xml:space="preserve">к розпізнати </w:t>
            </w:r>
            <w:proofErr w:type="spellStart"/>
            <w:r w:rsidRPr="00C32BB5">
              <w:rPr>
                <w:sz w:val="24"/>
                <w:szCs w:val="24"/>
              </w:rPr>
              <w:t>фейки</w:t>
            </w:r>
            <w:proofErr w:type="spellEnd"/>
            <w:r w:rsidRPr="00C32BB5">
              <w:rPr>
                <w:sz w:val="24"/>
                <w:szCs w:val="24"/>
              </w:rPr>
              <w:t xml:space="preserve">, </w:t>
            </w:r>
            <w:proofErr w:type="spellStart"/>
            <w:r w:rsidRPr="00C32BB5">
              <w:rPr>
                <w:sz w:val="24"/>
                <w:szCs w:val="24"/>
              </w:rPr>
              <w:t>фішинг</w:t>
            </w:r>
            <w:proofErr w:type="spellEnd"/>
            <w:r w:rsidRPr="00C32BB5">
              <w:rPr>
                <w:sz w:val="24"/>
                <w:szCs w:val="24"/>
              </w:rPr>
              <w:t xml:space="preserve">, </w:t>
            </w:r>
            <w:proofErr w:type="spellStart"/>
            <w:r w:rsidRPr="00C32BB5">
              <w:rPr>
                <w:sz w:val="24"/>
                <w:szCs w:val="24"/>
              </w:rPr>
              <w:t>майнер</w:t>
            </w:r>
            <w:r w:rsidR="00E9659F" w:rsidRPr="00C32BB5">
              <w:rPr>
                <w:sz w:val="24"/>
                <w:szCs w:val="24"/>
              </w:rPr>
              <w:t>и</w:t>
            </w:r>
            <w:proofErr w:type="spellEnd"/>
            <w:r w:rsidRPr="00C32BB5">
              <w:rPr>
                <w:sz w:val="24"/>
                <w:szCs w:val="24"/>
              </w:rPr>
              <w:t xml:space="preserve">, </w:t>
            </w:r>
            <w:proofErr w:type="spellStart"/>
            <w:r w:rsidRPr="00C32BB5">
              <w:rPr>
                <w:sz w:val="24"/>
                <w:szCs w:val="24"/>
              </w:rPr>
              <w:t>ботнети</w:t>
            </w:r>
            <w:proofErr w:type="spellEnd"/>
            <w:r w:rsidRPr="00C32BB5">
              <w:rPr>
                <w:sz w:val="24"/>
                <w:szCs w:val="24"/>
              </w:rPr>
              <w:t xml:space="preserve">, </w:t>
            </w:r>
            <w:proofErr w:type="spellStart"/>
            <w:r w:rsidRPr="00C32BB5">
              <w:rPr>
                <w:sz w:val="24"/>
                <w:szCs w:val="24"/>
              </w:rPr>
              <w:t>хейтинг</w:t>
            </w:r>
            <w:proofErr w:type="spellEnd"/>
            <w:r w:rsidRPr="00C32BB5">
              <w:rPr>
                <w:sz w:val="24"/>
                <w:szCs w:val="24"/>
              </w:rPr>
              <w:t xml:space="preserve">, </w:t>
            </w:r>
            <w:proofErr w:type="spellStart"/>
            <w:r w:rsidRPr="00C32BB5">
              <w:rPr>
                <w:sz w:val="24"/>
                <w:szCs w:val="24"/>
              </w:rPr>
              <w:t>флеймінг</w:t>
            </w:r>
            <w:proofErr w:type="spellEnd"/>
            <w:r w:rsidRPr="00C32BB5">
              <w:rPr>
                <w:sz w:val="24"/>
                <w:szCs w:val="24"/>
              </w:rPr>
              <w:t xml:space="preserve">, </w:t>
            </w:r>
            <w:proofErr w:type="spellStart"/>
            <w:r w:rsidRPr="00C32BB5">
              <w:rPr>
                <w:sz w:val="24"/>
                <w:szCs w:val="24"/>
              </w:rPr>
              <w:t>тролінг</w:t>
            </w:r>
            <w:proofErr w:type="spellEnd"/>
            <w:r w:rsidRPr="00C32BB5">
              <w:rPr>
                <w:sz w:val="24"/>
                <w:szCs w:val="24"/>
              </w:rPr>
              <w:t>?</w:t>
            </w:r>
            <w:r w:rsidR="00E9659F" w:rsidRPr="00C32BB5">
              <w:rPr>
                <w:sz w:val="24"/>
                <w:szCs w:val="24"/>
              </w:rPr>
              <w:t>»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Театралізація: </w:t>
            </w:r>
            <w:r w:rsidR="00E9659F" w:rsidRPr="00C32BB5">
              <w:rPr>
                <w:sz w:val="24"/>
                <w:szCs w:val="24"/>
              </w:rPr>
              <w:t>«</w:t>
            </w:r>
            <w:r w:rsidRPr="00C32BB5">
              <w:rPr>
                <w:sz w:val="24"/>
                <w:szCs w:val="24"/>
              </w:rPr>
              <w:t>Алло, це телефонні шахраї?</w:t>
            </w:r>
            <w:r w:rsidR="00E9659F" w:rsidRPr="00C32BB5">
              <w:rPr>
                <w:sz w:val="24"/>
                <w:szCs w:val="24"/>
              </w:rPr>
              <w:t>»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Пошук інформації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Використання е-навчальних ігрових середовищ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E82FEF" w:rsidRPr="00C32BB5" w:rsidRDefault="00A9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Кишенькові гроші </w:t>
            </w:r>
          </w:p>
        </w:tc>
        <w:tc>
          <w:tcPr>
            <w:tcW w:w="3735" w:type="dxa"/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b/>
                <w:i/>
                <w:sz w:val="24"/>
                <w:szCs w:val="24"/>
              </w:rPr>
              <w:t>Мій добробут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Бюджет сім’ї та шляхи його поповнення. Доходи і витрати.</w:t>
            </w:r>
          </w:p>
          <w:p w:rsidR="00E82FEF" w:rsidRPr="00C32BB5" w:rsidRDefault="00A94BC5">
            <w:pPr>
              <w:rPr>
                <w:b/>
                <w:i/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Кишенькові гроші.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Дискусія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Навчальні ігри </w:t>
            </w:r>
            <w:r w:rsidR="00E9659F" w:rsidRPr="00C32BB5">
              <w:rPr>
                <w:sz w:val="24"/>
                <w:szCs w:val="24"/>
              </w:rPr>
              <w:t>«</w:t>
            </w:r>
            <w:r w:rsidRPr="00C32BB5">
              <w:rPr>
                <w:sz w:val="24"/>
                <w:szCs w:val="24"/>
              </w:rPr>
              <w:t xml:space="preserve">Купуємо </w:t>
            </w:r>
            <w:proofErr w:type="spellStart"/>
            <w:r w:rsidRPr="00C32BB5">
              <w:rPr>
                <w:sz w:val="24"/>
                <w:szCs w:val="24"/>
              </w:rPr>
              <w:t>смаколики</w:t>
            </w:r>
            <w:proofErr w:type="spellEnd"/>
            <w:r w:rsidR="00E9659F" w:rsidRPr="00C32BB5">
              <w:rPr>
                <w:sz w:val="24"/>
                <w:szCs w:val="24"/>
              </w:rPr>
              <w:t>»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Проєктне</w:t>
            </w:r>
            <w:proofErr w:type="spellEnd"/>
            <w:r w:rsidRPr="00C32BB5">
              <w:rPr>
                <w:sz w:val="24"/>
                <w:szCs w:val="24"/>
              </w:rPr>
              <w:t xml:space="preserve"> навчання (Project-based </w:t>
            </w:r>
            <w:proofErr w:type="spellStart"/>
            <w:r w:rsidRPr="00C32BB5">
              <w:rPr>
                <w:sz w:val="24"/>
                <w:szCs w:val="24"/>
              </w:rPr>
              <w:t>Learning</w:t>
            </w:r>
            <w:proofErr w:type="spellEnd"/>
            <w:r w:rsidRPr="00C32BB5">
              <w:rPr>
                <w:sz w:val="24"/>
                <w:szCs w:val="24"/>
              </w:rPr>
              <w:t>,  PBL)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E82FEF" w:rsidRPr="00C32BB5" w:rsidRDefault="00E8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Безпечний </w:t>
            </w:r>
            <w:proofErr w:type="spellStart"/>
            <w:r w:rsidRPr="00C32BB5">
              <w:rPr>
                <w:sz w:val="24"/>
                <w:szCs w:val="24"/>
              </w:rPr>
              <w:t>шопінг</w:t>
            </w:r>
            <w:proofErr w:type="spellEnd"/>
            <w:r w:rsidRPr="00C32B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Етикетки товарів і продуктів харчування. Культура споживання. Термін придатності продуктів харчування.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Товари стихійної торгівлі.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Безпечний склад товарів першої необхідності та продуктів харчування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Акваріум 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Активне читання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Дослідницько-пізнавальне навчання (IBL)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Пошук інформації </w:t>
            </w:r>
            <w:r w:rsidR="00E9659F" w:rsidRPr="00C32BB5">
              <w:rPr>
                <w:sz w:val="24"/>
                <w:szCs w:val="24"/>
              </w:rPr>
              <w:t>«</w:t>
            </w:r>
            <w:r w:rsidRPr="00C32BB5">
              <w:rPr>
                <w:sz w:val="24"/>
                <w:szCs w:val="24"/>
              </w:rPr>
              <w:t>Підтримаємо українського виробника</w:t>
            </w:r>
            <w:r w:rsidR="00E9659F" w:rsidRPr="00C32BB5">
              <w:rPr>
                <w:sz w:val="24"/>
                <w:szCs w:val="24"/>
              </w:rPr>
              <w:t>»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Microlearning</w:t>
            </w:r>
            <w:proofErr w:type="spellEnd"/>
            <w:r w:rsidRPr="00C32BB5">
              <w:rPr>
                <w:sz w:val="24"/>
                <w:szCs w:val="24"/>
              </w:rPr>
              <w:t> 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E82FEF" w:rsidRPr="00C32BB5" w:rsidRDefault="00E8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E82FEF" w:rsidRPr="00C32BB5" w:rsidRDefault="00A9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Заощаджуємо природні ресурси</w:t>
            </w:r>
          </w:p>
          <w:p w:rsidR="00E82FEF" w:rsidRPr="00C32BB5" w:rsidRDefault="00E8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Вторинне використання пакувальних матеріалів у побуті. Вироби з використаного картону, пластику та деревини.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Сортування сміття.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Вичерпність природних ресурсів. Заощадження води, тепла та електроенергії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Дослідницько-пізнавальне навчання (IBL)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Мейкерство</w:t>
            </w:r>
            <w:proofErr w:type="spellEnd"/>
            <w:r w:rsidRPr="00C32BB5">
              <w:rPr>
                <w:sz w:val="24"/>
                <w:szCs w:val="24"/>
              </w:rPr>
              <w:t xml:space="preserve">  </w:t>
            </w:r>
            <w:r w:rsidR="00E9659F" w:rsidRPr="00C32BB5">
              <w:rPr>
                <w:sz w:val="24"/>
                <w:szCs w:val="24"/>
              </w:rPr>
              <w:t>«</w:t>
            </w:r>
            <w:r w:rsidRPr="00C32BB5">
              <w:rPr>
                <w:sz w:val="24"/>
                <w:szCs w:val="24"/>
              </w:rPr>
              <w:t>Корисні речі з вторинної сировини</w:t>
            </w:r>
            <w:r w:rsidR="00E9659F" w:rsidRPr="00C32BB5">
              <w:rPr>
                <w:sz w:val="24"/>
                <w:szCs w:val="24"/>
              </w:rPr>
              <w:t>»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Мозковий штурм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Ажурна пилка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Формування </w:t>
            </w:r>
            <w:proofErr w:type="spellStart"/>
            <w:r w:rsidRPr="00C32BB5">
              <w:rPr>
                <w:sz w:val="24"/>
                <w:szCs w:val="24"/>
              </w:rPr>
              <w:t>медіаграмотності</w:t>
            </w:r>
            <w:proofErr w:type="spellEnd"/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Створення цифрових продуктів (плакат, </w:t>
            </w:r>
            <w:proofErr w:type="spellStart"/>
            <w:r w:rsidRPr="00C32BB5">
              <w:rPr>
                <w:sz w:val="24"/>
                <w:szCs w:val="24"/>
              </w:rPr>
              <w:t>інфографіка</w:t>
            </w:r>
            <w:proofErr w:type="spellEnd"/>
            <w:r w:rsidRPr="00C32BB5">
              <w:rPr>
                <w:sz w:val="24"/>
                <w:szCs w:val="24"/>
              </w:rPr>
              <w:t>)</w:t>
            </w:r>
          </w:p>
          <w:p w:rsidR="00E82FEF" w:rsidRPr="00C32BB5" w:rsidRDefault="00E82FEF">
            <w:pPr>
              <w:rPr>
                <w:sz w:val="24"/>
                <w:szCs w:val="24"/>
              </w:rPr>
            </w:pP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rPr>
          <w:trHeight w:val="480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ind w:firstLine="27"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Урок</w:t>
            </w:r>
            <w:r w:rsidRPr="00C32BB5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C32BB5">
              <w:rPr>
                <w:sz w:val="24"/>
                <w:szCs w:val="24"/>
              </w:rPr>
              <w:t>узагальнення та систематизації знань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82FEF" w:rsidRPr="00C32BB5">
        <w:trPr>
          <w:trHeight w:val="440"/>
        </w:trPr>
        <w:tc>
          <w:tcPr>
            <w:tcW w:w="151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 w:rsidP="00E9659F">
            <w:pPr>
              <w:pStyle w:val="3"/>
              <w:spacing w:before="0" w:after="0"/>
              <w:jc w:val="center"/>
              <w:rPr>
                <w:sz w:val="24"/>
                <w:szCs w:val="24"/>
              </w:rPr>
            </w:pPr>
            <w:bookmarkStart w:id="5" w:name="_heading=h.9clykmfubing" w:colFirst="0" w:colLast="0"/>
            <w:bookmarkEnd w:id="5"/>
            <w:r w:rsidRPr="00C32BB5">
              <w:rPr>
                <w:color w:val="434343"/>
                <w:sz w:val="24"/>
                <w:szCs w:val="24"/>
              </w:rPr>
              <w:t xml:space="preserve">Розділ 4. Емоції та етична поведінка </w:t>
            </w:r>
            <w:r w:rsidRPr="00C32BB5">
              <w:rPr>
                <w:i/>
                <w:color w:val="434343"/>
                <w:sz w:val="24"/>
                <w:szCs w:val="24"/>
              </w:rPr>
              <w:t>(4 годин</w:t>
            </w:r>
            <w:r w:rsidR="00E9659F" w:rsidRPr="00C32BB5">
              <w:rPr>
                <w:i/>
                <w:color w:val="434343"/>
                <w:sz w:val="24"/>
                <w:szCs w:val="24"/>
              </w:rPr>
              <w:t>и</w:t>
            </w:r>
            <w:r w:rsidRPr="00C32BB5">
              <w:rPr>
                <w:i/>
                <w:color w:val="434343"/>
                <w:sz w:val="24"/>
                <w:szCs w:val="24"/>
              </w:rPr>
              <w:t>)</w:t>
            </w: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"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Настрій, емоції та здоров’я.</w:t>
            </w:r>
          </w:p>
          <w:p w:rsidR="00E82FEF" w:rsidRPr="00C32BB5" w:rsidRDefault="00A94BC5">
            <w:pPr>
              <w:ind w:firstLine="27"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Психічне та емоційне здоров’я</w:t>
            </w:r>
          </w:p>
        </w:tc>
        <w:tc>
          <w:tcPr>
            <w:tcW w:w="3735" w:type="dxa"/>
          </w:tcPr>
          <w:p w:rsidR="00E82FEF" w:rsidRPr="00C32BB5" w:rsidRDefault="00A9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"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Настрій, емоції та здоров’я.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Психічне та емоційне здоров’я.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Прес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Театралізація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Коло ідей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Пошук інформації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Проблемно-орієнтоване навчання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lastRenderedPageBreak/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 w:rsidP="00AD6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"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Допомагаю тим, хто потребує Доброчинність </w:t>
            </w:r>
            <w:r w:rsidR="00AD6F9E" w:rsidRPr="00C32BB5">
              <w:rPr>
                <w:sz w:val="24"/>
                <w:szCs w:val="24"/>
              </w:rPr>
              <w:t>–</w:t>
            </w:r>
            <w:r w:rsidRPr="00C32BB5">
              <w:rPr>
                <w:sz w:val="24"/>
                <w:szCs w:val="24"/>
              </w:rPr>
              <w:t xml:space="preserve"> це турбота про інших</w:t>
            </w:r>
          </w:p>
        </w:tc>
        <w:tc>
          <w:tcPr>
            <w:tcW w:w="3735" w:type="dxa"/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Толерантне ставлення до людей з інвалідністю. 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Допомога тим, хто її потребує, у класі, родині. 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Недопущення дискримінації.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Цінність турботи про інших.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Доброчинність та допомога в будинках-інтернатах для дітей з інвалідністю, дитячих садочках, молодших класах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Мозковий штурм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Storytelling</w:t>
            </w:r>
            <w:proofErr w:type="spellEnd"/>
            <w:r w:rsidRPr="00C32BB5">
              <w:rPr>
                <w:sz w:val="24"/>
                <w:szCs w:val="24"/>
              </w:rPr>
              <w:t xml:space="preserve"> </w:t>
            </w:r>
            <w:r w:rsidR="00AD6F9E" w:rsidRPr="00C32BB5">
              <w:rPr>
                <w:sz w:val="24"/>
                <w:szCs w:val="24"/>
              </w:rPr>
              <w:t>«</w:t>
            </w:r>
            <w:r w:rsidRPr="00C32BB5">
              <w:rPr>
                <w:sz w:val="24"/>
                <w:szCs w:val="24"/>
              </w:rPr>
              <w:t>Кому я можу допомогти?</w:t>
            </w:r>
            <w:r w:rsidR="00AD6F9E" w:rsidRPr="00C32BB5">
              <w:rPr>
                <w:sz w:val="24"/>
                <w:szCs w:val="24"/>
              </w:rPr>
              <w:t>»</w:t>
            </w:r>
            <w:r w:rsidRPr="00C32BB5">
              <w:rPr>
                <w:sz w:val="24"/>
                <w:szCs w:val="24"/>
              </w:rPr>
              <w:t xml:space="preserve"> 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Формувальне оцінювання</w:t>
            </w:r>
            <w:r w:rsidR="00AD6F9E" w:rsidRPr="00C32BB5">
              <w:rPr>
                <w:sz w:val="24"/>
                <w:szCs w:val="24"/>
              </w:rPr>
              <w:t xml:space="preserve">. </w:t>
            </w: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rPr>
          <w:trHeight w:val="280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</w:tcPr>
          <w:p w:rsidR="00E82FEF" w:rsidRPr="00C32BB5" w:rsidRDefault="00A94BC5">
            <w:pPr>
              <w:ind w:firstLine="27"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Урок</w:t>
            </w:r>
            <w:r w:rsidRPr="00C32BB5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C32BB5">
              <w:rPr>
                <w:sz w:val="24"/>
                <w:szCs w:val="24"/>
              </w:rPr>
              <w:t>узагальнення та систематизації знань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ind w:firstLine="28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rPr>
          <w:trHeight w:val="440"/>
        </w:trPr>
        <w:tc>
          <w:tcPr>
            <w:tcW w:w="151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pStyle w:val="3"/>
              <w:spacing w:before="0" w:after="0"/>
              <w:rPr>
                <w:sz w:val="24"/>
                <w:szCs w:val="24"/>
              </w:rPr>
            </w:pPr>
            <w:bookmarkStart w:id="6" w:name="_heading=h.o4vmz9tnmu3t" w:colFirst="0" w:colLast="0"/>
            <w:bookmarkEnd w:id="6"/>
            <w:r w:rsidRPr="00C32BB5">
              <w:rPr>
                <w:color w:val="434343"/>
                <w:sz w:val="24"/>
                <w:szCs w:val="24"/>
              </w:rPr>
              <w:t>Розділ 5. Дбаємо про власний організм (11 годин)</w:t>
            </w: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E82FEF" w:rsidRPr="00C32BB5" w:rsidRDefault="00A9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Здоровий спосіб життя</w:t>
            </w:r>
          </w:p>
          <w:p w:rsidR="00E82FEF" w:rsidRPr="00C32BB5" w:rsidRDefault="00E8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E82FEF" w:rsidRPr="00C32BB5" w:rsidRDefault="00A9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Які харчі та сон - таке й здоров’я</w:t>
            </w:r>
          </w:p>
          <w:p w:rsidR="00E82FEF" w:rsidRPr="00C32BB5" w:rsidRDefault="00E8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Здоровий спосіб життя.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Зовнішні чинники впливу  на збереження здоров’я, добробуту та безпеки. </w:t>
            </w:r>
          </w:p>
          <w:p w:rsidR="00E82FEF" w:rsidRPr="00C32BB5" w:rsidRDefault="00A94BC5">
            <w:pPr>
              <w:rPr>
                <w:color w:val="FF9900"/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Пошук достовірної інформації про здоровий спосіб життя, особливості клімату, екології тощо та їхнього впливу на здоров’я; безпеку та добробут.</w:t>
            </w:r>
          </w:p>
          <w:p w:rsidR="00E82FEF" w:rsidRPr="00C32BB5" w:rsidRDefault="00A94BC5">
            <w:pPr>
              <w:widowControl w:val="0"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Підбір одягу за погодою </w:t>
            </w:r>
          </w:p>
          <w:p w:rsidR="00E82FEF" w:rsidRPr="00C32BB5" w:rsidRDefault="00A94BC5">
            <w:pPr>
              <w:widowControl w:val="0"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Самооцінка власного фізичного розвитку. 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Здорове харчування та сон. </w:t>
            </w:r>
          </w:p>
          <w:p w:rsidR="00E82FEF" w:rsidRPr="00C32BB5" w:rsidRDefault="00A94BC5">
            <w:pPr>
              <w:rPr>
                <w:b/>
                <w:i/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Українська кухня.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jc w:val="both"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Ажурна пилка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Проблемно-орієнтоване навчання </w:t>
            </w:r>
            <w:r w:rsidR="00AD6F9E" w:rsidRPr="00C32BB5">
              <w:rPr>
                <w:sz w:val="24"/>
                <w:szCs w:val="24"/>
              </w:rPr>
              <w:t>«</w:t>
            </w:r>
            <w:r w:rsidRPr="00C32BB5">
              <w:rPr>
                <w:sz w:val="24"/>
                <w:szCs w:val="24"/>
              </w:rPr>
              <w:t>Як одягатись за погодою?</w:t>
            </w:r>
            <w:r w:rsidR="00AD6F9E" w:rsidRPr="00C32BB5">
              <w:rPr>
                <w:sz w:val="24"/>
                <w:szCs w:val="24"/>
              </w:rPr>
              <w:t>»</w:t>
            </w:r>
            <w:r w:rsidRPr="00C32BB5">
              <w:rPr>
                <w:sz w:val="24"/>
                <w:szCs w:val="24"/>
              </w:rPr>
              <w:t xml:space="preserve"> 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Storytelling</w:t>
            </w:r>
            <w:proofErr w:type="spellEnd"/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Формування </w:t>
            </w:r>
            <w:proofErr w:type="spellStart"/>
            <w:r w:rsidRPr="00C32BB5">
              <w:rPr>
                <w:sz w:val="24"/>
                <w:szCs w:val="24"/>
              </w:rPr>
              <w:t>медіаграмотності</w:t>
            </w:r>
            <w:proofErr w:type="spellEnd"/>
          </w:p>
          <w:p w:rsidR="00E82FEF" w:rsidRPr="00C32BB5" w:rsidRDefault="00A94BC5">
            <w:pPr>
              <w:jc w:val="both"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Коло ідей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Аналіз тексту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Створення </w:t>
            </w:r>
            <w:proofErr w:type="spellStart"/>
            <w:r w:rsidRPr="00C32BB5">
              <w:rPr>
                <w:sz w:val="24"/>
                <w:szCs w:val="24"/>
              </w:rPr>
              <w:t>лепбуків</w:t>
            </w:r>
            <w:proofErr w:type="spellEnd"/>
            <w:r w:rsidRPr="00C32BB5">
              <w:rPr>
                <w:sz w:val="24"/>
                <w:szCs w:val="24"/>
              </w:rPr>
              <w:t xml:space="preserve"> “Українська кухня”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ind w:firstLine="28"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E82FEF" w:rsidRPr="00C32BB5" w:rsidRDefault="00A9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Відпочиваю активно</w:t>
            </w:r>
          </w:p>
          <w:p w:rsidR="00E82FEF" w:rsidRPr="00C32BB5" w:rsidRDefault="00E8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E82FEF" w:rsidRPr="00C32BB5" w:rsidRDefault="00A9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Загартовування, його значення</w:t>
            </w:r>
          </w:p>
          <w:p w:rsidR="00E82FEF" w:rsidRPr="00C32BB5" w:rsidRDefault="00E8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lastRenderedPageBreak/>
              <w:t>Види активного відпочинку.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lastRenderedPageBreak/>
              <w:t>Спорт чи фізична культура.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Відомі українські спортсмени.</w:t>
            </w:r>
          </w:p>
          <w:p w:rsidR="00E82FEF" w:rsidRPr="00C32BB5" w:rsidRDefault="00A94BC5">
            <w:pPr>
              <w:rPr>
                <w:b/>
                <w:i/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Допінг та небезпека його використання.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Способи загартовування організму. </w:t>
            </w:r>
          </w:p>
          <w:p w:rsidR="00E82FEF" w:rsidRPr="00C32BB5" w:rsidRDefault="00A94BC5">
            <w:pPr>
              <w:rPr>
                <w:b/>
                <w:i/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Засоби захисту для занять спортом та активного відпочинку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lastRenderedPageBreak/>
              <w:t>Створення інтелект карт “Види активного відпочинку”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lastRenderedPageBreak/>
              <w:t>Навчальні ігри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Microlearning</w:t>
            </w:r>
            <w:proofErr w:type="spellEnd"/>
            <w:r w:rsidRPr="00C32BB5">
              <w:rPr>
                <w:sz w:val="24"/>
                <w:szCs w:val="24"/>
              </w:rPr>
              <w:t> 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«Принеси власний пристрій»  (BYOD)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Мозковий штурм </w:t>
            </w:r>
            <w:r w:rsidR="00AD6F9E" w:rsidRPr="00C32BB5">
              <w:rPr>
                <w:sz w:val="24"/>
                <w:szCs w:val="24"/>
              </w:rPr>
              <w:t>«</w:t>
            </w:r>
            <w:r w:rsidRPr="00C32BB5">
              <w:rPr>
                <w:sz w:val="24"/>
                <w:szCs w:val="24"/>
              </w:rPr>
              <w:t>Засоби захисту для занять спортом</w:t>
            </w:r>
            <w:r w:rsidR="00AD6F9E" w:rsidRPr="00C32BB5">
              <w:rPr>
                <w:sz w:val="24"/>
                <w:szCs w:val="24"/>
              </w:rPr>
              <w:t>»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E82FEF" w:rsidRPr="00C32BB5" w:rsidRDefault="00A9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Як вчинити при травмуванні.</w:t>
            </w:r>
          </w:p>
          <w:p w:rsidR="00E82FEF" w:rsidRPr="00C32BB5" w:rsidRDefault="00A94BC5">
            <w:pPr>
              <w:widowControl w:val="0"/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До</w:t>
            </w:r>
            <w:r w:rsidR="00AD6F9E" w:rsidRPr="00C32BB5">
              <w:rPr>
                <w:sz w:val="24"/>
                <w:szCs w:val="24"/>
              </w:rPr>
              <w:t>медична</w:t>
            </w:r>
            <w:proofErr w:type="spellEnd"/>
            <w:r w:rsidRPr="00C32BB5">
              <w:rPr>
                <w:sz w:val="24"/>
                <w:szCs w:val="24"/>
              </w:rPr>
              <w:t xml:space="preserve"> допомога</w:t>
            </w:r>
          </w:p>
          <w:p w:rsidR="00E82FEF" w:rsidRPr="00C32BB5" w:rsidRDefault="00E82FEF">
            <w:pPr>
              <w:rPr>
                <w:strike/>
                <w:color w:val="512DA8"/>
                <w:sz w:val="24"/>
                <w:szCs w:val="24"/>
              </w:rPr>
            </w:pPr>
          </w:p>
        </w:tc>
        <w:tc>
          <w:tcPr>
            <w:tcW w:w="3735" w:type="dxa"/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Допомога та самодопомога в разі травмування під час активного відпочинку.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Контроль самопочуття через симптоми та вимірювання температури тіла. </w:t>
            </w:r>
          </w:p>
          <w:p w:rsidR="00E82FEF" w:rsidRPr="00C32BB5" w:rsidRDefault="00A94BC5" w:rsidP="00AD6F9E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До</w:t>
            </w:r>
            <w:r w:rsidR="00AD6F9E" w:rsidRPr="00C32BB5">
              <w:rPr>
                <w:sz w:val="24"/>
                <w:szCs w:val="24"/>
              </w:rPr>
              <w:t>медична</w:t>
            </w:r>
            <w:proofErr w:type="spellEnd"/>
            <w:r w:rsidRPr="00C32BB5">
              <w:rPr>
                <w:sz w:val="24"/>
                <w:szCs w:val="24"/>
              </w:rPr>
              <w:t xml:space="preserve"> допомога. 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Театралізація: </w:t>
            </w:r>
            <w:r w:rsidR="00AD6F9E" w:rsidRPr="00C32BB5">
              <w:rPr>
                <w:sz w:val="24"/>
                <w:szCs w:val="24"/>
              </w:rPr>
              <w:t>«</w:t>
            </w:r>
            <w:r w:rsidRPr="00C32BB5">
              <w:rPr>
                <w:sz w:val="24"/>
                <w:szCs w:val="24"/>
              </w:rPr>
              <w:t>Травмування на відпочинку</w:t>
            </w:r>
            <w:r w:rsidR="00AD6F9E" w:rsidRPr="00C32BB5">
              <w:rPr>
                <w:sz w:val="24"/>
                <w:szCs w:val="24"/>
              </w:rPr>
              <w:t>»</w:t>
            </w:r>
            <w:r w:rsidRPr="00C32BB5">
              <w:rPr>
                <w:sz w:val="24"/>
                <w:szCs w:val="24"/>
              </w:rPr>
              <w:t>”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Коло ідей</w:t>
            </w:r>
          </w:p>
          <w:p w:rsidR="00E82FEF" w:rsidRPr="00C32BB5" w:rsidRDefault="00A94BC5">
            <w:pPr>
              <w:ind w:firstLine="28"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Театралізація </w:t>
            </w:r>
            <w:r w:rsidR="00AD6F9E" w:rsidRPr="00C32BB5">
              <w:rPr>
                <w:sz w:val="24"/>
                <w:szCs w:val="24"/>
              </w:rPr>
              <w:t>«</w:t>
            </w:r>
            <w:r w:rsidRPr="00C32BB5">
              <w:rPr>
                <w:sz w:val="24"/>
                <w:szCs w:val="24"/>
              </w:rPr>
              <w:t xml:space="preserve">Що робити </w:t>
            </w:r>
            <w:r w:rsidR="00AD6F9E" w:rsidRPr="00C32BB5">
              <w:rPr>
                <w:sz w:val="24"/>
                <w:szCs w:val="24"/>
              </w:rPr>
              <w:t>в</w:t>
            </w:r>
            <w:r w:rsidRPr="00C32BB5">
              <w:rPr>
                <w:sz w:val="24"/>
                <w:szCs w:val="24"/>
              </w:rPr>
              <w:t xml:space="preserve"> разі поганого самопочуття</w:t>
            </w:r>
            <w:r w:rsidR="00AD6F9E" w:rsidRPr="00C32BB5">
              <w:rPr>
                <w:sz w:val="24"/>
                <w:szCs w:val="24"/>
              </w:rPr>
              <w:t>»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Формувальне оцінювання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Я дорослішаю.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Постава та зір</w:t>
            </w:r>
          </w:p>
          <w:p w:rsidR="00E82FEF" w:rsidRPr="00C32BB5" w:rsidRDefault="00E82FEF">
            <w:pPr>
              <w:rPr>
                <w:sz w:val="24"/>
                <w:szCs w:val="24"/>
              </w:rPr>
            </w:pPr>
          </w:p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Вікові зміни в організмі, які відбуваються під час переходу в основну школу.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Поліпшення постави та зору. 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Ток</w:t>
            </w:r>
            <w:proofErr w:type="spellEnd"/>
            <w:r w:rsidRPr="00C32BB5">
              <w:rPr>
                <w:sz w:val="24"/>
                <w:szCs w:val="24"/>
              </w:rPr>
              <w:t xml:space="preserve"> шоу «Чому ми різні? (толерантне ставлення до кожного)»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Дослідницько-пізнавальне навчання (IBL)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Пошук інформації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Фізичні вправи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Навчальні ігри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Формувальне оцінювання 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Моя гігієна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Профілактика захворювань</w:t>
            </w:r>
          </w:p>
          <w:p w:rsidR="00E82FEF" w:rsidRPr="00C32BB5" w:rsidRDefault="00E82FEF">
            <w:pPr>
              <w:rPr>
                <w:sz w:val="24"/>
                <w:szCs w:val="24"/>
              </w:rPr>
            </w:pPr>
          </w:p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Особиста гігієна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Профілактика інфекційних та неінфекційних захворювань. Безпечна поведінка під час епідемії та пандемії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Аналіз тексту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Формування критичного мислення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Дискусія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Формування </w:t>
            </w:r>
            <w:proofErr w:type="spellStart"/>
            <w:r w:rsidRPr="00C32BB5">
              <w:rPr>
                <w:sz w:val="24"/>
                <w:szCs w:val="24"/>
              </w:rPr>
              <w:t>медіаграмотності</w:t>
            </w:r>
            <w:proofErr w:type="spellEnd"/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Пошук інформації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 xml:space="preserve">Створення </w:t>
            </w:r>
            <w:proofErr w:type="spellStart"/>
            <w:r w:rsidRPr="00C32BB5">
              <w:rPr>
                <w:sz w:val="24"/>
                <w:szCs w:val="24"/>
              </w:rPr>
              <w:t>лепбуків</w:t>
            </w:r>
            <w:proofErr w:type="spellEnd"/>
            <w:r w:rsidRPr="00C32BB5">
              <w:rPr>
                <w:sz w:val="24"/>
                <w:szCs w:val="24"/>
              </w:rPr>
              <w:t xml:space="preserve"> про необхідність профілактики захворювань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proofErr w:type="spellStart"/>
            <w:r w:rsidRPr="00C32BB5">
              <w:rPr>
                <w:sz w:val="24"/>
                <w:szCs w:val="24"/>
              </w:rPr>
              <w:t>Пірингове</w:t>
            </w:r>
            <w:proofErr w:type="spellEnd"/>
            <w:r w:rsidRPr="00C32BB5">
              <w:rPr>
                <w:sz w:val="24"/>
                <w:szCs w:val="24"/>
              </w:rPr>
              <w:t xml:space="preserve"> оцінювання (Р2Р)</w:t>
            </w:r>
          </w:p>
          <w:p w:rsidR="00E82FEF" w:rsidRPr="00C32BB5" w:rsidRDefault="00A94BC5">
            <w:pPr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Рефлексія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  <w:tr w:rsidR="00E82FEF" w:rsidRPr="00C32BB5">
        <w:trPr>
          <w:trHeight w:val="280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</w:tcPr>
          <w:p w:rsidR="00E82FEF" w:rsidRPr="00C32BB5" w:rsidRDefault="00A94BC5">
            <w:pPr>
              <w:ind w:firstLine="27"/>
              <w:rPr>
                <w:sz w:val="24"/>
                <w:szCs w:val="24"/>
              </w:rPr>
            </w:pPr>
            <w:r w:rsidRPr="00C32BB5">
              <w:rPr>
                <w:sz w:val="24"/>
                <w:szCs w:val="24"/>
              </w:rPr>
              <w:t>Урок</w:t>
            </w:r>
            <w:r w:rsidRPr="00C32BB5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C32BB5">
              <w:rPr>
                <w:sz w:val="24"/>
                <w:szCs w:val="24"/>
              </w:rPr>
              <w:t>контролю навчальних досягнень та корекції знань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FEF" w:rsidRPr="00C32BB5" w:rsidRDefault="00E82FEF">
            <w:pPr>
              <w:rPr>
                <w:sz w:val="24"/>
                <w:szCs w:val="24"/>
              </w:rPr>
            </w:pPr>
          </w:p>
        </w:tc>
      </w:tr>
    </w:tbl>
    <w:p w:rsidR="00C32BB5" w:rsidRPr="00007A30" w:rsidRDefault="00C32BB5" w:rsidP="00C32BB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4"/>
          <w:szCs w:val="24"/>
        </w:rPr>
      </w:pPr>
      <w:r w:rsidRPr="00007A30">
        <w:rPr>
          <w:b/>
          <w:sz w:val="24"/>
          <w:szCs w:val="24"/>
        </w:rPr>
        <w:lastRenderedPageBreak/>
        <w:t>Орієнтовне календарно-тематичне планування 5 клас</w:t>
      </w:r>
    </w:p>
    <w:p w:rsidR="00C32BB5" w:rsidRPr="00007A30" w:rsidRDefault="00C32BB5" w:rsidP="00C32BB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4"/>
          <w:szCs w:val="24"/>
        </w:rPr>
      </w:pPr>
      <w:r w:rsidRPr="00007A30">
        <w:rPr>
          <w:b/>
          <w:sz w:val="24"/>
          <w:szCs w:val="24"/>
        </w:rPr>
        <w:t>за модельною навчальною програмою «ЗДОРОВ’Я, БЕЗПЕКА ТА ДОБРОБУТ. 5-6 класи (інтегрований курс)»</w:t>
      </w:r>
    </w:p>
    <w:p w:rsidR="00C32BB5" w:rsidRDefault="00C32BB5" w:rsidP="00C32BB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4"/>
          <w:szCs w:val="24"/>
        </w:rPr>
      </w:pPr>
      <w:r w:rsidRPr="00007A30">
        <w:rPr>
          <w:b/>
          <w:sz w:val="24"/>
          <w:szCs w:val="24"/>
        </w:rPr>
        <w:t>для закладів загальної середньої освіти (авт. Василенко С. В., Коваль Я. Ю., Колотій Л. П.)</w:t>
      </w:r>
    </w:p>
    <w:p w:rsidR="00C32BB5" w:rsidRPr="00007A30" w:rsidRDefault="00C32BB5" w:rsidP="00C32BB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4"/>
          <w:szCs w:val="24"/>
        </w:rPr>
      </w:pPr>
      <w:r w:rsidRPr="00C32BB5">
        <w:rPr>
          <w:b/>
          <w:color w:val="FF0000"/>
          <w:sz w:val="24"/>
          <w:szCs w:val="24"/>
        </w:rPr>
        <w:t>1</w:t>
      </w:r>
      <w:r>
        <w:rPr>
          <w:b/>
          <w:color w:val="FF0000"/>
          <w:sz w:val="24"/>
          <w:szCs w:val="24"/>
        </w:rPr>
        <w:t>,5</w:t>
      </w:r>
      <w:r w:rsidRPr="00C32BB5">
        <w:rPr>
          <w:b/>
          <w:color w:val="FF0000"/>
          <w:sz w:val="24"/>
          <w:szCs w:val="24"/>
        </w:rPr>
        <w:t xml:space="preserve"> годин</w:t>
      </w:r>
      <w:r>
        <w:rPr>
          <w:b/>
          <w:color w:val="FF0000"/>
          <w:sz w:val="24"/>
          <w:szCs w:val="24"/>
        </w:rPr>
        <w:t>и</w:t>
      </w:r>
      <w:r w:rsidRPr="00C32BB5">
        <w:rPr>
          <w:b/>
          <w:color w:val="FF0000"/>
          <w:sz w:val="24"/>
          <w:szCs w:val="24"/>
        </w:rPr>
        <w:t xml:space="preserve"> на тиждень, всього </w:t>
      </w:r>
      <w:r>
        <w:rPr>
          <w:b/>
          <w:color w:val="FF0000"/>
          <w:sz w:val="24"/>
          <w:szCs w:val="24"/>
        </w:rPr>
        <w:t>53</w:t>
      </w:r>
      <w:r w:rsidRPr="00C32BB5">
        <w:rPr>
          <w:b/>
          <w:color w:val="FF0000"/>
          <w:sz w:val="24"/>
          <w:szCs w:val="24"/>
        </w:rPr>
        <w:t xml:space="preserve"> годин</w:t>
      </w:r>
      <w:r>
        <w:rPr>
          <w:b/>
          <w:color w:val="FF0000"/>
          <w:sz w:val="24"/>
          <w:szCs w:val="24"/>
        </w:rPr>
        <w:t>и</w:t>
      </w:r>
      <w:r w:rsidRPr="00C32BB5">
        <w:rPr>
          <w:b/>
          <w:color w:val="FF0000"/>
          <w:sz w:val="24"/>
          <w:szCs w:val="24"/>
        </w:rPr>
        <w:t>.</w:t>
      </w:r>
    </w:p>
    <w:p w:rsidR="00C32BB5" w:rsidRPr="00007A30" w:rsidRDefault="00C32BB5" w:rsidP="00C32BB5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</w:p>
    <w:tbl>
      <w:tblPr>
        <w:tblW w:w="1457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3"/>
        <w:gridCol w:w="3104"/>
        <w:gridCol w:w="3104"/>
        <w:gridCol w:w="4427"/>
        <w:gridCol w:w="3327"/>
      </w:tblGrid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4"/>
                <w:szCs w:val="24"/>
              </w:rPr>
            </w:pPr>
            <w:r w:rsidRPr="00007A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4"/>
                <w:szCs w:val="24"/>
              </w:rPr>
            </w:pPr>
            <w:r w:rsidRPr="00007A30">
              <w:rPr>
                <w:b/>
                <w:sz w:val="24"/>
                <w:szCs w:val="24"/>
              </w:rPr>
              <w:t>Тема уроку</w:t>
            </w: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4"/>
                <w:szCs w:val="24"/>
              </w:rPr>
            </w:pPr>
            <w:r w:rsidRPr="00007A30">
              <w:rPr>
                <w:b/>
                <w:sz w:val="24"/>
                <w:szCs w:val="24"/>
              </w:rPr>
              <w:t xml:space="preserve"> Змістове наповнення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4"/>
                <w:szCs w:val="24"/>
              </w:rPr>
            </w:pPr>
            <w:r w:rsidRPr="00007A30">
              <w:rPr>
                <w:b/>
                <w:sz w:val="24"/>
                <w:szCs w:val="24"/>
              </w:rPr>
              <w:t>Обов'язкові результати навчання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jc w:val="center"/>
              <w:rPr>
                <w:sz w:val="24"/>
                <w:szCs w:val="24"/>
              </w:rPr>
            </w:pPr>
            <w:r w:rsidRPr="00007A30">
              <w:rPr>
                <w:b/>
                <w:sz w:val="24"/>
                <w:szCs w:val="24"/>
              </w:rPr>
              <w:t>Практичні форми навчання</w:t>
            </w:r>
          </w:p>
        </w:tc>
      </w:tr>
      <w:tr w:rsidR="00C32BB5" w:rsidRPr="00007A30" w:rsidTr="00A022C8">
        <w:trPr>
          <w:trHeight w:val="440"/>
        </w:trPr>
        <w:tc>
          <w:tcPr>
            <w:tcW w:w="145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pStyle w:val="3"/>
              <w:ind w:hanging="2"/>
              <w:jc w:val="center"/>
              <w:rPr>
                <w:sz w:val="24"/>
                <w:szCs w:val="24"/>
              </w:rPr>
            </w:pPr>
            <w:r w:rsidRPr="00007A30">
              <w:rPr>
                <w:i/>
                <w:sz w:val="24"/>
                <w:szCs w:val="24"/>
              </w:rPr>
              <w:t>Розділ 1.</w:t>
            </w:r>
            <w:r w:rsidRPr="00007A30">
              <w:rPr>
                <w:sz w:val="24"/>
                <w:szCs w:val="24"/>
              </w:rPr>
              <w:t> Виховуємо самостійність та відповідальність </w:t>
            </w:r>
            <w:r w:rsidRPr="00007A30">
              <w:rPr>
                <w:i/>
                <w:sz w:val="24"/>
                <w:szCs w:val="24"/>
              </w:rPr>
              <w:t xml:space="preserve"> (14 </w:t>
            </w:r>
            <w:proofErr w:type="spellStart"/>
            <w:r w:rsidRPr="00007A30">
              <w:rPr>
                <w:i/>
                <w:sz w:val="24"/>
                <w:szCs w:val="24"/>
              </w:rPr>
              <w:t>год</w:t>
            </w:r>
            <w:proofErr w:type="spellEnd"/>
            <w:r w:rsidRPr="00007A30">
              <w:rPr>
                <w:i/>
                <w:sz w:val="24"/>
                <w:szCs w:val="24"/>
              </w:rPr>
              <w:t>)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Світ великий, якщо є здоров'я.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keepNext/>
              <w:ind w:hanging="2"/>
              <w:rPr>
                <w:b/>
                <w:i/>
                <w:sz w:val="24"/>
                <w:szCs w:val="24"/>
              </w:rPr>
            </w:pPr>
            <w:r w:rsidRPr="00007A30">
              <w:rPr>
                <w:b/>
                <w:i/>
                <w:sz w:val="24"/>
                <w:szCs w:val="24"/>
              </w:rPr>
              <w:t>Відповідальність за власне здоров’я, безпеку і добробут</w:t>
            </w:r>
          </w:p>
          <w:p w:rsidR="00C32BB5" w:rsidRPr="00007A30" w:rsidRDefault="00C32BB5" w:rsidP="00A022C8">
            <w:pPr>
              <w:keepNext/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Найдорожчий скарб людини – це її власне життя і здоров’я (ціннісні орієнтири)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Безпека особи. 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знаходить за допомогою вчителя інформацію щодо здоров’я в різних джерелах і перевіряє її достовірність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 розуміє поняття здоров’я, безпека і добробут</w:t>
            </w:r>
          </w:p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Мозковий штурм «Загальнолюдські цінності»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Аналіз тексту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Складники здоров’я</w:t>
            </w:r>
          </w:p>
          <w:p w:rsidR="00C32BB5" w:rsidRPr="00007A30" w:rsidRDefault="00C32BB5" w:rsidP="00A022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Складники здоров’я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знаходить за допомогою вчителя інформацію щодо складників здоров’я в різних джерелах і перевіряє її достовірність;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 встановлює взаємозв’язок між основними складовими здоров’я (фізична, соціальна, психічна і духовна)</w:t>
            </w:r>
          </w:p>
          <w:p w:rsidR="00C32BB5" w:rsidRPr="00007A30" w:rsidRDefault="00C32BB5" w:rsidP="00A022C8">
            <w:pPr>
              <w:shd w:val="clear" w:color="auto" w:fill="FFFFFF"/>
              <w:spacing w:line="276" w:lineRule="auto"/>
              <w:ind w:hanging="2"/>
              <w:jc w:val="both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 розрізняє основні чинники, що впливають на здоров’я людини (спадковість, спосіб життя, довкілля, медичне обслуговування)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Мікрофон «Хто відповідальний за твоє здоров’я?»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Аналіз тексту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Формування критичного мислення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Дарма не бійся, але стережися...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Соціальні, природні, техногенні та побутові небезпеки. 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lastRenderedPageBreak/>
              <w:t>Заповіді безпечної життєдіяльності.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lastRenderedPageBreak/>
              <w:t>- знаходить за допомогою вчителя інформацію щодо безпеки в різних джерелах і перевіряє її достовірність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lastRenderedPageBreak/>
              <w:t>- класифікує потенційні небезпеки для здоров’я і життя людини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розпізнає серед запропонованих  імовірні небезпеки природного, техногенного, соціального характеру і побутового походження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висуває гіпотези щодо наслідків власних дій у надзвичайних ситуаціях, на основі  набутих знань та достовірної інформації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lastRenderedPageBreak/>
              <w:t>Коло ідей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Дослідницько-пізнавальне навчання (IBL) – </w:t>
            </w:r>
            <w:proofErr w:type="spellStart"/>
            <w:r w:rsidRPr="00007A30">
              <w:rPr>
                <w:sz w:val="24"/>
                <w:szCs w:val="24"/>
              </w:rPr>
              <w:lastRenderedPageBreak/>
              <w:t>мінідослідження</w:t>
            </w:r>
            <w:proofErr w:type="spellEnd"/>
            <w:r w:rsidRPr="00007A30">
              <w:rPr>
                <w:sz w:val="24"/>
                <w:szCs w:val="24"/>
              </w:rPr>
              <w:t xml:space="preserve"> «Безпека та небезпеки»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Microlearning</w:t>
            </w:r>
            <w:proofErr w:type="spellEnd"/>
            <w:r w:rsidRPr="00007A30">
              <w:rPr>
                <w:sz w:val="24"/>
                <w:szCs w:val="24"/>
              </w:rPr>
              <w:t>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Формування </w:t>
            </w:r>
            <w:proofErr w:type="spellStart"/>
            <w:r w:rsidRPr="00007A30">
              <w:rPr>
                <w:sz w:val="24"/>
                <w:szCs w:val="24"/>
              </w:rPr>
              <w:t>медіаграмотності</w:t>
            </w:r>
            <w:proofErr w:type="spellEnd"/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Я - пішохід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07A30">
              <w:rPr>
                <w:b/>
                <w:i/>
                <w:sz w:val="24"/>
                <w:szCs w:val="24"/>
              </w:rPr>
              <w:t>Безпечна поведінка на дорогах (2 годин)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Самостійне перебування на пішохідному переході, на дорозі. 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Автомобільна дорога.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розпізнає ймовірні небезпеки на дорозі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визначає потенційні небезпеки дорожнього руху для здоров’я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пояснює необхідність власної відповідальності за поведінку в громадських місцях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 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Створення </w:t>
            </w:r>
            <w:proofErr w:type="spellStart"/>
            <w:r w:rsidRPr="00007A30">
              <w:rPr>
                <w:sz w:val="24"/>
                <w:szCs w:val="24"/>
              </w:rPr>
              <w:t>лепбуків</w:t>
            </w:r>
            <w:proofErr w:type="spellEnd"/>
            <w:r w:rsidRPr="00007A30">
              <w:rPr>
                <w:sz w:val="24"/>
                <w:szCs w:val="24"/>
              </w:rPr>
              <w:t xml:space="preserve"> «Дорожній рух»</w:t>
            </w:r>
          </w:p>
          <w:p w:rsidR="00C32BB5" w:rsidRPr="00007A30" w:rsidRDefault="00C32BB5" w:rsidP="00A022C8">
            <w:pPr>
              <w:ind w:hanging="2"/>
              <w:rPr>
                <w:color w:val="FF0000"/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Навчаючи вчусь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Проблемно-орієнтоване навчання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«Принеси власний пристрій» (BYOD)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Використання е-навчальних ігрових середовищ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Я – пасажир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Види транспорту. </w:t>
            </w:r>
          </w:p>
          <w:p w:rsidR="00C32BB5" w:rsidRPr="00007A30" w:rsidRDefault="00C32BB5" w:rsidP="00A022C8">
            <w:pPr>
              <w:ind w:hanging="2"/>
              <w:rPr>
                <w:b/>
                <w:i/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Можливі небезпеки для пасажира громадського транспорту. ДТП.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розпізнає ймовірні небезпеки у транспорті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моделює ситуацію надання першої </w:t>
            </w:r>
            <w:proofErr w:type="spellStart"/>
            <w:r w:rsidRPr="00007A30">
              <w:rPr>
                <w:sz w:val="24"/>
                <w:szCs w:val="24"/>
              </w:rPr>
              <w:t>домедичної</w:t>
            </w:r>
            <w:proofErr w:type="spellEnd"/>
            <w:r w:rsidRPr="00007A30">
              <w:rPr>
                <w:sz w:val="24"/>
                <w:szCs w:val="24"/>
              </w:rPr>
              <w:t xml:space="preserve"> допомоги в разі ДТП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Театралізація «Надання першої </w:t>
            </w:r>
            <w:proofErr w:type="spellStart"/>
            <w:r w:rsidRPr="00007A30">
              <w:rPr>
                <w:sz w:val="24"/>
                <w:szCs w:val="24"/>
              </w:rPr>
              <w:t>домедичної</w:t>
            </w:r>
            <w:proofErr w:type="spellEnd"/>
            <w:r w:rsidRPr="00007A30">
              <w:rPr>
                <w:sz w:val="24"/>
                <w:szCs w:val="24"/>
              </w:rPr>
              <w:t xml:space="preserve"> допомоги в разі ДТП”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Віртуальна, змішана і доповнена реальність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Стався до інших так… </w:t>
            </w:r>
          </w:p>
          <w:p w:rsidR="00C32BB5" w:rsidRPr="00007A30" w:rsidRDefault="00C32BB5" w:rsidP="00A022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  <w:p w:rsidR="00C32BB5" w:rsidRPr="00007A30" w:rsidRDefault="00C32BB5" w:rsidP="00A022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як ти хотів би, щоб ставились до тебе 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b/>
                <w:i/>
                <w:sz w:val="24"/>
                <w:szCs w:val="24"/>
              </w:rPr>
              <w:t xml:space="preserve">Особистість і спілкування </w:t>
            </w:r>
            <w:r w:rsidRPr="00007A30">
              <w:rPr>
                <w:sz w:val="24"/>
                <w:szCs w:val="24"/>
              </w:rPr>
              <w:t xml:space="preserve">Особистість у групі. Ролі у шкільному колективі. </w:t>
            </w:r>
          </w:p>
          <w:p w:rsidR="00C32BB5" w:rsidRPr="00007A30" w:rsidRDefault="00C32BB5" w:rsidP="00A022C8">
            <w:pPr>
              <w:ind w:hanging="2"/>
              <w:rPr>
                <w:b/>
                <w:i/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Соціальне здоров’я.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розуміє, що таке особистий простір, поважає свій і чужий особистий простір під час спілкування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розпізнає ймовірні небезпеки </w:t>
            </w:r>
            <w:r w:rsidRPr="00007A30">
              <w:rPr>
                <w:sz w:val="24"/>
                <w:szCs w:val="24"/>
              </w:rPr>
              <w:lastRenderedPageBreak/>
              <w:t>соціального характеру 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lastRenderedPageBreak/>
              <w:t>Прес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Дискусія «Гідність чи гординя?»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Пошук інформації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lastRenderedPageBreak/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Поважаю себе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Вплив спілкування на здоров’я, безпеку і добробут.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Спілкування з однокласниками та вчителями.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виробляє вміння проявляти ввічливість, повагу, сприяти розвитку гармонійних стосунків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розуміє вплив спілкування на складники здоров’я, безпеки і добробуту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Проблемно-орієнтоване навчання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«Спілкування на рівних – шлях до порозуміння та взаємоповаги»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Спілкуйся на здоров’я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Спілкування: увага, слухання, говоріння. </w:t>
            </w:r>
          </w:p>
          <w:p w:rsidR="00C32BB5" w:rsidRPr="00007A30" w:rsidRDefault="00C32BB5" w:rsidP="00A022C8">
            <w:pPr>
              <w:ind w:hanging="2"/>
              <w:rPr>
                <w:b/>
                <w:i/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Вербальне та невербальне спілкування. 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розрізняє ситуації, коли силу переконання використали з позитивними чи негативними намірами </w:t>
            </w:r>
          </w:p>
          <w:p w:rsidR="00C32BB5" w:rsidRPr="00007A30" w:rsidRDefault="00C32BB5" w:rsidP="00A022C8">
            <w:pPr>
              <w:widowControl w:val="0"/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розуміє необхідність добрих стосунків між однокласниками, ровесниками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Навчальні ігри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Чи вмію я дружити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Дружба. Стосунки дівчаток і хлопчиків. </w:t>
            </w:r>
          </w:p>
          <w:p w:rsidR="00C32BB5" w:rsidRPr="00007A30" w:rsidRDefault="00C32BB5" w:rsidP="00A022C8">
            <w:pPr>
              <w:ind w:hanging="2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розуміє цінність дружби та добрих стосунків між хлопчиками і дівчатками,</w:t>
            </w:r>
          </w:p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ідентифікує поняття  </w:t>
            </w:r>
            <w:proofErr w:type="spellStart"/>
            <w:r w:rsidRPr="00007A30">
              <w:rPr>
                <w:sz w:val="24"/>
                <w:szCs w:val="24"/>
              </w:rPr>
              <w:t>гендерності</w:t>
            </w:r>
            <w:proofErr w:type="spellEnd"/>
            <w:r w:rsidRPr="00007A30">
              <w:rPr>
                <w:sz w:val="24"/>
                <w:szCs w:val="24"/>
              </w:rPr>
              <w:t xml:space="preserve"> </w:t>
            </w:r>
          </w:p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 формує уявлення про якості дівчат і хлопців,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описує психічні (зокрема емоційні) і соціальні зміни, які відбуваються під час переходу в основну школу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Storytelling</w:t>
            </w:r>
            <w:proofErr w:type="spellEnd"/>
            <w:r w:rsidRPr="00007A30">
              <w:rPr>
                <w:sz w:val="24"/>
                <w:szCs w:val="24"/>
              </w:rPr>
              <w:t xml:space="preserve"> 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rPr>
          <w:trHeight w:val="2171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Що таке </w:t>
            </w:r>
            <w:proofErr w:type="spellStart"/>
            <w:r w:rsidRPr="00007A30">
              <w:rPr>
                <w:sz w:val="24"/>
                <w:szCs w:val="24"/>
              </w:rPr>
              <w:t>булінг</w:t>
            </w:r>
            <w:proofErr w:type="spellEnd"/>
            <w:r w:rsidRPr="00007A30">
              <w:rPr>
                <w:sz w:val="24"/>
                <w:szCs w:val="24"/>
              </w:rPr>
              <w:t>?</w:t>
            </w:r>
          </w:p>
          <w:p w:rsidR="00C32BB5" w:rsidRPr="00007A30" w:rsidRDefault="00C32BB5" w:rsidP="00A022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Чому починається цькування?</w:t>
            </w:r>
          </w:p>
          <w:p w:rsidR="00C32BB5" w:rsidRPr="00007A30" w:rsidRDefault="00C32BB5" w:rsidP="00A022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Булінгу</w:t>
            </w:r>
            <w:proofErr w:type="spellEnd"/>
            <w:r w:rsidRPr="00007A30">
              <w:rPr>
                <w:sz w:val="24"/>
                <w:szCs w:val="24"/>
              </w:rPr>
              <w:t xml:space="preserve"> - ні!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b/>
                <w:i/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Булінг</w:t>
            </w:r>
            <w:proofErr w:type="spellEnd"/>
            <w:r w:rsidRPr="00007A30">
              <w:rPr>
                <w:sz w:val="24"/>
                <w:szCs w:val="24"/>
              </w:rPr>
              <w:t xml:space="preserve"> та ризики для здоров’я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виокремлює інформацію та обговорює ситуації </w:t>
            </w:r>
            <w:proofErr w:type="spellStart"/>
            <w:r w:rsidRPr="00007A30">
              <w:rPr>
                <w:sz w:val="24"/>
                <w:szCs w:val="24"/>
              </w:rPr>
              <w:t>булінгу</w:t>
            </w:r>
            <w:proofErr w:type="spellEnd"/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 розуміє негативний вплив </w:t>
            </w:r>
            <w:proofErr w:type="spellStart"/>
            <w:r w:rsidRPr="00007A30">
              <w:rPr>
                <w:sz w:val="24"/>
                <w:szCs w:val="24"/>
              </w:rPr>
              <w:t>булінгу</w:t>
            </w:r>
            <w:proofErr w:type="spellEnd"/>
            <w:r w:rsidRPr="00007A30">
              <w:rPr>
                <w:sz w:val="24"/>
                <w:szCs w:val="24"/>
              </w:rPr>
              <w:t xml:space="preserve"> на здоров'я 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-ідентифікує</w:t>
            </w:r>
            <w:proofErr w:type="spellEnd"/>
            <w:r w:rsidRPr="00007A30">
              <w:rPr>
                <w:sz w:val="24"/>
                <w:szCs w:val="24"/>
              </w:rPr>
              <w:t xml:space="preserve"> причини та наслідки виникнення </w:t>
            </w:r>
            <w:proofErr w:type="spellStart"/>
            <w:r w:rsidRPr="00007A30">
              <w:rPr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Інтерв’ю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Пошук інформації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Не всяка гра приводить до добра</w:t>
            </w:r>
          </w:p>
          <w:p w:rsidR="00C32BB5" w:rsidRPr="00007A30" w:rsidRDefault="00C32BB5" w:rsidP="00A022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Я на вулиці</w:t>
            </w:r>
          </w:p>
          <w:p w:rsidR="00C32BB5" w:rsidRPr="00007A30" w:rsidRDefault="00C32BB5" w:rsidP="00A022C8">
            <w:pPr>
              <w:keepNext/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Бджола пригощає, але й жалить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b/>
                <w:i/>
                <w:sz w:val="24"/>
                <w:szCs w:val="24"/>
              </w:rPr>
              <w:t>Безпека надворі (2 годин)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Вуличний травматизм.  </w:t>
            </w:r>
          </w:p>
          <w:p w:rsidR="00C32BB5" w:rsidRPr="00007A30" w:rsidRDefault="00C32BB5" w:rsidP="00A022C8">
            <w:pPr>
              <w:tabs>
                <w:tab w:val="center" w:pos="4677"/>
                <w:tab w:val="right" w:pos="9355"/>
              </w:tabs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Безпечні й небезпечні незнайомці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розпізнає ймовірні небезпеки техногенного, соціального характеру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обґрунтовує необхідність власної відповідальності за поведінку в громадських місцях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моделює ситуації надання першої </w:t>
            </w:r>
            <w:proofErr w:type="spellStart"/>
            <w:r w:rsidRPr="00007A30">
              <w:rPr>
                <w:sz w:val="24"/>
                <w:szCs w:val="24"/>
              </w:rPr>
              <w:t>домедичної</w:t>
            </w:r>
            <w:proofErr w:type="spellEnd"/>
            <w:r w:rsidRPr="00007A30">
              <w:rPr>
                <w:sz w:val="24"/>
                <w:szCs w:val="24"/>
              </w:rPr>
              <w:t xml:space="preserve"> допомоги в разі вуличного травматизму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Проблемно-орієнтоване навчання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Активне читання «Свято з петардами»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Пошук інформації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Віртуальна, змішана і доповнена реальність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Екскурсії.</w:t>
            </w:r>
          </w:p>
          <w:p w:rsidR="00C32BB5" w:rsidRPr="00007A30" w:rsidRDefault="00C32BB5" w:rsidP="00A022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Екскурсії. Рух групи.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Піротехнічні засоби. 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обґрунтовує необхідність власної відповідальності за поведінку в громадських місцях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прогнозує наслідки власних дій у непередбачених ситуаціях, апелюючи до набутих знань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Театралізація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Формування критичного мислення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Створення цифрових продуктів (презентації, </w:t>
            </w:r>
            <w:proofErr w:type="spellStart"/>
            <w:r w:rsidRPr="00007A30">
              <w:rPr>
                <w:sz w:val="24"/>
                <w:szCs w:val="24"/>
              </w:rPr>
              <w:t>інфографіка</w:t>
            </w:r>
            <w:proofErr w:type="spellEnd"/>
            <w:r w:rsidRPr="00007A30">
              <w:rPr>
                <w:sz w:val="24"/>
                <w:szCs w:val="24"/>
              </w:rPr>
              <w:t>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Природа – мій друг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b/>
                <w:i/>
                <w:sz w:val="24"/>
                <w:szCs w:val="24"/>
              </w:rPr>
            </w:pPr>
            <w:r w:rsidRPr="00007A30">
              <w:rPr>
                <w:b/>
                <w:i/>
                <w:sz w:val="24"/>
                <w:szCs w:val="24"/>
              </w:rPr>
              <w:t>Поведінка у природі</w:t>
            </w:r>
          </w:p>
          <w:p w:rsidR="00C32BB5" w:rsidRPr="00007A30" w:rsidRDefault="00C32BB5" w:rsidP="00A022C8">
            <w:pPr>
              <w:ind w:hanging="2"/>
              <w:rPr>
                <w:b/>
                <w:i/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Безпечна та відповідальна поведінка у природі (небезпечні гриби, рослини)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розпізнає ймовірні небезпеки природного характеру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 - демонструє модель безпечної поведінки згідно  з інструкціями і правилами в природному середовищі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моделює послідовність дій у небезпечних ситуаціях природного походження  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А</w:t>
            </w:r>
            <w:proofErr w:type="spellStart"/>
            <w:r w:rsidRPr="00007A30">
              <w:rPr>
                <w:sz w:val="24"/>
                <w:szCs w:val="24"/>
              </w:rPr>
              <w:t>кваріу</w:t>
            </w:r>
            <w:proofErr w:type="spellEnd"/>
            <w:r w:rsidRPr="00007A30">
              <w:rPr>
                <w:sz w:val="24"/>
                <w:szCs w:val="24"/>
              </w:rPr>
              <w:t>м «езпека у природі»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Навчальні ігри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Активне читання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Формування критичного мислення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Створення цифрових продуктів (плакат, </w:t>
            </w:r>
            <w:proofErr w:type="spellStart"/>
            <w:r w:rsidRPr="00007A30">
              <w:rPr>
                <w:sz w:val="24"/>
                <w:szCs w:val="24"/>
              </w:rPr>
              <w:t>інфографіка</w:t>
            </w:r>
            <w:proofErr w:type="spellEnd"/>
            <w:r w:rsidRPr="00007A30">
              <w:rPr>
                <w:sz w:val="24"/>
                <w:szCs w:val="24"/>
              </w:rPr>
              <w:t>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  <w:p w:rsidR="00C32BB5" w:rsidRPr="00007A30" w:rsidRDefault="00C32BB5" w:rsidP="00A022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Вмію знайти вихід із ситуації 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Алгоритм дій під час небезпечних ситуацій та стихійного лиха (підтоплення, грози, сильного вітру, пожежі). </w:t>
            </w:r>
            <w:r w:rsidRPr="00007A30">
              <w:rPr>
                <w:sz w:val="24"/>
                <w:szCs w:val="24"/>
              </w:rPr>
              <w:lastRenderedPageBreak/>
              <w:t>Безпека на кризі та на воді.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Способи повідомлення про потрапляння в автономну ситуацію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lastRenderedPageBreak/>
              <w:t>- прогнозує разом з учителем наслідки власних дій у непередбачених і надзвичайних ситуаціях, апелюючи до набутих знань та достовірної інформації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визначає потенційні небезпеки </w:t>
            </w:r>
            <w:r w:rsidRPr="00007A30">
              <w:rPr>
                <w:sz w:val="24"/>
                <w:szCs w:val="24"/>
              </w:rPr>
              <w:lastRenderedPageBreak/>
              <w:t>навколишнього середовища для здоров’я і безпеки людини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 - обирає кращі рішення щодо самодопомоги та допомоги іншим особам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 уміє звертатися по допомогу до інших осіб чи відповідних служб, викликати рятувальні служби, повідомляючи відповідно до ситуації необхідну інформацію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діє за алгоритмом у небезпечних ситуаціях, використовуючи інформацію, що міститься в тексті інструкції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lastRenderedPageBreak/>
              <w:t>Microlearning</w:t>
            </w:r>
            <w:proofErr w:type="spellEnd"/>
            <w:r w:rsidRPr="00007A30">
              <w:rPr>
                <w:sz w:val="24"/>
                <w:szCs w:val="24"/>
              </w:rPr>
              <w:t>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Проблемно-орієнтоване навчання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Формування </w:t>
            </w:r>
            <w:proofErr w:type="spellStart"/>
            <w:r w:rsidRPr="00007A30">
              <w:rPr>
                <w:sz w:val="24"/>
                <w:szCs w:val="24"/>
              </w:rPr>
              <w:t>медіаграмотності</w:t>
            </w:r>
            <w:proofErr w:type="spellEnd"/>
            <w:r w:rsidRPr="00007A30">
              <w:rPr>
                <w:sz w:val="24"/>
                <w:szCs w:val="24"/>
              </w:rPr>
              <w:t xml:space="preserve"> - перегляд </w:t>
            </w:r>
            <w:r w:rsidRPr="00007A30">
              <w:rPr>
                <w:sz w:val="24"/>
                <w:szCs w:val="24"/>
              </w:rPr>
              <w:lastRenderedPageBreak/>
              <w:t>відео «Порятунок від стихійного лиха»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Театралізація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</w:tc>
      </w:tr>
      <w:tr w:rsidR="00C32BB5" w:rsidRPr="00007A30" w:rsidTr="00A022C8">
        <w:trPr>
          <w:trHeight w:val="189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Урок</w:t>
            </w:r>
            <w:r w:rsidRPr="00007A3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007A30">
              <w:rPr>
                <w:sz w:val="24"/>
                <w:szCs w:val="24"/>
              </w:rPr>
              <w:t>узагальнення та систематизації знань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  <w:tr w:rsidR="00C32BB5" w:rsidRPr="00007A30" w:rsidTr="00A022C8">
        <w:trPr>
          <w:trHeight w:val="440"/>
        </w:trPr>
        <w:tc>
          <w:tcPr>
            <w:tcW w:w="145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pStyle w:val="3"/>
              <w:ind w:right="-119" w:hanging="2"/>
              <w:jc w:val="center"/>
              <w:rPr>
                <w:sz w:val="24"/>
                <w:szCs w:val="24"/>
              </w:rPr>
            </w:pPr>
            <w:r w:rsidRPr="00007A30">
              <w:rPr>
                <w:i/>
                <w:sz w:val="24"/>
                <w:szCs w:val="24"/>
              </w:rPr>
              <w:t xml:space="preserve">Розділ 2. </w:t>
            </w:r>
            <w:r w:rsidRPr="00007A30">
              <w:rPr>
                <w:color w:val="434343"/>
                <w:sz w:val="24"/>
                <w:szCs w:val="24"/>
              </w:rPr>
              <w:t xml:space="preserve"> Освіта – ключ до успіху </w:t>
            </w:r>
            <w:r w:rsidRPr="00007A30">
              <w:rPr>
                <w:i/>
                <w:sz w:val="24"/>
                <w:szCs w:val="24"/>
              </w:rPr>
              <w:t xml:space="preserve"> (7 годин)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Навчаюсь успішно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widowControl w:val="0"/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Успішне навчання.</w:t>
            </w:r>
          </w:p>
          <w:p w:rsidR="00C32BB5" w:rsidRPr="00007A30" w:rsidRDefault="00C32BB5" w:rsidP="00A022C8">
            <w:pPr>
              <w:ind w:hanging="2"/>
              <w:rPr>
                <w:b/>
                <w:i/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Наукові досягнення видатних українців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розуміє важливість навчання для успішного майбутнього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визначає цілі власної діяльності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Інтерв’ю «Чому я пишаюсь своїм родичем?»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Проблемно-орієнтоване навчання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Storytelling</w:t>
            </w:r>
            <w:proofErr w:type="spellEnd"/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Навчаюсь комфортно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widowControl w:val="0"/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Комфортне навчання.</w:t>
            </w:r>
          </w:p>
          <w:p w:rsidR="00C32BB5" w:rsidRPr="00007A30" w:rsidRDefault="00C32BB5" w:rsidP="00A022C8">
            <w:pPr>
              <w:widowControl w:val="0"/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Типи сприйняття </w:t>
            </w:r>
            <w:r w:rsidRPr="00007A30">
              <w:rPr>
                <w:sz w:val="24"/>
                <w:szCs w:val="24"/>
              </w:rPr>
              <w:lastRenderedPageBreak/>
              <w:t>інформації.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Способи ефективного навчання відповідно до основного</w:t>
            </w:r>
            <w:r w:rsidRPr="00007A30">
              <w:rPr>
                <w:color w:val="00B050"/>
                <w:sz w:val="24"/>
                <w:szCs w:val="24"/>
              </w:rPr>
              <w:t xml:space="preserve"> </w:t>
            </w:r>
            <w:r w:rsidRPr="00007A30">
              <w:rPr>
                <w:sz w:val="24"/>
                <w:szCs w:val="24"/>
              </w:rPr>
              <w:t>типу сприйняття інформації.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Допоміжні засоби навчання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lastRenderedPageBreak/>
              <w:t xml:space="preserve">- використовує запропоновані вчителем способи досягнення цілей власної </w:t>
            </w:r>
            <w:r w:rsidRPr="00007A30">
              <w:rPr>
                <w:sz w:val="24"/>
                <w:szCs w:val="24"/>
              </w:rPr>
              <w:lastRenderedPageBreak/>
              <w:t>діяльності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організовує разом з батьками та вчителем власний освітній простір, дотримується розпорядку дня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lastRenderedPageBreak/>
              <w:t>Мозковий штурм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Пошук інформації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lastRenderedPageBreak/>
              <w:t>Використання е-навчальних ігрових середовищ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Віртуальна, змішана і доповнена реальність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Планування часу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Планування часу та самодисципліна.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Зменшення залежності від </w:t>
            </w:r>
            <w:proofErr w:type="spellStart"/>
            <w:r w:rsidRPr="00007A30">
              <w:rPr>
                <w:sz w:val="24"/>
                <w:szCs w:val="24"/>
              </w:rPr>
              <w:t>гаджетів</w:t>
            </w:r>
            <w:proofErr w:type="spellEnd"/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використовує запропоновані вчителем допоміжні засоби для навчання, зокрема цифрові пристрої, без шкоди для здоров’я </w:t>
            </w:r>
          </w:p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-передбачає</w:t>
            </w:r>
            <w:proofErr w:type="spellEnd"/>
            <w:r w:rsidRPr="00007A30">
              <w:rPr>
                <w:sz w:val="24"/>
                <w:szCs w:val="24"/>
              </w:rPr>
              <w:t xml:space="preserve"> вплив використання цифрових пристроїв на власне здоров’я, безпеку, добробут;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Проблемно-орієнтоване навчання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Storytelling</w:t>
            </w:r>
            <w:proofErr w:type="spellEnd"/>
            <w:r w:rsidRPr="00007A30">
              <w:rPr>
                <w:sz w:val="24"/>
                <w:szCs w:val="24"/>
              </w:rPr>
              <w:t xml:space="preserve"> “Мій успішний день”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Відпочинок допомагає навчатись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b/>
                <w:i/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Раціональна організація навчання і відпочинку.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-розуміє</w:t>
            </w:r>
            <w:proofErr w:type="spellEnd"/>
            <w:r w:rsidRPr="00007A30">
              <w:rPr>
                <w:sz w:val="24"/>
                <w:szCs w:val="24"/>
              </w:rPr>
              <w:t xml:space="preserve"> як раціонально організувати навчання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за допомогою вчителя і батьків створює та реалізує короткострокові плани щодо досягнення успіху, зокрема в навчанні, спорті, побуті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Коло ідей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Пошук інформації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Створення цифрових продуктів (презентації, музика, плакат, </w:t>
            </w:r>
            <w:proofErr w:type="spellStart"/>
            <w:r w:rsidRPr="00007A30">
              <w:rPr>
                <w:sz w:val="24"/>
                <w:szCs w:val="24"/>
              </w:rPr>
              <w:t>інфографіка</w:t>
            </w:r>
            <w:proofErr w:type="spellEnd"/>
            <w:r w:rsidRPr="00007A30">
              <w:rPr>
                <w:sz w:val="24"/>
                <w:szCs w:val="24"/>
              </w:rPr>
              <w:t>… 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spacing w:before="240" w:after="240"/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Прагну успіхів, не боюсь невдач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b/>
                <w:i/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Оцінювання навчальних досягнень (P2P, оцінка вчителя), навчальний прогрес; причини успіхів та невдач.  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left="1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-розуміє</w:t>
            </w:r>
            <w:proofErr w:type="spellEnd"/>
            <w:r w:rsidRPr="00007A30">
              <w:rPr>
                <w:sz w:val="24"/>
                <w:szCs w:val="24"/>
              </w:rPr>
              <w:t xml:space="preserve"> важливість оцінювання навчальних досягнень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аналізує власний навчальний розвиток,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 розрізняє причини успіхів та невдач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jc w:val="both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Мікрофон «Що таке справедливе оцінювання?»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Мозковий штурм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Формування </w:t>
            </w:r>
            <w:proofErr w:type="spellStart"/>
            <w:r w:rsidRPr="00007A30">
              <w:rPr>
                <w:sz w:val="24"/>
                <w:szCs w:val="24"/>
              </w:rPr>
              <w:t>медіаграмотності</w:t>
            </w:r>
            <w:proofErr w:type="spellEnd"/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spacing w:before="240" w:after="240"/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Як краще запам’ятовувати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Розвиток уваги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та пам’яті.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визначає за допомогою вчителя ефективні способи засвоєння навчальної інформації 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Пошук інформації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Використання е-навчальних ігрових середовищ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lastRenderedPageBreak/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spacing w:before="240" w:after="240"/>
              <w:ind w:hanging="2"/>
              <w:rPr>
                <w:strike/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Мої унікальні здібності</w:t>
            </w:r>
            <w:r w:rsidRPr="00007A30">
              <w:rPr>
                <w:strike/>
                <w:color w:val="512DA8"/>
                <w:sz w:val="24"/>
                <w:szCs w:val="24"/>
              </w:rPr>
              <w:t xml:space="preserve">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Виявлення особистих нахилів, здібностей та обдарувань. </w:t>
            </w:r>
          </w:p>
          <w:p w:rsidR="00C32BB5" w:rsidRPr="00007A30" w:rsidRDefault="00C32BB5" w:rsidP="00A022C8">
            <w:pPr>
              <w:ind w:hanging="2"/>
              <w:rPr>
                <w:b/>
                <w:i/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Планування їх розвитку на близьку й далеку перспективи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має хобі та виявляє наполегливість у досягненні успіхів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розуміє власні прагнення і потреби особистісного розвитку та навчання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моделює кроки задоволення власних потреб з урахуванням власних можливостей та можливостей інших осіб 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Створення інтелект карти “Як я розвиваю свої здібності”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Використання е-навчальних ігрових середовищ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Урок</w:t>
            </w:r>
            <w:r w:rsidRPr="00007A3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007A30">
              <w:rPr>
                <w:sz w:val="24"/>
                <w:szCs w:val="24"/>
              </w:rPr>
              <w:t>контролю навчальних досягнень та корекції знань</w:t>
            </w: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pStyle w:val="1"/>
              <w:keepNext w:val="0"/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  <w:bookmarkStart w:id="7" w:name="_heading=h.aop5y3z1qcwa" w:colFirst="0" w:colLast="0"/>
            <w:bookmarkEnd w:id="7"/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  <w:tr w:rsidR="00C32BB5" w:rsidRPr="00007A30" w:rsidTr="00A022C8">
        <w:trPr>
          <w:trHeight w:val="440"/>
        </w:trPr>
        <w:tc>
          <w:tcPr>
            <w:tcW w:w="145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pStyle w:val="3"/>
              <w:spacing w:before="0" w:after="0"/>
              <w:ind w:hanging="2"/>
              <w:jc w:val="center"/>
              <w:rPr>
                <w:sz w:val="24"/>
                <w:szCs w:val="24"/>
              </w:rPr>
            </w:pPr>
            <w:r w:rsidRPr="00007A30">
              <w:rPr>
                <w:color w:val="434343"/>
                <w:sz w:val="24"/>
                <w:szCs w:val="24"/>
              </w:rPr>
              <w:t>Розділ 3. Навчаємося приймати рішення (11 годин)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Безпека вдома 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b/>
                <w:i/>
                <w:sz w:val="24"/>
                <w:szCs w:val="24"/>
              </w:rPr>
              <w:t xml:space="preserve">Відповідальність у побуті – як складова соціальної відповідальності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Безпека на кухні, домашня аптечка та побутова хімія.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Легкозаймисті речовини вдома. </w:t>
            </w:r>
          </w:p>
          <w:p w:rsidR="00C32BB5" w:rsidRPr="00007A30" w:rsidRDefault="00C32BB5" w:rsidP="00A022C8">
            <w:pPr>
              <w:ind w:hanging="2"/>
              <w:rPr>
                <w:b/>
                <w:i/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Пожежна безпека. 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розпізнає ймовірні небезпеки побутового походження 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вирізняє із запропонованого переліку хімічні речовини, які становлять загрозу в разі неналежного використання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прогнозує разом з учителем наслідки власних дій у непередбачених і надзвичайних ситуаціях, апелюючи до набутих знань та достовірної інформації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обирає моделі безпечної поведінки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поводиться безпечно під час спілкування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здатний викликати необхідні рятувальні служби, повідомляючи відповідно до ситуації необхідну інформацію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бережливо ставиться до власного </w:t>
            </w:r>
            <w:r w:rsidRPr="00007A30">
              <w:rPr>
                <w:sz w:val="24"/>
                <w:szCs w:val="24"/>
              </w:rPr>
              <w:lastRenderedPageBreak/>
              <w:t>майна та майна інших осіб, обґрунтовує недоторканність чужого майна 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lastRenderedPageBreak/>
              <w:t>Ажурна пилка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Дослідницько-пізнавальне навчання (IBL)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Аналіз тексту </w:t>
            </w:r>
            <w:proofErr w:type="spellStart"/>
            <w:r w:rsidRPr="00007A30">
              <w:rPr>
                <w:sz w:val="24"/>
                <w:szCs w:val="24"/>
              </w:rPr>
              <w:t>онлайн</w:t>
            </w:r>
            <w:proofErr w:type="spellEnd"/>
            <w:r w:rsidRPr="00007A30">
              <w:rPr>
                <w:sz w:val="24"/>
                <w:szCs w:val="24"/>
              </w:rPr>
              <w:t xml:space="preserve"> новини про зберігання небезпечних речовин у житлових будинках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Створення цифрових продуктів (презентації, плакат, </w:t>
            </w:r>
            <w:proofErr w:type="spellStart"/>
            <w:r w:rsidRPr="00007A30">
              <w:rPr>
                <w:sz w:val="24"/>
                <w:szCs w:val="24"/>
              </w:rPr>
              <w:t>інфографіка</w:t>
            </w:r>
            <w:proofErr w:type="spellEnd"/>
            <w:r w:rsidRPr="00007A30">
              <w:rPr>
                <w:sz w:val="24"/>
                <w:szCs w:val="24"/>
              </w:rPr>
              <w:t>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Віртуальна, змішана і доповнена реальність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Безпечні </w:t>
            </w:r>
            <w:proofErr w:type="spellStart"/>
            <w:r w:rsidRPr="00007A30">
              <w:rPr>
                <w:sz w:val="24"/>
                <w:szCs w:val="24"/>
              </w:rPr>
              <w:t>селфі</w:t>
            </w:r>
            <w:proofErr w:type="spellEnd"/>
            <w:r w:rsidRPr="00007A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Висотні будівлі. 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Селфі</w:t>
            </w:r>
            <w:proofErr w:type="spellEnd"/>
            <w:r w:rsidRPr="00007A30">
              <w:rPr>
                <w:sz w:val="24"/>
                <w:szCs w:val="24"/>
              </w:rPr>
              <w:t>.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Побутовий травматизм.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розуміє необхідність уникнення місць підвищеної небезпеки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прогнозує разом з учителем наслідки власних дій у непередбачених і надзвичайних ситуаціях, апелюючи до набутих знань та достовірної інформації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обирає моделі безпечної поведінки 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Дискусія «Ризиковане </w:t>
            </w:r>
            <w:proofErr w:type="spellStart"/>
            <w:r w:rsidRPr="00007A30">
              <w:rPr>
                <w:sz w:val="24"/>
                <w:szCs w:val="24"/>
              </w:rPr>
              <w:t>селфі</w:t>
            </w:r>
            <w:proofErr w:type="spellEnd"/>
            <w:r w:rsidRPr="00007A30">
              <w:rPr>
                <w:sz w:val="24"/>
                <w:szCs w:val="24"/>
              </w:rPr>
              <w:t>»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Формування критичного мислення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Пошук інформації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Безпека на вулиці 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b/>
                <w:i/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Поведінка з домашніми, бездомними, дикими тваринами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виявляє ризики неналежного поводження із тваринами (домашні, бездомні, дикі)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розуміє необхідність уникнення місць підвищеної небезпеки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прогнозує разом з учителем наслідки власних дій у непередбачених і надзвичайних ситуаціях, апелюючи до набутих знань та достовірної інформації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Аналіз тексту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Створення цифрових продуктів (презентації, плакат, </w:t>
            </w:r>
            <w:proofErr w:type="spellStart"/>
            <w:r w:rsidRPr="00007A30">
              <w:rPr>
                <w:sz w:val="24"/>
                <w:szCs w:val="24"/>
              </w:rPr>
              <w:t>інфографіка</w:t>
            </w:r>
            <w:proofErr w:type="spellEnd"/>
            <w:r w:rsidRPr="00007A30">
              <w:rPr>
                <w:sz w:val="24"/>
                <w:szCs w:val="24"/>
              </w:rPr>
              <w:t>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Віртуальний світ 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b/>
                <w:i/>
                <w:sz w:val="24"/>
                <w:szCs w:val="24"/>
              </w:rPr>
              <w:t>Інформаційна безпека</w:t>
            </w:r>
          </w:p>
          <w:p w:rsidR="00C32BB5" w:rsidRPr="00007A30" w:rsidRDefault="00C32BB5" w:rsidP="00A022C8">
            <w:pPr>
              <w:ind w:hanging="2"/>
              <w:rPr>
                <w:b/>
                <w:i/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Безпечна комунікація у віртуальному середовищі.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 вміє безпечно </w:t>
            </w:r>
            <w:proofErr w:type="spellStart"/>
            <w:r w:rsidRPr="00007A30">
              <w:rPr>
                <w:sz w:val="24"/>
                <w:szCs w:val="24"/>
              </w:rPr>
              <w:t>комунікувати</w:t>
            </w:r>
            <w:proofErr w:type="spellEnd"/>
            <w:r w:rsidRPr="00007A30">
              <w:rPr>
                <w:sz w:val="24"/>
                <w:szCs w:val="24"/>
              </w:rPr>
              <w:t xml:space="preserve"> у віртуальному середовищі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-розпізнає</w:t>
            </w:r>
            <w:proofErr w:type="spellEnd"/>
            <w:r w:rsidRPr="00007A30">
              <w:rPr>
                <w:sz w:val="24"/>
                <w:szCs w:val="24"/>
              </w:rPr>
              <w:t xml:space="preserve"> ймовірні небезпеки соціального характеру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передбачає вплив на власне здоров’я, безпеку, добробут та здоров’я, безпеку, добробут інших осіб неналежного використання цифрових пристроїв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Мікрофон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Проблемно-орієнтоване навчання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Аналіз тексту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Формування критичного мислення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Вірити чи  не вірити? 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Критичне ставлення до інформації. Факти (чесність) і </w:t>
            </w:r>
            <w:proofErr w:type="spellStart"/>
            <w:r w:rsidRPr="00007A30">
              <w:rPr>
                <w:sz w:val="24"/>
                <w:szCs w:val="24"/>
              </w:rPr>
              <w:t>фейки</w:t>
            </w:r>
            <w:proofErr w:type="spellEnd"/>
            <w:r w:rsidRPr="00007A30">
              <w:rPr>
                <w:sz w:val="24"/>
                <w:szCs w:val="24"/>
              </w:rPr>
              <w:t>.</w:t>
            </w:r>
          </w:p>
          <w:p w:rsidR="00C32BB5" w:rsidRPr="00007A30" w:rsidRDefault="00C32BB5" w:rsidP="00A022C8">
            <w:pPr>
              <w:ind w:hanging="2"/>
              <w:rPr>
                <w:i/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Блоги</w:t>
            </w:r>
            <w:proofErr w:type="spellEnd"/>
            <w:r w:rsidRPr="00007A3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використовує перевірену інформацію для прийняття рішення щодо вибору повсякденної поведінки на користь здоров’я, безпеки й добробуту </w:t>
            </w:r>
          </w:p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Мікрофон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Формування </w:t>
            </w:r>
            <w:proofErr w:type="spellStart"/>
            <w:r w:rsidRPr="00007A30">
              <w:rPr>
                <w:sz w:val="24"/>
                <w:szCs w:val="24"/>
              </w:rPr>
              <w:t>медіаграмотності</w:t>
            </w:r>
            <w:proofErr w:type="spellEnd"/>
            <w:r w:rsidRPr="00007A30">
              <w:rPr>
                <w:sz w:val="24"/>
                <w:szCs w:val="24"/>
              </w:rPr>
              <w:t xml:space="preserve"> «Як розпізнати </w:t>
            </w:r>
            <w:proofErr w:type="spellStart"/>
            <w:r w:rsidRPr="00007A30">
              <w:rPr>
                <w:sz w:val="24"/>
                <w:szCs w:val="24"/>
              </w:rPr>
              <w:t>фейки</w:t>
            </w:r>
            <w:proofErr w:type="spellEnd"/>
            <w:r w:rsidRPr="00007A30">
              <w:rPr>
                <w:sz w:val="24"/>
                <w:szCs w:val="24"/>
              </w:rPr>
              <w:t xml:space="preserve">, </w:t>
            </w:r>
            <w:proofErr w:type="spellStart"/>
            <w:r w:rsidRPr="00007A30">
              <w:rPr>
                <w:sz w:val="24"/>
                <w:szCs w:val="24"/>
              </w:rPr>
              <w:t>фішинг</w:t>
            </w:r>
            <w:proofErr w:type="spellEnd"/>
            <w:r w:rsidRPr="00007A30">
              <w:rPr>
                <w:sz w:val="24"/>
                <w:szCs w:val="24"/>
              </w:rPr>
              <w:t xml:space="preserve">, </w:t>
            </w:r>
            <w:proofErr w:type="spellStart"/>
            <w:r w:rsidRPr="00007A30">
              <w:rPr>
                <w:sz w:val="24"/>
                <w:szCs w:val="24"/>
              </w:rPr>
              <w:t>майнери</w:t>
            </w:r>
            <w:proofErr w:type="spellEnd"/>
            <w:r w:rsidRPr="00007A30">
              <w:rPr>
                <w:sz w:val="24"/>
                <w:szCs w:val="24"/>
              </w:rPr>
              <w:t xml:space="preserve">, </w:t>
            </w:r>
            <w:proofErr w:type="spellStart"/>
            <w:r w:rsidRPr="00007A30">
              <w:rPr>
                <w:sz w:val="24"/>
                <w:szCs w:val="24"/>
              </w:rPr>
              <w:t>ботнети</w:t>
            </w:r>
            <w:proofErr w:type="spellEnd"/>
            <w:r w:rsidRPr="00007A30">
              <w:rPr>
                <w:sz w:val="24"/>
                <w:szCs w:val="24"/>
              </w:rPr>
              <w:t xml:space="preserve">, </w:t>
            </w:r>
            <w:proofErr w:type="spellStart"/>
            <w:r w:rsidRPr="00007A30">
              <w:rPr>
                <w:sz w:val="24"/>
                <w:szCs w:val="24"/>
              </w:rPr>
              <w:t>хейтинг</w:t>
            </w:r>
            <w:proofErr w:type="spellEnd"/>
            <w:r w:rsidRPr="00007A30">
              <w:rPr>
                <w:sz w:val="24"/>
                <w:szCs w:val="24"/>
              </w:rPr>
              <w:t xml:space="preserve">, </w:t>
            </w:r>
            <w:proofErr w:type="spellStart"/>
            <w:r w:rsidRPr="00007A30">
              <w:rPr>
                <w:sz w:val="24"/>
                <w:szCs w:val="24"/>
              </w:rPr>
              <w:lastRenderedPageBreak/>
              <w:t>флеймінг</w:t>
            </w:r>
            <w:proofErr w:type="spellEnd"/>
            <w:r w:rsidRPr="00007A30">
              <w:rPr>
                <w:sz w:val="24"/>
                <w:szCs w:val="24"/>
              </w:rPr>
              <w:t xml:space="preserve">, </w:t>
            </w:r>
            <w:proofErr w:type="spellStart"/>
            <w:r w:rsidRPr="00007A30">
              <w:rPr>
                <w:sz w:val="24"/>
                <w:szCs w:val="24"/>
              </w:rPr>
              <w:t>тролінг</w:t>
            </w:r>
            <w:proofErr w:type="spellEnd"/>
            <w:r w:rsidRPr="00007A30">
              <w:rPr>
                <w:sz w:val="24"/>
                <w:szCs w:val="24"/>
              </w:rPr>
              <w:t>?»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Безпечні телекомунікації 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Безпечні телекомунікації.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Уникнення телефонного та телевізійного шахрайства.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Запобігання викраденню особистої інформації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використовує перевірену інформацію для прийняття рішення щодо вибору повсякденної поведінки на користь здоров’я, безпеки й добробуту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прогнозує разом з учителем ризики комунікації у віртуальному середовищі та наслідки власних дій у непередбачуваних ситуаціях, апелюючи до набутих знань та достовірної інформації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Прес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Театралізація: «Алло, це телефонні шахраї?»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Пошук інформації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Використання е-навчальних ігрових середовищ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Кишенькові гроші 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b/>
                <w:i/>
                <w:sz w:val="24"/>
                <w:szCs w:val="24"/>
              </w:rPr>
              <w:t>Мій добробут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Бюджет сім’ї та шляхи його поповнення. Доходи і витрати.</w:t>
            </w:r>
          </w:p>
          <w:p w:rsidR="00C32BB5" w:rsidRPr="00007A30" w:rsidRDefault="00C32BB5" w:rsidP="00A022C8">
            <w:pPr>
              <w:ind w:hanging="2"/>
              <w:rPr>
                <w:b/>
                <w:i/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Кишенькові гроші.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розуміє кілька основних економічних понять (гроші, зайнятість тощо)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розуміє, що здоров’я, безпека і добробут є підґрунтям успішного майбутнього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розрізняє законні джерела доходів для свого віку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уміє раціонально розпоряджатися власними грошима за участі батьків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розуміє цінність зусиль, докладених дорослими, для отримання доходів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Дискусія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Навчальні ігри «Купуємо </w:t>
            </w:r>
            <w:proofErr w:type="spellStart"/>
            <w:r w:rsidRPr="00007A30">
              <w:rPr>
                <w:sz w:val="24"/>
                <w:szCs w:val="24"/>
              </w:rPr>
              <w:t>смаколики</w:t>
            </w:r>
            <w:proofErr w:type="spellEnd"/>
            <w:r w:rsidRPr="00007A30">
              <w:rPr>
                <w:sz w:val="24"/>
                <w:szCs w:val="24"/>
              </w:rPr>
              <w:t>»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  <w:lang w:val="en-US"/>
              </w:rPr>
            </w:pPr>
            <w:proofErr w:type="spellStart"/>
            <w:r w:rsidRPr="00007A30">
              <w:rPr>
                <w:sz w:val="24"/>
                <w:szCs w:val="24"/>
              </w:rPr>
              <w:t>Проєктне</w:t>
            </w:r>
            <w:proofErr w:type="spellEnd"/>
            <w:r w:rsidRPr="00007A30">
              <w:rPr>
                <w:sz w:val="24"/>
                <w:szCs w:val="24"/>
                <w:lang w:val="en-US"/>
              </w:rPr>
              <w:t xml:space="preserve"> </w:t>
            </w:r>
            <w:r w:rsidRPr="00007A30">
              <w:rPr>
                <w:sz w:val="24"/>
                <w:szCs w:val="24"/>
              </w:rPr>
              <w:t>навчання</w:t>
            </w:r>
            <w:r w:rsidRPr="00007A30">
              <w:rPr>
                <w:sz w:val="24"/>
                <w:szCs w:val="24"/>
                <w:lang w:val="en-US"/>
              </w:rPr>
              <w:t xml:space="preserve"> (Project-based Learning,  PBL)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Про що розповідають  етикетки? 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b/>
                <w:i/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Етикетки товарів і продуктів харчування. Культура споживання. Термін придатності продуктів харчування.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розпізнає ймовірні небезпеки побутового походження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 харчові отруєння продуктами із простроченим терміном придатності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уміє інтерпретувати інформацію, наведену на маркувальних знаках, </w:t>
            </w:r>
            <w:proofErr w:type="spellStart"/>
            <w:r w:rsidRPr="00007A30">
              <w:rPr>
                <w:sz w:val="24"/>
                <w:szCs w:val="24"/>
              </w:rPr>
              <w:t>упакованнях</w:t>
            </w:r>
            <w:proofErr w:type="spellEnd"/>
            <w:r w:rsidRPr="00007A30">
              <w:rPr>
                <w:sz w:val="24"/>
                <w:szCs w:val="24"/>
              </w:rPr>
              <w:t xml:space="preserve"> для безпечного і раціонального використання харчових і </w:t>
            </w:r>
            <w:r w:rsidRPr="00007A30">
              <w:rPr>
                <w:sz w:val="24"/>
                <w:szCs w:val="24"/>
              </w:rPr>
              <w:lastRenderedPageBreak/>
              <w:t xml:space="preserve">промислових продуктів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уміє вибирати продукти і товари за терміном придатності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lastRenderedPageBreak/>
              <w:t>Акваріум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Активне читання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Дослідницько-пізнавальне навчання (IBL)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Безпечний </w:t>
            </w:r>
            <w:proofErr w:type="spellStart"/>
            <w:r w:rsidRPr="00007A30">
              <w:rPr>
                <w:sz w:val="24"/>
                <w:szCs w:val="24"/>
              </w:rPr>
              <w:t>шопінг</w:t>
            </w:r>
            <w:proofErr w:type="spellEnd"/>
            <w:r w:rsidRPr="00007A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Товари стихійної торгівлі.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Безпечний склад товарів першої необхідності та продуктів харчування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розпізнає ймовірні небезпеки побутового походження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неякісні товари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уміє вибирати продукти і товари за показниками якості 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Пошук інформації «Підтримаємо українського виробника»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Microlearning</w:t>
            </w:r>
            <w:proofErr w:type="spellEnd"/>
            <w:r w:rsidRPr="00007A30">
              <w:rPr>
                <w:sz w:val="24"/>
                <w:szCs w:val="24"/>
              </w:rPr>
              <w:t>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Вторинне </w:t>
            </w:r>
            <w:proofErr w:type="spellStart"/>
            <w:r w:rsidRPr="00007A30">
              <w:rPr>
                <w:sz w:val="24"/>
                <w:szCs w:val="24"/>
              </w:rPr>
              <w:t>використання-</w:t>
            </w:r>
            <w:proofErr w:type="spellEnd"/>
            <w:r w:rsidRPr="00007A30">
              <w:rPr>
                <w:sz w:val="24"/>
                <w:szCs w:val="24"/>
              </w:rPr>
              <w:t xml:space="preserve"> ощадливе використання</w:t>
            </w:r>
          </w:p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Вторинне використання пакувальних матеріалів у побуті. Вироби з використаного картону, пластику та деревини.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Сортування сміття.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визначає потребу ощадливого використання ресурсів і повторної переробки вторинної сировини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відбирає об’єкти для повторної переробки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Дослідницько-пізнавальне навчання (IBL)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Мейкерство</w:t>
            </w:r>
            <w:proofErr w:type="spellEnd"/>
            <w:r w:rsidRPr="00007A30">
              <w:rPr>
                <w:sz w:val="24"/>
                <w:szCs w:val="24"/>
              </w:rPr>
              <w:t xml:space="preserve">  «Корисні речі з вторинної сировини»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Заощаджуємо природні ресурси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Вичерпність природних ресурсів. Заощадження води, тепла та електроенергії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 - визначає потенційні небезпеки навколишнього середовища для здоров’я і безпеки людини (забруднення)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розпізнає приклади поведінки, дружньої до навколишнього середовища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обирає моделі поведінки, спрямовані на збереження добробуту 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Мозковий штурм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Ажурна пилка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Формування </w:t>
            </w:r>
            <w:proofErr w:type="spellStart"/>
            <w:r w:rsidRPr="00007A30">
              <w:rPr>
                <w:sz w:val="24"/>
                <w:szCs w:val="24"/>
              </w:rPr>
              <w:t>медіаграмотності</w:t>
            </w:r>
            <w:proofErr w:type="spellEnd"/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Створення цифрових продуктів (плакат, </w:t>
            </w:r>
            <w:proofErr w:type="spellStart"/>
            <w:r w:rsidRPr="00007A30">
              <w:rPr>
                <w:sz w:val="24"/>
                <w:szCs w:val="24"/>
              </w:rPr>
              <w:t>інфографіка</w:t>
            </w:r>
            <w:proofErr w:type="spellEnd"/>
            <w:r w:rsidRPr="00007A30">
              <w:rPr>
                <w:sz w:val="24"/>
                <w:szCs w:val="24"/>
              </w:rPr>
              <w:t>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Формувальне оцінювання 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Урок</w:t>
            </w:r>
            <w:r w:rsidRPr="00007A3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007A30">
              <w:rPr>
                <w:sz w:val="24"/>
                <w:szCs w:val="24"/>
              </w:rPr>
              <w:t>узагальнення та систематизації знань</w:t>
            </w: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pStyle w:val="1"/>
              <w:keepNext w:val="0"/>
              <w:widowControl w:val="0"/>
              <w:spacing w:before="0" w:after="0" w:line="240" w:lineRule="auto"/>
              <w:ind w:left="0" w:hanging="2"/>
              <w:rPr>
                <w:b w:val="0"/>
                <w:sz w:val="24"/>
                <w:szCs w:val="24"/>
              </w:rPr>
            </w:pPr>
            <w:bookmarkStart w:id="8" w:name="_heading=h.ksebwmp5oj6n" w:colFirst="0" w:colLast="0"/>
            <w:bookmarkEnd w:id="8"/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  <w:tr w:rsidR="00C32BB5" w:rsidRPr="00007A30" w:rsidTr="00A022C8">
        <w:trPr>
          <w:trHeight w:val="440"/>
        </w:trPr>
        <w:tc>
          <w:tcPr>
            <w:tcW w:w="145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pStyle w:val="3"/>
              <w:spacing w:before="0" w:after="0"/>
              <w:ind w:hanging="2"/>
              <w:jc w:val="center"/>
              <w:rPr>
                <w:sz w:val="24"/>
                <w:szCs w:val="24"/>
              </w:rPr>
            </w:pPr>
            <w:r w:rsidRPr="00007A30">
              <w:rPr>
                <w:color w:val="434343"/>
                <w:sz w:val="24"/>
                <w:szCs w:val="24"/>
              </w:rPr>
              <w:t xml:space="preserve">Розділ 4. Емоції та етична поведінка </w:t>
            </w:r>
            <w:r w:rsidRPr="00007A30">
              <w:rPr>
                <w:i/>
                <w:color w:val="434343"/>
                <w:sz w:val="24"/>
                <w:szCs w:val="24"/>
              </w:rPr>
              <w:t>(4 годин)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Настрій, емоції та здоров’я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Настрій, емоції та здоров’я.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розрізняє за допомогою вчителя </w:t>
            </w:r>
            <w:r w:rsidRPr="00007A30">
              <w:rPr>
                <w:sz w:val="24"/>
                <w:szCs w:val="24"/>
              </w:rPr>
              <w:lastRenderedPageBreak/>
              <w:t>поняття настрій та емоція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пояснює почуття інших осіб і визнає їхнє право на вираження почуттів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 розуміє індивідуальні відмінності інших осіб 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lastRenderedPageBreak/>
              <w:t>Прес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lastRenderedPageBreak/>
              <w:t>Театралізація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Психічне та емоційне здоров’я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Психічне та емоційне здоров’я.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визначає, ідентифікує та обговорює психічні (зокрема емоційні) та соціальні зміни, які відбуваються під час переходу в основну школу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толерантно ставиться до поглядів, переконань, інтересів і потреб інших осіб, що не загрожують здоров’ю, безпеці і </w:t>
            </w:r>
            <w:proofErr w:type="spellStart"/>
            <w:r w:rsidRPr="00007A30">
              <w:rPr>
                <w:sz w:val="24"/>
                <w:szCs w:val="24"/>
              </w:rPr>
              <w:t>добробутут</w:t>
            </w:r>
            <w:proofErr w:type="spellEnd"/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Коло ідей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Пошук інформації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Проблемно-орієнтоване навчання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Допомагаю тим, хто потребує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Толерантне ставлення до людей з інвалідністю.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Допомога тим, хто її потребує, у класі, родині.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Недопущення дискримінації.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розуміє обмеженість ресурсів здоров’я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визначає відмінності між людьми як ціннісну ознаку індивідуальності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виявляє чуйність до осіб з особливими потребами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Мозковий штурм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Доброчинність - це турбота про інших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Цінність турботи про інших.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Доброчинність та допомога в будинках-інтернатах для дітей з інвалідністю, дитячих садочках, молодших класах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вирізняє ознаки доброчинності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виявляє чуйність до осіб, які потребують допомоги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Мозковий штурм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Storytelling</w:t>
            </w:r>
            <w:proofErr w:type="spellEnd"/>
            <w:r w:rsidRPr="00007A30">
              <w:rPr>
                <w:sz w:val="24"/>
                <w:szCs w:val="24"/>
              </w:rPr>
              <w:t xml:space="preserve"> “Кому я можу допомогти?”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Формувальне оцінювання 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Урок</w:t>
            </w:r>
            <w:r w:rsidRPr="00007A3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007A30">
              <w:rPr>
                <w:sz w:val="24"/>
                <w:szCs w:val="24"/>
              </w:rPr>
              <w:t>узагальнення та систематизації знань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pStyle w:val="1"/>
              <w:keepNext w:val="0"/>
              <w:widowControl w:val="0"/>
              <w:spacing w:before="0" w:after="0" w:line="240" w:lineRule="auto"/>
              <w:ind w:left="0" w:hanging="2"/>
              <w:rPr>
                <w:sz w:val="24"/>
                <w:szCs w:val="24"/>
              </w:rPr>
            </w:pPr>
            <w:bookmarkStart w:id="9" w:name="_heading=h.svmce2sraw2c" w:colFirst="0" w:colLast="0"/>
            <w:bookmarkEnd w:id="9"/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</w:tc>
      </w:tr>
      <w:tr w:rsidR="00C32BB5" w:rsidRPr="00007A30" w:rsidTr="00A022C8">
        <w:trPr>
          <w:trHeight w:val="440"/>
        </w:trPr>
        <w:tc>
          <w:tcPr>
            <w:tcW w:w="145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pStyle w:val="3"/>
              <w:spacing w:before="0" w:after="0"/>
              <w:ind w:hanging="2"/>
              <w:jc w:val="center"/>
              <w:rPr>
                <w:sz w:val="24"/>
                <w:szCs w:val="24"/>
              </w:rPr>
            </w:pPr>
            <w:r w:rsidRPr="00007A30">
              <w:rPr>
                <w:i/>
                <w:color w:val="434343"/>
                <w:sz w:val="24"/>
                <w:szCs w:val="24"/>
              </w:rPr>
              <w:lastRenderedPageBreak/>
              <w:t>Розділ 5.</w:t>
            </w:r>
            <w:r w:rsidRPr="00007A30">
              <w:rPr>
                <w:color w:val="434343"/>
                <w:sz w:val="24"/>
                <w:szCs w:val="24"/>
              </w:rPr>
              <w:t xml:space="preserve"> Дбаємо про власний організм </w:t>
            </w:r>
            <w:r w:rsidRPr="00007A30">
              <w:rPr>
                <w:i/>
                <w:color w:val="434343"/>
                <w:sz w:val="24"/>
                <w:szCs w:val="24"/>
              </w:rPr>
              <w:t>(11 годин)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Здоровий спосіб життя</w:t>
            </w:r>
          </w:p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Здоровий спосіб життя.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Зовнішні чинники впливу  на збереження здоров’я, добробуту та безпеки. </w:t>
            </w:r>
          </w:p>
          <w:p w:rsidR="00C32BB5" w:rsidRPr="00007A30" w:rsidRDefault="00C32BB5" w:rsidP="00A022C8">
            <w:pPr>
              <w:ind w:hanging="2"/>
              <w:rPr>
                <w:color w:val="FF9900"/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Пошук достовірної інформації про здоровий спосіб життя, особливості клімату, екології тощо та їхнього впливу на здоров’я; безпеку та добробут.</w:t>
            </w:r>
          </w:p>
          <w:p w:rsidR="00C32BB5" w:rsidRPr="00007A30" w:rsidRDefault="00C32BB5" w:rsidP="00A022C8">
            <w:pPr>
              <w:ind w:hanging="2"/>
              <w:rPr>
                <w:b/>
                <w:i/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Підбір одягу за погодою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розуміє вплив зовнішніх чинників на здоров’я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розуміє негативний вплив недотримання правил / інструкцій безпечної поведінки на збереження життя і здоров’я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розуміє причини вибору небезпечної поведінки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обирає корисне для здорового, безпечного життя та те, що приносить задоволення (радість)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jc w:val="both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Ажурна пилка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Проблемно-орієнтоване навчання «Як одягатись за погодою?»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Storytelling</w:t>
            </w:r>
            <w:proofErr w:type="spellEnd"/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Формування </w:t>
            </w:r>
            <w:proofErr w:type="spellStart"/>
            <w:r w:rsidRPr="00007A30">
              <w:rPr>
                <w:sz w:val="24"/>
                <w:szCs w:val="24"/>
              </w:rPr>
              <w:t>медіаграмотності</w:t>
            </w:r>
            <w:proofErr w:type="spellEnd"/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Які харчі та сон – таке й здоров’я</w:t>
            </w:r>
          </w:p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widowControl w:val="0"/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Самооцінка власного фізичного розвитку.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Здорове харчування та сон.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Українська кухня.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 пояснює наслідки недотримання здорового способу життя на основі самооцінки та інформації, що міститься в різних джерелах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визначає форми поведінки, які дають</w:t>
            </w:r>
            <w:r w:rsidRPr="00007A30">
              <w:rPr>
                <w:color w:val="00B050"/>
                <w:sz w:val="24"/>
                <w:szCs w:val="24"/>
              </w:rPr>
              <w:t xml:space="preserve"> </w:t>
            </w:r>
            <w:r w:rsidRPr="00007A30">
              <w:rPr>
                <w:sz w:val="24"/>
                <w:szCs w:val="24"/>
              </w:rPr>
              <w:t>задоволення без завдання шкоди власному здоров’ю і здоров’ю інших осіб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обирає продукти харчування, які приносять задоволення і користь для здоров’я, безпеки і добробуту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jc w:val="both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Коло ідей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Аналіз тексту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Створення </w:t>
            </w:r>
            <w:proofErr w:type="spellStart"/>
            <w:r w:rsidRPr="00007A30">
              <w:rPr>
                <w:sz w:val="24"/>
                <w:szCs w:val="24"/>
              </w:rPr>
              <w:t>лепбуків</w:t>
            </w:r>
            <w:proofErr w:type="spellEnd"/>
            <w:r w:rsidRPr="00007A30">
              <w:rPr>
                <w:sz w:val="24"/>
                <w:szCs w:val="24"/>
              </w:rPr>
              <w:t xml:space="preserve"> «Українська кухня»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Формувальне оцінювання Рефлексія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Відпочиваю активно</w:t>
            </w:r>
          </w:p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Види активного відпочинку.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Спорт чи фізична культура.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Відомі українські спортсмени.</w:t>
            </w:r>
          </w:p>
          <w:p w:rsidR="00C32BB5" w:rsidRPr="00007A30" w:rsidRDefault="00C32BB5" w:rsidP="00A022C8">
            <w:pPr>
              <w:ind w:hanging="2"/>
              <w:rPr>
                <w:b/>
                <w:i/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Допінг та небезпека його використання.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-виявляє</w:t>
            </w:r>
            <w:proofErr w:type="spellEnd"/>
            <w:r w:rsidRPr="00007A30">
              <w:rPr>
                <w:sz w:val="24"/>
                <w:szCs w:val="24"/>
              </w:rPr>
              <w:t xml:space="preserve"> зацікавлення у тривалій систематичній діяльності  в спорті та наполегливість у досягненні мети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використовує перевірену інформацію для прийняття рішення щодо вибору повсякденної поведінки на користь здоров’я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lastRenderedPageBreak/>
              <w:t>- обирає способи проведення дозвілля, відповідний одяг, які дають</w:t>
            </w:r>
            <w:r w:rsidRPr="00007A30">
              <w:rPr>
                <w:color w:val="00B050"/>
                <w:sz w:val="24"/>
                <w:szCs w:val="24"/>
              </w:rPr>
              <w:t xml:space="preserve"> </w:t>
            </w:r>
            <w:r w:rsidRPr="00007A30">
              <w:rPr>
                <w:sz w:val="24"/>
                <w:szCs w:val="24"/>
              </w:rPr>
              <w:t>задоволення і користь для здоров’я, безпеки і добробуту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 прогнозує разом з учителем   негативні наслідки вживання допінгу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lastRenderedPageBreak/>
              <w:t>Створення інтелект карт «Види активного відпочинку»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Навчальні ігри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Microlearning</w:t>
            </w:r>
            <w:proofErr w:type="spellEnd"/>
            <w:r w:rsidRPr="00007A30">
              <w:rPr>
                <w:sz w:val="24"/>
                <w:szCs w:val="24"/>
              </w:rPr>
              <w:t>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«Принеси власний пристрій»  (BYOD)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lastRenderedPageBreak/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Загартовування, його значення</w:t>
            </w:r>
          </w:p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Способи загартовування організму.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Засоби захисту для занять спортом та активного відпочинку. 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використовує перевірену інформацію про загартовування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обирає засоби захисту для занять спортом, загартовування та активного відпочинку, які дають</w:t>
            </w:r>
            <w:r w:rsidRPr="00007A30">
              <w:rPr>
                <w:color w:val="00B050"/>
                <w:sz w:val="24"/>
                <w:szCs w:val="24"/>
              </w:rPr>
              <w:t xml:space="preserve"> </w:t>
            </w:r>
            <w:r w:rsidRPr="00007A30">
              <w:rPr>
                <w:sz w:val="24"/>
                <w:szCs w:val="24"/>
              </w:rPr>
              <w:t>користь для здоров’я, безпеки і добробуту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Мозковий штурм «Засоби захисту для занять спортом»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Як вчинити при травмуванні</w:t>
            </w:r>
          </w:p>
          <w:p w:rsidR="00C32BB5" w:rsidRPr="00007A30" w:rsidRDefault="00C32BB5" w:rsidP="00A022C8">
            <w:pPr>
              <w:ind w:hanging="2"/>
              <w:rPr>
                <w:strike/>
                <w:color w:val="512DA8"/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Допомога та самодопомога в разі травмування під час активного відпочинку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приймає рішення щодо надання самодопомоги та допомоги іншим особам у разі травмування </w:t>
            </w:r>
          </w:p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Театралізація: «Травмування на відпочинку»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Формувальне оцінювання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Постава та зір</w:t>
            </w:r>
          </w:p>
          <w:p w:rsidR="00C32BB5" w:rsidRPr="00007A30" w:rsidRDefault="00C32BB5" w:rsidP="00A022C8">
            <w:pPr>
              <w:ind w:hanging="2"/>
              <w:rPr>
                <w:strike/>
                <w:color w:val="512DA8"/>
                <w:sz w:val="24"/>
                <w:szCs w:val="24"/>
              </w:rPr>
            </w:pP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Поліпшення постави та зору. 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виявляє зацікавлення у тривалій систематичній діяльності  задля поліпшення постави та зору;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 виявляє наполегливість у досягненні мети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обирає моделі поведінки,  спрямовані на збереження здоров’я 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Фізичні вправи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Навчальні ігри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Я дорослішаю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b/>
                <w:i/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Вікові зміни в організмі, які відбуваються під час переходу в основну школу.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визначає та ідентифікує за допомогою вчителя фізичні зміни, які відбуваються під час переходу в основну школу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приймає індивідуальні темпи вікових змін в організмі як вияв норми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Ток</w:t>
            </w:r>
            <w:proofErr w:type="spellEnd"/>
            <w:r w:rsidRPr="00007A30">
              <w:rPr>
                <w:sz w:val="24"/>
                <w:szCs w:val="24"/>
              </w:rPr>
              <w:t xml:space="preserve"> шоу «Чому ми різні? (толерантне ставлення до кожного)»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Дослідницько-пізнавальне навчання (IBL)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Пошук інформації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Формувальне оцінювання 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Домедична</w:t>
            </w:r>
            <w:proofErr w:type="spellEnd"/>
            <w:r w:rsidRPr="00007A30">
              <w:rPr>
                <w:sz w:val="24"/>
                <w:szCs w:val="24"/>
              </w:rPr>
              <w:t xml:space="preserve"> допомога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Контроль самопочуття через симптоми та вимірювання температури тіла.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Домедична</w:t>
            </w:r>
            <w:proofErr w:type="spellEnd"/>
            <w:r w:rsidRPr="00007A30">
              <w:rPr>
                <w:sz w:val="24"/>
                <w:szCs w:val="24"/>
              </w:rPr>
              <w:t xml:space="preserve"> допомога. 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розрізняє симптоми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уміє вимірювати температуру тіла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оцінює самопочуття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- моделює ситуацію надання першої </w:t>
            </w:r>
            <w:proofErr w:type="spellStart"/>
            <w:r w:rsidRPr="00007A30">
              <w:rPr>
                <w:sz w:val="24"/>
                <w:szCs w:val="24"/>
              </w:rPr>
              <w:t>домедичної</w:t>
            </w:r>
            <w:proofErr w:type="spellEnd"/>
            <w:r w:rsidRPr="00007A30">
              <w:rPr>
                <w:sz w:val="24"/>
                <w:szCs w:val="24"/>
              </w:rPr>
              <w:t xml:space="preserve"> допомоги в разі поганого самопочуття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Коло ідей</w:t>
            </w:r>
          </w:p>
          <w:p w:rsidR="00C32BB5" w:rsidRPr="00007A30" w:rsidRDefault="00C32BB5" w:rsidP="00A0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Театралізація «Що робити у разі поганого самопочуття»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Моя гігієна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Особиста гігієна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розуміє негативний вплив недотримання правил особистої гігієни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 обирає відповідні засоби особистої гігієни 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 дотримується правил особистої гігієни</w:t>
            </w: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Аналіз тексту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Формування критичного мислення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Профілактика захворювань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b/>
                <w:i/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Профілактика інфекційних та неінфекційних захворювань. Безпечна поведінка під час епідемії та пандемії</w:t>
            </w: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розуміє негативний вплив недотримання правил безпечної поведінки на збереження життя і здоров’я 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 розуміє важливість профілактичних заходів щодо інфекційних і неінфекційних захворювань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- дотримується правил безпечної поведінки під час епідемії/пандемії</w:t>
            </w:r>
          </w:p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Дискусія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Формування </w:t>
            </w:r>
            <w:proofErr w:type="spellStart"/>
            <w:r w:rsidRPr="00007A30">
              <w:rPr>
                <w:sz w:val="24"/>
                <w:szCs w:val="24"/>
              </w:rPr>
              <w:t>медіаграмотності</w:t>
            </w:r>
            <w:proofErr w:type="spellEnd"/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Пошук інформації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 xml:space="preserve">Створення </w:t>
            </w:r>
            <w:proofErr w:type="spellStart"/>
            <w:r w:rsidRPr="00007A30">
              <w:rPr>
                <w:sz w:val="24"/>
                <w:szCs w:val="24"/>
              </w:rPr>
              <w:t>лепбуків</w:t>
            </w:r>
            <w:proofErr w:type="spellEnd"/>
            <w:r w:rsidRPr="00007A30">
              <w:rPr>
                <w:sz w:val="24"/>
                <w:szCs w:val="24"/>
              </w:rPr>
              <w:t xml:space="preserve"> про необхідність профілактики захворювань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proofErr w:type="spellStart"/>
            <w:r w:rsidRPr="00007A30">
              <w:rPr>
                <w:sz w:val="24"/>
                <w:szCs w:val="24"/>
              </w:rPr>
              <w:t>Пірингове</w:t>
            </w:r>
            <w:proofErr w:type="spellEnd"/>
            <w:r w:rsidRPr="00007A30">
              <w:rPr>
                <w:sz w:val="24"/>
                <w:szCs w:val="24"/>
              </w:rPr>
              <w:t xml:space="preserve"> оцінювання (Р2Р)</w:t>
            </w:r>
          </w:p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Рефлексія</w:t>
            </w: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Урок</w:t>
            </w:r>
            <w:r w:rsidRPr="00007A3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007A30">
              <w:rPr>
                <w:sz w:val="24"/>
                <w:szCs w:val="24"/>
              </w:rPr>
              <w:t>узагальнення та систематизації знань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pStyle w:val="1"/>
              <w:keepNext w:val="0"/>
              <w:widowControl w:val="0"/>
              <w:spacing w:before="0" w:after="0"/>
              <w:ind w:left="0" w:hanging="2"/>
              <w:rPr>
                <w:sz w:val="24"/>
                <w:szCs w:val="24"/>
              </w:rPr>
            </w:pPr>
            <w:bookmarkStart w:id="10" w:name="_heading=h.gl2j933age9v" w:colFirst="0" w:colLast="0"/>
            <w:bookmarkEnd w:id="10"/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i/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Урок</w:t>
            </w:r>
            <w:r w:rsidRPr="00007A3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007A30">
              <w:rPr>
                <w:sz w:val="24"/>
                <w:szCs w:val="24"/>
              </w:rPr>
              <w:t>контролю навчальних досягнень та корекції знань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pStyle w:val="1"/>
              <w:keepNext w:val="0"/>
              <w:spacing w:before="0" w:after="0" w:line="240" w:lineRule="auto"/>
              <w:ind w:left="0" w:hanging="2"/>
              <w:rPr>
                <w:b w:val="0"/>
                <w:i/>
                <w:sz w:val="24"/>
                <w:szCs w:val="24"/>
              </w:rPr>
            </w:pPr>
            <w:bookmarkStart w:id="11" w:name="_heading=h.6zwl4ec7n8n7" w:colFirst="0" w:colLast="0"/>
            <w:bookmarkEnd w:id="11"/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  <w:tr w:rsidR="00C32BB5" w:rsidRPr="00007A30" w:rsidTr="00A022C8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C32B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  <w:r w:rsidRPr="00007A30">
              <w:rPr>
                <w:sz w:val="24"/>
                <w:szCs w:val="24"/>
              </w:rPr>
              <w:t>Екскурсії</w:t>
            </w:r>
          </w:p>
        </w:tc>
        <w:tc>
          <w:tcPr>
            <w:tcW w:w="3104" w:type="dxa"/>
          </w:tcPr>
          <w:p w:rsidR="00C32BB5" w:rsidRPr="00007A30" w:rsidRDefault="00C32BB5" w:rsidP="00A022C8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BB5" w:rsidRPr="00007A30" w:rsidRDefault="00C32BB5" w:rsidP="00A0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</w:tbl>
    <w:p w:rsidR="00C32BB5" w:rsidRPr="00007A30" w:rsidRDefault="00C32BB5" w:rsidP="00C32BB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32BB5" w:rsidRPr="00007A30" w:rsidRDefault="00C32BB5" w:rsidP="00C32BB5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</w:p>
    <w:p w:rsidR="00C32BB5" w:rsidRPr="00007A30" w:rsidRDefault="00C32BB5" w:rsidP="00C32BB5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</w:p>
    <w:p w:rsidR="00E82FEF" w:rsidRPr="00C32BB5" w:rsidRDefault="00E82FE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E82FEF" w:rsidRPr="00C32BB5" w:rsidSect="00500AD2">
      <w:footerReference w:type="even" r:id="rId9"/>
      <w:footerReference w:type="default" r:id="rId10"/>
      <w:pgSz w:w="16840" w:h="11907" w:orient="landscape"/>
      <w:pgMar w:top="851" w:right="822" w:bottom="127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F0" w:rsidRDefault="00D762F0">
      <w:r>
        <w:separator/>
      </w:r>
    </w:p>
  </w:endnote>
  <w:endnote w:type="continuationSeparator" w:id="0">
    <w:p w:rsidR="00D762F0" w:rsidRDefault="00D7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FEF" w:rsidRDefault="00500A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A94BC5">
      <w:rPr>
        <w:color w:val="000000"/>
      </w:rPr>
      <w:instrText>PAGE</w:instrText>
    </w:r>
    <w:r>
      <w:rPr>
        <w:color w:val="000000"/>
      </w:rPr>
      <w:fldChar w:fldCharType="end"/>
    </w:r>
  </w:p>
  <w:p w:rsidR="00E82FEF" w:rsidRDefault="00E82F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FEF" w:rsidRDefault="00500A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A94BC5">
      <w:rPr>
        <w:color w:val="000000"/>
      </w:rPr>
      <w:instrText>PAGE</w:instrText>
    </w:r>
    <w:r>
      <w:rPr>
        <w:color w:val="000000"/>
      </w:rPr>
      <w:fldChar w:fldCharType="separate"/>
    </w:r>
    <w:r w:rsidR="009D7C01">
      <w:rPr>
        <w:noProof/>
        <w:color w:val="000000"/>
      </w:rPr>
      <w:t>1</w:t>
    </w:r>
    <w:r>
      <w:rPr>
        <w:color w:val="000000"/>
      </w:rPr>
      <w:fldChar w:fldCharType="end"/>
    </w:r>
  </w:p>
  <w:p w:rsidR="00E82FEF" w:rsidRDefault="00E82F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F0" w:rsidRDefault="00D762F0">
      <w:r>
        <w:separator/>
      </w:r>
    </w:p>
  </w:footnote>
  <w:footnote w:type="continuationSeparator" w:id="0">
    <w:p w:rsidR="00D762F0" w:rsidRDefault="00D76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06E2E"/>
    <w:multiLevelType w:val="multilevel"/>
    <w:tmpl w:val="79FE7D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76223A27"/>
    <w:multiLevelType w:val="multilevel"/>
    <w:tmpl w:val="3FDA0D76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EF"/>
    <w:rsid w:val="002E1F06"/>
    <w:rsid w:val="00500AD2"/>
    <w:rsid w:val="006E0DB7"/>
    <w:rsid w:val="009D7C01"/>
    <w:rsid w:val="00A94BC5"/>
    <w:rsid w:val="00AD6F9E"/>
    <w:rsid w:val="00C32BB5"/>
    <w:rsid w:val="00C80A1D"/>
    <w:rsid w:val="00D762F0"/>
    <w:rsid w:val="00E82FEF"/>
    <w:rsid w:val="00E9659F"/>
    <w:rsid w:val="00F4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18"/>
  </w:style>
  <w:style w:type="paragraph" w:styleId="1">
    <w:name w:val="heading 1"/>
    <w:basedOn w:val="10"/>
    <w:next w:val="10"/>
    <w:qFormat/>
    <w:rsid w:val="00500AD2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uiPriority w:val="9"/>
    <w:unhideWhenUsed/>
    <w:qFormat/>
    <w:rsid w:val="00500A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500A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00A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00A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00AD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00A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00AD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00A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500AD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character" w:customStyle="1" w:styleId="11">
    <w:name w:val="Основной шрифт абзаца1"/>
    <w:rsid w:val="00500AD2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Обычная таблица1"/>
    <w:rsid w:val="00500AD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rsid w:val="00500AD2"/>
  </w:style>
  <w:style w:type="paragraph" w:customStyle="1" w:styleId="a4">
    <w:rsid w:val="00500AD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a5">
    <w:name w:val="Document Map"/>
    <w:basedOn w:val="10"/>
    <w:rsid w:val="00500AD2"/>
    <w:pPr>
      <w:shd w:val="clear" w:color="auto" w:fill="000080"/>
    </w:pPr>
    <w:rPr>
      <w:rFonts w:ascii="Tahoma" w:hAnsi="Tahoma"/>
    </w:rPr>
  </w:style>
  <w:style w:type="paragraph" w:customStyle="1" w:styleId="14">
    <w:name w:val="Нижний колонтитул1"/>
    <w:basedOn w:val="10"/>
    <w:rsid w:val="00500AD2"/>
    <w:pPr>
      <w:tabs>
        <w:tab w:val="center" w:pos="4677"/>
        <w:tab w:val="right" w:pos="9355"/>
      </w:tabs>
    </w:pPr>
  </w:style>
  <w:style w:type="character" w:customStyle="1" w:styleId="15">
    <w:name w:val="Номер страницы1"/>
    <w:basedOn w:val="11"/>
    <w:rsid w:val="00500AD2"/>
    <w:rPr>
      <w:w w:val="100"/>
      <w:position w:val="-1"/>
      <w:effect w:val="none"/>
      <w:vertAlign w:val="baseline"/>
      <w:cs w:val="0"/>
      <w:em w:val="none"/>
    </w:rPr>
  </w:style>
  <w:style w:type="paragraph" w:customStyle="1" w:styleId="16">
    <w:name w:val="Текст выноски1"/>
    <w:basedOn w:val="10"/>
    <w:rsid w:val="00500AD2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rsid w:val="00500A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rsid w:val="00500A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500A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500A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18"/>
  </w:style>
  <w:style w:type="paragraph" w:styleId="1">
    <w:name w:val="heading 1"/>
    <w:basedOn w:val="10"/>
    <w:next w:val="10"/>
    <w:qFormat/>
    <w:rsid w:val="00500AD2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uiPriority w:val="9"/>
    <w:unhideWhenUsed/>
    <w:qFormat/>
    <w:rsid w:val="00500A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500A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00A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00A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00AD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00A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00AD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00A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500AD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character" w:customStyle="1" w:styleId="11">
    <w:name w:val="Основной шрифт абзаца1"/>
    <w:rsid w:val="00500AD2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Обычная таблица1"/>
    <w:rsid w:val="00500AD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rsid w:val="00500AD2"/>
  </w:style>
  <w:style w:type="paragraph" w:customStyle="1" w:styleId="a4">
    <w:rsid w:val="00500AD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a5">
    <w:name w:val="Document Map"/>
    <w:basedOn w:val="10"/>
    <w:rsid w:val="00500AD2"/>
    <w:pPr>
      <w:shd w:val="clear" w:color="auto" w:fill="000080"/>
    </w:pPr>
    <w:rPr>
      <w:rFonts w:ascii="Tahoma" w:hAnsi="Tahoma"/>
    </w:rPr>
  </w:style>
  <w:style w:type="paragraph" w:customStyle="1" w:styleId="14">
    <w:name w:val="Нижний колонтитул1"/>
    <w:basedOn w:val="10"/>
    <w:rsid w:val="00500AD2"/>
    <w:pPr>
      <w:tabs>
        <w:tab w:val="center" w:pos="4677"/>
        <w:tab w:val="right" w:pos="9355"/>
      </w:tabs>
    </w:pPr>
  </w:style>
  <w:style w:type="character" w:customStyle="1" w:styleId="15">
    <w:name w:val="Номер страницы1"/>
    <w:basedOn w:val="11"/>
    <w:rsid w:val="00500AD2"/>
    <w:rPr>
      <w:w w:val="100"/>
      <w:position w:val="-1"/>
      <w:effect w:val="none"/>
      <w:vertAlign w:val="baseline"/>
      <w:cs w:val="0"/>
      <w:em w:val="none"/>
    </w:rPr>
  </w:style>
  <w:style w:type="paragraph" w:customStyle="1" w:styleId="16">
    <w:name w:val="Текст выноски1"/>
    <w:basedOn w:val="10"/>
    <w:rsid w:val="00500AD2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rsid w:val="00500A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rsid w:val="00500A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500A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500A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N24ehA25x4menNNBTHqNyGCAaA==">AMUW2mXjFmtykxpn1imWMb3EaNIrPuqJzF2PQalHcH/FfaIXMOQ1t+e2d0E+ogKWIjSCZrdf8yxnahsXiHu6kJI0mTbsdWWPH5vAKg1y+qpXEOI2/qN301Lnx8SeKAkVPAPzvtwg9Ml13qwg/+ztlOqEO5UT/y0ds6aYzcpMBvps4S0dTZax3rwFjtiHOy7JJN2Iy0KC2AYt+4u1e42lpsigRMGhybzuI41o8JxARC+kAlzQncp8WArkRPA52rqduZmcsTDp24P8ZKopobgtrKKNvpS+oRrudQYIxc8PAjtwBgfILTc7Z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4965</Words>
  <Characters>28304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2022-08-17T11:01:00Z</dcterms:created>
  <dcterms:modified xsi:type="dcterms:W3CDTF">2022-08-17T11:01:00Z</dcterms:modified>
</cp:coreProperties>
</file>