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1D" w:rsidRPr="00D76E60" w:rsidRDefault="00F64928" w:rsidP="00D76E60">
      <w:pPr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r w:rsidRPr="00D76E60">
        <w:rPr>
          <w:b/>
          <w:i/>
          <w:iCs/>
          <w:sz w:val="28"/>
          <w:szCs w:val="28"/>
          <w:lang w:val="uk-UA"/>
        </w:rPr>
        <w:t xml:space="preserve">Людмила </w:t>
      </w:r>
      <w:r w:rsidR="009F331D" w:rsidRPr="00D76E60">
        <w:rPr>
          <w:b/>
          <w:i/>
          <w:iCs/>
          <w:sz w:val="28"/>
          <w:szCs w:val="28"/>
          <w:lang w:val="uk-UA"/>
        </w:rPr>
        <w:t>Масол</w:t>
      </w:r>
      <w:r w:rsidRPr="00D76E60">
        <w:rPr>
          <w:b/>
          <w:i/>
          <w:iCs/>
          <w:sz w:val="28"/>
          <w:szCs w:val="28"/>
          <w:lang w:val="uk-UA"/>
        </w:rPr>
        <w:t>, Олена Калініченко</w:t>
      </w:r>
    </w:p>
    <w:p w:rsidR="00D76E60" w:rsidRPr="00D76E60" w:rsidRDefault="00D76E60" w:rsidP="00130B9B">
      <w:pPr>
        <w:ind w:firstLineChars="183" w:firstLine="294"/>
        <w:jc w:val="center"/>
        <w:rPr>
          <w:b/>
          <w:sz w:val="16"/>
          <w:szCs w:val="16"/>
          <w:lang w:val="uk-UA"/>
        </w:rPr>
      </w:pPr>
    </w:p>
    <w:p w:rsidR="009F331D" w:rsidRPr="00D76E60" w:rsidRDefault="009F331D" w:rsidP="00130B9B">
      <w:pPr>
        <w:ind w:firstLineChars="183" w:firstLine="514"/>
        <w:jc w:val="center"/>
        <w:rPr>
          <w:b/>
          <w:sz w:val="28"/>
          <w:szCs w:val="28"/>
          <w:lang w:val="uk-UA"/>
        </w:rPr>
      </w:pPr>
      <w:r w:rsidRPr="00D76E60">
        <w:rPr>
          <w:b/>
          <w:sz w:val="28"/>
          <w:szCs w:val="28"/>
          <w:lang w:val="uk-UA"/>
        </w:rPr>
        <w:t>Орієнтовне календарне планування уроків</w:t>
      </w:r>
    </w:p>
    <w:p w:rsidR="00F64928" w:rsidRPr="00D76E60" w:rsidRDefault="009F331D" w:rsidP="00130B9B">
      <w:pPr>
        <w:ind w:firstLineChars="183" w:firstLine="514"/>
        <w:jc w:val="center"/>
        <w:rPr>
          <w:b/>
          <w:sz w:val="28"/>
          <w:szCs w:val="28"/>
          <w:lang w:val="uk-UA"/>
        </w:rPr>
      </w:pPr>
      <w:r w:rsidRPr="00D76E60">
        <w:rPr>
          <w:b/>
          <w:sz w:val="28"/>
          <w:szCs w:val="28"/>
          <w:lang w:val="uk-UA"/>
        </w:rPr>
        <w:t xml:space="preserve">з інтегрованого курсу «Мистецтво» в </w:t>
      </w:r>
      <w:r w:rsidR="00F64928" w:rsidRPr="00D76E60">
        <w:rPr>
          <w:b/>
          <w:sz w:val="28"/>
          <w:szCs w:val="28"/>
          <w:lang w:val="uk-UA"/>
        </w:rPr>
        <w:t>7</w:t>
      </w:r>
      <w:r w:rsidRPr="00D76E60">
        <w:rPr>
          <w:b/>
          <w:sz w:val="28"/>
          <w:szCs w:val="28"/>
          <w:lang w:val="uk-UA"/>
        </w:rPr>
        <w:t xml:space="preserve"> класі</w:t>
      </w:r>
    </w:p>
    <w:p w:rsidR="00F64928" w:rsidRPr="00D76E60" w:rsidRDefault="00F0585B" w:rsidP="00130B9B">
      <w:pPr>
        <w:ind w:firstLineChars="183" w:firstLine="512"/>
        <w:jc w:val="center"/>
        <w:rPr>
          <w:bCs/>
          <w:sz w:val="28"/>
          <w:szCs w:val="28"/>
          <w:lang w:val="uk-UA"/>
        </w:rPr>
      </w:pPr>
      <w:r w:rsidRPr="00D76E60">
        <w:rPr>
          <w:bCs/>
          <w:sz w:val="28"/>
          <w:szCs w:val="28"/>
          <w:lang w:val="uk-UA"/>
        </w:rPr>
        <w:t>(до підру</w:t>
      </w:r>
      <w:r w:rsidR="00D76E60" w:rsidRPr="00D76E60">
        <w:rPr>
          <w:bCs/>
          <w:sz w:val="28"/>
          <w:szCs w:val="28"/>
          <w:lang w:val="uk-UA"/>
        </w:rPr>
        <w:t>ч</w:t>
      </w:r>
      <w:r w:rsidRPr="00D76E60">
        <w:rPr>
          <w:bCs/>
          <w:sz w:val="28"/>
          <w:szCs w:val="28"/>
          <w:lang w:val="uk-UA"/>
        </w:rPr>
        <w:t>ника Л.Масол,О.Калініченко, ВД «Освіта»)</w:t>
      </w:r>
    </w:p>
    <w:p w:rsidR="00F64928" w:rsidRPr="00D76E60" w:rsidRDefault="00F64928" w:rsidP="00130B9B">
      <w:pPr>
        <w:tabs>
          <w:tab w:val="left" w:pos="7230"/>
        </w:tabs>
        <w:ind w:firstLineChars="183" w:firstLine="294"/>
        <w:jc w:val="center"/>
        <w:rPr>
          <w:b/>
          <w:sz w:val="16"/>
          <w:szCs w:val="16"/>
          <w:lang w:val="uk-UA"/>
        </w:rPr>
      </w:pPr>
    </w:p>
    <w:p w:rsidR="009F331D" w:rsidRDefault="00F64928" w:rsidP="00FD396C">
      <w:pPr>
        <w:ind w:firstLineChars="183" w:firstLine="514"/>
        <w:jc w:val="both"/>
        <w:rPr>
          <w:b/>
          <w:bCs/>
          <w:sz w:val="28"/>
          <w:szCs w:val="28"/>
          <w:lang w:val="uk-UA"/>
        </w:rPr>
      </w:pPr>
      <w:r w:rsidRPr="00D76E60">
        <w:rPr>
          <w:b/>
          <w:sz w:val="28"/>
          <w:szCs w:val="28"/>
          <w:lang w:val="uk-UA"/>
        </w:rPr>
        <w:t>Тема року</w:t>
      </w:r>
      <w:r w:rsidR="00F0585B" w:rsidRPr="00D76E60">
        <w:rPr>
          <w:b/>
          <w:sz w:val="28"/>
          <w:szCs w:val="28"/>
          <w:lang w:val="uk-UA"/>
        </w:rPr>
        <w:t>:</w:t>
      </w:r>
      <w:r w:rsidRPr="00D76E60">
        <w:rPr>
          <w:b/>
          <w:bCs/>
          <w:sz w:val="28"/>
          <w:szCs w:val="28"/>
          <w:lang w:val="uk-UA"/>
        </w:rPr>
        <w:t>Мистецтво: діалог традицій і новаторства</w:t>
      </w:r>
    </w:p>
    <w:p w:rsidR="0019693C" w:rsidRPr="0019693C" w:rsidRDefault="0019693C" w:rsidP="0019693C">
      <w:pPr>
        <w:ind w:firstLineChars="183" w:firstLine="512"/>
        <w:jc w:val="center"/>
        <w:rPr>
          <w:sz w:val="28"/>
          <w:szCs w:val="28"/>
          <w:lang w:val="uk-UA"/>
        </w:rPr>
      </w:pPr>
      <w:r w:rsidRPr="0019693C">
        <w:rPr>
          <w:bCs/>
          <w:sz w:val="28"/>
          <w:szCs w:val="28"/>
          <w:lang w:val="uk-UA"/>
        </w:rPr>
        <w:t>70 год</w:t>
      </w:r>
      <w:r>
        <w:rPr>
          <w:bCs/>
          <w:sz w:val="28"/>
          <w:szCs w:val="28"/>
          <w:lang w:val="uk-UA"/>
        </w:rPr>
        <w:t>ин</w:t>
      </w:r>
      <w:r w:rsidRPr="0019693C">
        <w:rPr>
          <w:bCs/>
          <w:sz w:val="28"/>
          <w:szCs w:val="28"/>
          <w:lang w:val="uk-UA"/>
        </w:rPr>
        <w:t xml:space="preserve"> (2 год та тиждень)</w:t>
      </w:r>
    </w:p>
    <w:p w:rsidR="009F331D" w:rsidRPr="00D76E60" w:rsidRDefault="009F331D" w:rsidP="00FD396C">
      <w:pPr>
        <w:jc w:val="both"/>
        <w:rPr>
          <w:b/>
          <w:sz w:val="24"/>
          <w:szCs w:val="24"/>
          <w:lang w:val="uk-UA"/>
        </w:rPr>
      </w:pPr>
    </w:p>
    <w:p w:rsidR="009F331D" w:rsidRPr="00D76E60" w:rsidRDefault="009F331D" w:rsidP="00FD396C">
      <w:pPr>
        <w:jc w:val="both"/>
        <w:rPr>
          <w:b/>
          <w:sz w:val="24"/>
          <w:szCs w:val="24"/>
          <w:lang w:val="uk-UA"/>
        </w:rPr>
      </w:pPr>
      <w:r w:rsidRPr="00D76E60">
        <w:rPr>
          <w:b/>
          <w:sz w:val="24"/>
          <w:szCs w:val="24"/>
          <w:lang w:val="uk-UA"/>
        </w:rPr>
        <w:t xml:space="preserve">Розділ 1. </w:t>
      </w:r>
      <w:r w:rsidR="00F64928" w:rsidRPr="00D76E60">
        <w:rPr>
          <w:b/>
          <w:sz w:val="28"/>
          <w:szCs w:val="28"/>
          <w:lang w:val="uk-UA"/>
        </w:rPr>
        <w:t xml:space="preserve">Мистецтво в інтегративному просторі культури </w:t>
      </w:r>
      <w:r w:rsidR="00F64928" w:rsidRPr="00D76E60">
        <w:rPr>
          <w:bCs/>
          <w:sz w:val="28"/>
          <w:szCs w:val="28"/>
          <w:lang w:val="uk-UA"/>
        </w:rPr>
        <w:t>(</w:t>
      </w:r>
      <w:r w:rsidR="00F64928" w:rsidRPr="00D76E60">
        <w:rPr>
          <w:bCs/>
          <w:i/>
          <w:sz w:val="28"/>
          <w:szCs w:val="28"/>
          <w:lang w:val="uk-UA"/>
        </w:rPr>
        <w:t>перший семестр</w:t>
      </w:r>
      <w:r w:rsidR="00F64928" w:rsidRPr="00D76E60">
        <w:rPr>
          <w:bCs/>
          <w:sz w:val="28"/>
          <w:szCs w:val="28"/>
          <w:lang w:val="uk-UA"/>
        </w:rPr>
        <w:t>)</w:t>
      </w:r>
    </w:p>
    <w:p w:rsidR="00C170FA" w:rsidRDefault="00C170FA" w:rsidP="00D76E60">
      <w:pPr>
        <w:ind w:firstLineChars="183" w:firstLine="441"/>
        <w:jc w:val="center"/>
        <w:rPr>
          <w:b/>
          <w:i/>
          <w:iCs/>
          <w:sz w:val="24"/>
          <w:szCs w:val="24"/>
          <w:lang w:val="uk-UA"/>
        </w:rPr>
      </w:pPr>
    </w:p>
    <w:p w:rsidR="009F331D" w:rsidRDefault="009F331D" w:rsidP="00D76E60">
      <w:pPr>
        <w:ind w:firstLineChars="183" w:firstLine="441"/>
        <w:jc w:val="center"/>
        <w:rPr>
          <w:b/>
          <w:i/>
          <w:iCs/>
          <w:sz w:val="24"/>
          <w:szCs w:val="24"/>
          <w:lang w:val="uk-UA"/>
        </w:rPr>
      </w:pPr>
      <w:r w:rsidRPr="00D76E60">
        <w:rPr>
          <w:b/>
          <w:i/>
          <w:iCs/>
          <w:sz w:val="24"/>
          <w:szCs w:val="24"/>
          <w:lang w:val="uk-UA"/>
        </w:rPr>
        <w:t>1 чверть</w:t>
      </w:r>
    </w:p>
    <w:p w:rsidR="00D76E60" w:rsidRPr="00D76E60" w:rsidRDefault="00D76E60" w:rsidP="00D76E60">
      <w:pPr>
        <w:ind w:firstLineChars="183" w:firstLine="294"/>
        <w:jc w:val="center"/>
        <w:rPr>
          <w:b/>
          <w:i/>
          <w:iCs/>
          <w:sz w:val="16"/>
          <w:szCs w:val="16"/>
          <w:lang w:val="uk-UA"/>
        </w:rPr>
      </w:pPr>
    </w:p>
    <w:tbl>
      <w:tblPr>
        <w:tblW w:w="101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4253"/>
        <w:gridCol w:w="4252"/>
        <w:gridCol w:w="851"/>
      </w:tblGrid>
      <w:tr w:rsidR="0019693C" w:rsidRPr="00FD396C" w:rsidTr="0019693C">
        <w:trPr>
          <w:trHeight w:val="99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D76E60" w:rsidRDefault="0019693C" w:rsidP="00D76E60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D76E60">
              <w:rPr>
                <w:rFonts w:eastAsia="Times New Roman"/>
                <w:i/>
                <w:i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Default="00B9127F" w:rsidP="00D76E60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lang w:val="uk-UA" w:eastAsia="ru-RU"/>
              </w:rPr>
            </w:pPr>
            <w:r>
              <w:rPr>
                <w:b/>
                <w:i/>
                <w:iCs/>
                <w:lang w:val="uk-UA" w:eastAsia="ru-RU"/>
              </w:rPr>
              <w:t>Компонент «Музичне мистецтво»</w:t>
            </w:r>
          </w:p>
          <w:p w:rsidR="0019693C" w:rsidRPr="00D76E60" w:rsidRDefault="0019693C" w:rsidP="00D76E60">
            <w:pPr>
              <w:pStyle w:val="NormalWeb"/>
              <w:spacing w:before="0" w:beforeAutospacing="0" w:after="0" w:afterAutospacing="0"/>
              <w:jc w:val="center"/>
              <w:rPr>
                <w:b/>
                <w:i/>
                <w:iCs/>
                <w:lang w:val="uk-UA" w:eastAsia="ru-RU"/>
              </w:rPr>
            </w:pPr>
            <w:r w:rsidRPr="00D76E60">
              <w:rPr>
                <w:b/>
                <w:i/>
                <w:iCs/>
                <w:lang w:val="uk-UA" w:eastAsia="ru-RU"/>
              </w:rPr>
              <w:t>(1 год.)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D76E60" w:rsidRDefault="00B9127F" w:rsidP="0019693C">
            <w:pPr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val="uk-UA"/>
              </w:rPr>
              <w:t>Компонент «Образотворче мистецтво»</w:t>
            </w:r>
            <w:r w:rsidR="0019693C" w:rsidRPr="00D76E60">
              <w:rPr>
                <w:rFonts w:eastAsia="Times New Roman"/>
                <w:b/>
                <w:i/>
                <w:iCs/>
                <w:spacing w:val="-2"/>
                <w:sz w:val="24"/>
                <w:szCs w:val="24"/>
                <w:lang w:val="uk-UA"/>
              </w:rPr>
              <w:t>(1 год.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19693C" w:rsidRDefault="0019693C" w:rsidP="0019693C">
            <w:pPr>
              <w:jc w:val="center"/>
              <w:rPr>
                <w:rFonts w:eastAsia="Times New Roman"/>
                <w:i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eastAsia="Times New Roman"/>
                <w:i/>
                <w:iCs/>
                <w:spacing w:val="-2"/>
                <w:sz w:val="24"/>
                <w:szCs w:val="24"/>
                <w:lang w:val="uk-UA"/>
              </w:rPr>
              <w:t>Д</w:t>
            </w:r>
            <w:r w:rsidRPr="0019693C">
              <w:rPr>
                <w:rFonts w:eastAsia="Times New Roman"/>
                <w:i/>
                <w:iCs/>
                <w:spacing w:val="-2"/>
                <w:sz w:val="24"/>
                <w:szCs w:val="24"/>
                <w:lang w:val="uk-UA"/>
              </w:rPr>
              <w:t>ата</w:t>
            </w:r>
          </w:p>
        </w:tc>
      </w:tr>
      <w:tr w:rsidR="0019693C" w:rsidRPr="00FD396C" w:rsidTr="0019693C">
        <w:trPr>
          <w:trHeight w:val="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3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905C9B" w:rsidRDefault="0019693C" w:rsidP="00905C9B">
            <w:pPr>
              <w:ind w:firstLine="284"/>
              <w:jc w:val="both"/>
              <w:rPr>
                <w:rFonts w:eastAsia="PragmaticaC"/>
                <w:b/>
                <w:bCs/>
                <w:sz w:val="24"/>
                <w:szCs w:val="24"/>
                <w:lang w:val="uk-UA" w:eastAsia="zh-CN"/>
              </w:rPr>
            </w:pPr>
            <w:r w:rsidRPr="00905C9B">
              <w:rPr>
                <w:rFonts w:eastAsia="PragmaticaC"/>
                <w:b/>
                <w:bCs/>
                <w:sz w:val="24"/>
                <w:szCs w:val="24"/>
                <w:lang w:val="uk-UA" w:eastAsia="zh-CN"/>
              </w:rPr>
              <w:t>1</w:t>
            </w:r>
            <w:r w:rsidRPr="003B0014">
              <w:rPr>
                <w:rFonts w:eastAsia="PragmaticaC"/>
                <w:b/>
                <w:bCs/>
                <w:color w:val="7030A0"/>
                <w:sz w:val="24"/>
                <w:szCs w:val="24"/>
                <w:lang w:val="uk-UA" w:eastAsia="zh-CN"/>
              </w:rPr>
              <w:t xml:space="preserve">. </w:t>
            </w:r>
            <w:r w:rsidRPr="003B0014">
              <w:rPr>
                <w:rFonts w:eastAsia="Times New Roman"/>
                <w:b/>
                <w:color w:val="7030A0"/>
                <w:sz w:val="24"/>
                <w:szCs w:val="24"/>
                <w:lang w:val="uk-UA"/>
              </w:rPr>
              <w:t>Музичні символи України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Народна пісня</w:t>
            </w:r>
            <w:r w:rsidRPr="00905C9B">
              <w:rPr>
                <w:lang w:val="uk-UA"/>
              </w:rPr>
              <w:t>—</w:t>
            </w:r>
            <w:r w:rsidRPr="00905C9B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 xml:space="preserve"> виразник історії і культури українців. Пісенні скарби України в ЮНЕСКО. Діяльність фольклористів. 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СВМ:</w:t>
            </w:r>
            <w:r w:rsidRPr="00905C9B">
              <w:rPr>
                <w:rFonts w:eastAsia="Times New Roman"/>
                <w:i/>
                <w:sz w:val="24"/>
                <w:szCs w:val="24"/>
                <w:lang w:val="uk-UA"/>
              </w:rPr>
              <w:t>О.Курилас.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Портрет М.</w:t>
            </w:r>
            <w:r w:rsidRPr="00905C9B">
              <w:rPr>
                <w:rFonts w:eastAsia="Times New Roman"/>
                <w:sz w:val="24"/>
                <w:szCs w:val="24"/>
                <w:lang w:val="uk-UA"/>
              </w:rPr>
              <w:t xml:space="preserve">Лисенка. Фото </w:t>
            </w:r>
            <w:r w:rsidRPr="00905C9B">
              <w:rPr>
                <w:noProof/>
                <w:sz w:val="24"/>
                <w:szCs w:val="24"/>
                <w:lang w:val="uk-UA"/>
              </w:rPr>
              <w:t>С.Крушельницької,   К</w:t>
            </w:r>
            <w:r>
              <w:rPr>
                <w:noProof/>
                <w:sz w:val="24"/>
                <w:szCs w:val="24"/>
                <w:lang w:val="uk-UA"/>
              </w:rPr>
              <w:t>.</w:t>
            </w:r>
            <w:r w:rsidRPr="00905C9B">
              <w:rPr>
                <w:noProof/>
                <w:sz w:val="24"/>
                <w:szCs w:val="24"/>
                <w:lang w:val="uk-UA"/>
              </w:rPr>
              <w:t>Ціси</w:t>
            </w:r>
            <w:r>
              <w:rPr>
                <w:noProof/>
                <w:sz w:val="24"/>
                <w:szCs w:val="24"/>
                <w:lang w:val="uk-UA"/>
              </w:rPr>
              <w:t xml:space="preserve">к. </w:t>
            </w:r>
            <w:r w:rsidRPr="00905C9B">
              <w:rPr>
                <w:i/>
                <w:sz w:val="24"/>
                <w:szCs w:val="24"/>
                <w:lang w:val="uk-UA"/>
              </w:rPr>
              <w:t xml:space="preserve">О.Кусенко. </w:t>
            </w:r>
            <w:r w:rsidRPr="00905C9B">
              <w:rPr>
                <w:sz w:val="24"/>
                <w:szCs w:val="24"/>
                <w:lang w:val="uk-UA"/>
              </w:rPr>
              <w:t>Світанок на Дніпрі.</w:t>
            </w:r>
            <w:r w:rsidRPr="00905C9B">
              <w:rPr>
                <w:i/>
                <w:sz w:val="24"/>
                <w:szCs w:val="24"/>
                <w:lang w:val="uk-UA"/>
              </w:rPr>
              <w:t xml:space="preserve"> П.Вознюк</w:t>
            </w:r>
            <w:r w:rsidRPr="00905C9B">
              <w:rPr>
                <w:sz w:val="24"/>
                <w:szCs w:val="24"/>
                <w:lang w:val="uk-UA"/>
              </w:rPr>
              <w:t>. Шевченко над Дніпром.</w:t>
            </w:r>
            <w:r w:rsidRPr="00905C9B">
              <w:rPr>
                <w:i/>
                <w:sz w:val="24"/>
                <w:szCs w:val="24"/>
                <w:lang w:val="uk-UA"/>
              </w:rPr>
              <w:t xml:space="preserve"> С.Шишко.</w:t>
            </w:r>
            <w:r w:rsidRPr="00905C9B">
              <w:rPr>
                <w:sz w:val="24"/>
                <w:szCs w:val="24"/>
                <w:lang w:val="uk-UA"/>
              </w:rPr>
              <w:t xml:space="preserve"> Дніпро восени.</w:t>
            </w:r>
          </w:p>
          <w:p w:rsidR="00B9127F" w:rsidRDefault="0019693C" w:rsidP="0019693C">
            <w:pPr>
              <w:pStyle w:val="Normal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lang w:val="uk-UA"/>
              </w:rPr>
              <w:t>СММ</w:t>
            </w:r>
            <w:r w:rsidRPr="0019693C">
              <w:rPr>
                <w:rFonts w:eastAsia="Times New Roman"/>
                <w:b/>
                <w:iCs/>
                <w:spacing w:val="-4"/>
                <w:lang w:val="uk-UA"/>
              </w:rPr>
              <w:t>:</w:t>
            </w:r>
            <w:r w:rsidRPr="00905C9B">
              <w:rPr>
                <w:rFonts w:eastAsia="Times New Roman"/>
                <w:lang w:val="uk-UA"/>
              </w:rPr>
              <w:t>«Боже, великий, єдиний</w:t>
            </w:r>
            <w:r w:rsidRPr="00905C9B">
              <w:rPr>
                <w:rFonts w:eastAsia="Times New Roman"/>
                <w:b/>
                <w:lang w:val="uk-UA"/>
              </w:rPr>
              <w:t xml:space="preserve">». </w:t>
            </w:r>
            <w:r w:rsidRPr="00905C9B">
              <w:rPr>
                <w:rFonts w:eastAsia="Times New Roman"/>
                <w:lang w:val="uk-UA"/>
              </w:rPr>
              <w:t xml:space="preserve">Музика М.Лисенка, вірші О.Кониського. Пісня «Реве та стогне Дніпр широкий…», музика Д.Крижанівського, вірші Т. Шевченка. </w:t>
            </w:r>
            <w:r w:rsidRPr="00905C9B">
              <w:rPr>
                <w:lang w:val="uk-UA"/>
              </w:rPr>
              <w:t xml:space="preserve">«Чорнобривці», музика В.Верменича, слова М.Сингаївського </w:t>
            </w:r>
          </w:p>
          <w:p w:rsidR="00B9127F" w:rsidRDefault="0019693C" w:rsidP="00B912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05C9B">
              <w:rPr>
                <w:lang w:val="uk-UA"/>
              </w:rPr>
              <w:t>(О.Пономарьов)</w:t>
            </w:r>
            <w:r>
              <w:rPr>
                <w:lang w:val="uk-UA"/>
              </w:rPr>
              <w:t xml:space="preserve">, </w:t>
            </w:r>
            <w:r w:rsidRPr="00905C9B">
              <w:rPr>
                <w:lang w:val="uk-UA"/>
              </w:rPr>
              <w:t xml:space="preserve">«Черемшина»,музика </w:t>
            </w:r>
            <w:r w:rsidR="00964D15">
              <w:fldChar w:fldCharType="begin"/>
            </w:r>
            <w:r w:rsidR="00964D15">
              <w:instrText>HYPERLINK "https://www.pisni.org.ua/persons/493.html" \o "Проглянути"</w:instrText>
            </w:r>
            <w:r w:rsidR="00964D15">
              <w:fldChar w:fldCharType="separate"/>
            </w:r>
            <w:r w:rsidRPr="00905C9B">
              <w:rPr>
                <w:rStyle w:val="Hyperlink"/>
                <w:iCs/>
                <w:color w:val="auto"/>
                <w:shd w:val="clear" w:color="auto" w:fill="FFFFFF"/>
                <w:lang w:val="uk-UA"/>
              </w:rPr>
              <w:t>В.Михайлюк</w:t>
            </w:r>
            <w:r w:rsidR="00964D15">
              <w:fldChar w:fldCharType="end"/>
            </w:r>
            <w:r w:rsidRPr="00905C9B">
              <w:rPr>
                <w:iCs/>
                <w:shd w:val="clear" w:color="auto" w:fill="FFFFFF"/>
                <w:lang w:val="uk-UA"/>
              </w:rPr>
              <w:t>а,</w:t>
            </w:r>
            <w:r w:rsidRPr="00905C9B">
              <w:rPr>
                <w:lang w:val="uk-UA"/>
              </w:rPr>
              <w:t xml:space="preserve">слова </w:t>
            </w:r>
          </w:p>
          <w:p w:rsidR="0019693C" w:rsidRPr="00905C9B" w:rsidRDefault="0019693C" w:rsidP="00B9127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u w:val="single"/>
                <w:lang w:val="uk-UA"/>
              </w:rPr>
            </w:pPr>
            <w:r w:rsidRPr="00905C9B">
              <w:rPr>
                <w:lang w:val="uk-UA"/>
              </w:rPr>
              <w:t>М.</w:t>
            </w:r>
            <w:r w:rsidRPr="00905C9B">
              <w:rPr>
                <w:shd w:val="clear" w:color="auto" w:fill="FFFFFF"/>
                <w:lang w:val="uk-UA"/>
              </w:rPr>
              <w:t>Юрійчука</w:t>
            </w:r>
            <w:r w:rsidRPr="00905C9B">
              <w:rPr>
                <w:lang w:val="uk-UA"/>
              </w:rPr>
              <w:t xml:space="preserve"> (Квітка Цісик), </w:t>
            </w:r>
            <w:r w:rsidR="00B9127F">
              <w:rPr>
                <w:rFonts w:eastAsia="Times New Roman"/>
                <w:lang w:val="uk-UA"/>
              </w:rPr>
              <w:t>«Червона рута»</w:t>
            </w:r>
            <w:r w:rsidRPr="00905C9B">
              <w:rPr>
                <w:rFonts w:eastAsia="Times New Roman"/>
                <w:lang w:val="uk-UA"/>
              </w:rPr>
              <w:t xml:space="preserve"> музика і вірші В.Івасюка (ManSound)</w:t>
            </w:r>
            <w:r>
              <w:rPr>
                <w:rFonts w:eastAsia="Times New Roman"/>
                <w:lang w:val="uk-UA"/>
              </w:rPr>
              <w:t>.</w:t>
            </w:r>
          </w:p>
          <w:p w:rsidR="00B9127F" w:rsidRDefault="0019693C" w:rsidP="00AD0530">
            <w:pPr>
              <w:ind w:firstLine="317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 w:rsidRPr="00905C9B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«</w:t>
            </w:r>
            <w:r w:rsidRPr="00905C9B">
              <w:rPr>
                <w:sz w:val="24"/>
                <w:szCs w:val="24"/>
                <w:lang w:val="uk-UA"/>
              </w:rPr>
              <w:t xml:space="preserve">Ми з України», музика </w:t>
            </w:r>
          </w:p>
          <w:p w:rsidR="0019693C" w:rsidRDefault="0019693C" w:rsidP="00B9127F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AD0530">
              <w:rPr>
                <w:rFonts w:eastAsia="Times New Roman"/>
                <w:iCs/>
                <w:sz w:val="24"/>
                <w:szCs w:val="24"/>
                <w:lang w:val="uk-UA"/>
              </w:rPr>
              <w:t>А.Железняка</w:t>
            </w:r>
            <w:r w:rsidR="00B9127F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 w:rsidRPr="00AD0530">
              <w:rPr>
                <w:rFonts w:eastAsia="Times New Roman"/>
                <w:sz w:val="24"/>
                <w:szCs w:val="24"/>
                <w:lang w:val="uk-UA"/>
              </w:rPr>
              <w:t>с</w:t>
            </w:r>
            <w:r w:rsidRPr="00AD0530">
              <w:rPr>
                <w:rFonts w:eastAsia="Times New Roman"/>
                <w:bCs/>
                <w:sz w:val="24"/>
                <w:szCs w:val="24"/>
                <w:lang w:val="uk-UA"/>
              </w:rPr>
              <w:t>лова</w:t>
            </w:r>
            <w:r w:rsidRPr="00AD0530">
              <w:rPr>
                <w:rFonts w:eastAsia="Times New Roman"/>
                <w:sz w:val="24"/>
                <w:szCs w:val="24"/>
                <w:lang w:val="uk-UA"/>
              </w:rPr>
              <w:t>А.</w:t>
            </w:r>
            <w:r w:rsidRPr="00AD0530">
              <w:rPr>
                <w:rFonts w:eastAsia="Times New Roman"/>
                <w:iCs/>
                <w:sz w:val="24"/>
                <w:szCs w:val="24"/>
                <w:lang w:val="uk-UA"/>
              </w:rPr>
              <w:t>Железняка</w:t>
            </w:r>
            <w:r w:rsidRPr="00AD0530">
              <w:rPr>
                <w:rFonts w:eastAsia="Times New Roman"/>
                <w:sz w:val="24"/>
                <w:szCs w:val="24"/>
                <w:lang w:val="uk-UA"/>
              </w:rPr>
              <w:t>,</w:t>
            </w:r>
          </w:p>
          <w:p w:rsidR="0019693C" w:rsidRPr="00905C9B" w:rsidRDefault="0019693C" w:rsidP="00AD0530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AD0530">
              <w:rPr>
                <w:rFonts w:eastAsia="Times New Roman"/>
                <w:iCs/>
                <w:sz w:val="24"/>
                <w:szCs w:val="24"/>
                <w:lang w:val="uk-UA"/>
              </w:rPr>
              <w:t>М.</w:t>
            </w:r>
            <w:r>
              <w:rPr>
                <w:rFonts w:eastAsia="Times New Roman"/>
                <w:iCs/>
                <w:sz w:val="24"/>
                <w:szCs w:val="24"/>
                <w:lang w:val="uk-UA"/>
              </w:rPr>
              <w:t>Лі</w:t>
            </w:r>
            <w:r w:rsidRPr="00AD0530">
              <w:rPr>
                <w:rFonts w:eastAsia="Times New Roman"/>
                <w:iCs/>
                <w:sz w:val="24"/>
                <w:szCs w:val="24"/>
                <w:lang w:val="uk-UA"/>
              </w:rPr>
              <w:t>чі.</w:t>
            </w:r>
          </w:p>
          <w:p w:rsidR="0019693C" w:rsidRPr="00905C9B" w:rsidRDefault="0019693C" w:rsidP="00AD0530">
            <w:pPr>
              <w:ind w:firstLine="317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 w:rsidRPr="00905C9B">
              <w:rPr>
                <w:b/>
                <w:i/>
                <w:sz w:val="24"/>
                <w:szCs w:val="24"/>
                <w:lang w:val="uk-UA"/>
              </w:rPr>
              <w:t>ЮНЕСКО, с</w:t>
            </w:r>
            <w:r w:rsidRPr="00905C9B">
              <w:rPr>
                <w:b/>
                <w:bCs/>
                <w:i/>
                <w:sz w:val="24"/>
                <w:szCs w:val="24"/>
                <w:lang w:val="uk-UA"/>
              </w:rPr>
              <w:t>имвол</w:t>
            </w:r>
            <w:r>
              <w:rPr>
                <w:b/>
                <w:bCs/>
                <w:i/>
                <w:sz w:val="24"/>
                <w:szCs w:val="24"/>
                <w:lang w:val="uk-UA"/>
              </w:rPr>
              <w:t xml:space="preserve">, музичні мистецькі символи </w:t>
            </w:r>
          </w:p>
          <w:p w:rsidR="0019693C" w:rsidRPr="00905C9B" w:rsidRDefault="0019693C" w:rsidP="0019693C">
            <w:pPr>
              <w:pStyle w:val="NormalWeb"/>
              <w:spacing w:before="0" w:beforeAutospacing="0" w:after="0" w:afterAutospacing="0"/>
              <w:ind w:firstLine="284"/>
              <w:jc w:val="both"/>
              <w:rPr>
                <w:b/>
                <w:i/>
                <w:iCs/>
                <w:lang w:val="uk-UA" w:eastAsia="ru-RU"/>
              </w:rPr>
            </w:pPr>
            <w:r w:rsidRPr="00905C9B">
              <w:rPr>
                <w:rFonts w:eastAsia="Times New Roman"/>
                <w:b/>
                <w:bCs/>
                <w:iCs/>
                <w:spacing w:val="-4"/>
                <w:lang w:val="uk-UA"/>
              </w:rPr>
              <w:t>ПСД:</w:t>
            </w:r>
            <w:r w:rsidRPr="00905C9B">
              <w:rPr>
                <w:rFonts w:eastAsia="Times New Roman"/>
                <w:iCs/>
                <w:spacing w:val="-4"/>
                <w:lang w:val="uk-UA"/>
              </w:rPr>
              <w:t>.</w:t>
            </w:r>
            <w:r w:rsidR="00B9127F">
              <w:rPr>
                <w:rFonts w:eastAsia="Times New Roman"/>
                <w:lang w:val="uk-UA"/>
              </w:rPr>
              <w:t xml:space="preserve"> Ви</w:t>
            </w:r>
            <w:r w:rsidRPr="00905C9B">
              <w:rPr>
                <w:rFonts w:eastAsia="Times New Roman"/>
                <w:lang w:val="uk-UA"/>
              </w:rPr>
              <w:t>бери піс</w:t>
            </w:r>
            <w:r w:rsidR="00B9127F">
              <w:rPr>
                <w:rFonts w:eastAsia="Times New Roman"/>
                <w:lang w:val="uk-UA"/>
              </w:rPr>
              <w:t>ню —</w:t>
            </w:r>
            <w:r w:rsidRPr="00905C9B">
              <w:rPr>
                <w:rFonts w:eastAsia="Times New Roman"/>
                <w:lang w:val="uk-UA"/>
              </w:rPr>
              <w:t xml:space="preserve"> музичний символ України; досліди які існують варіанти її обробок</w:t>
            </w:r>
            <w:r>
              <w:rPr>
                <w:rFonts w:eastAsia="Times New Roman"/>
                <w:lang w:val="uk-UA"/>
              </w:rPr>
              <w:t xml:space="preserve">. </w:t>
            </w:r>
            <w:r w:rsidRPr="00905C9B">
              <w:rPr>
                <w:rFonts w:eastAsia="Times New Roman"/>
                <w:lang w:val="uk-UA"/>
              </w:rPr>
              <w:t>Створи власну версію обробки цієї мелодії, що може стати музичною заставкою сайту або блогу, присвяченого українській культур</w:t>
            </w:r>
            <w:r>
              <w:rPr>
                <w:rFonts w:eastAsia="Times New Roman"/>
                <w:lang w:val="uk-UA"/>
              </w:rPr>
              <w:t>і</w:t>
            </w:r>
            <w:r w:rsidRPr="00905C9B">
              <w:rPr>
                <w:rFonts w:eastAsia="Times New Roman"/>
                <w:lang w:val="uk-UA"/>
              </w:rPr>
              <w:t xml:space="preserve">. </w:t>
            </w:r>
            <w:r w:rsidRPr="00905C9B">
              <w:rPr>
                <w:lang w:val="uk-UA"/>
              </w:rPr>
              <w:t>Створіть віртуальний хор класу у мережі або організуйте флешмоб для виконання</w:t>
            </w:r>
            <w:r w:rsidR="00B9127F">
              <w:rPr>
                <w:lang w:val="uk-UA"/>
              </w:rPr>
              <w:t xml:space="preserve"> українських пісень — символів п</w:t>
            </w:r>
            <w:r w:rsidRPr="00905C9B">
              <w:rPr>
                <w:lang w:val="uk-UA"/>
              </w:rPr>
              <w:t>еремоги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firstLine="284"/>
              <w:jc w:val="both"/>
              <w:rPr>
                <w:i/>
                <w:color w:val="0070C0"/>
                <w:sz w:val="24"/>
                <w:szCs w:val="24"/>
                <w:lang w:val="uk-UA"/>
              </w:rPr>
            </w:pPr>
            <w:r w:rsidRPr="003B0014">
              <w:rPr>
                <w:rFonts w:eastAsia="PragmaticaC"/>
                <w:b/>
                <w:bCs/>
                <w:color w:val="0070C0"/>
                <w:sz w:val="24"/>
                <w:szCs w:val="24"/>
                <w:lang w:val="uk-UA" w:eastAsia="zh-CN"/>
              </w:rPr>
              <w:t>1.Візуальні символи України</w:t>
            </w:r>
          </w:p>
          <w:p w:rsidR="0019693C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</w:pP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Візуальні мистецькі символи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.</w:t>
            </w: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Матеріальна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і нем</w:t>
            </w: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атеріальнаспадщина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. Я</w:t>
            </w: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вища української культуринематеріальної культурної спадщини людства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в </w:t>
            </w: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списку 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ЮНЕСКО, у  </w:t>
            </w:r>
            <w:r w:rsidRPr="00F857F5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>Національн</w:t>
            </w:r>
            <w:r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ому переліку. </w:t>
            </w:r>
          </w:p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pacing w:val="-6"/>
                <w:sz w:val="24"/>
                <w:szCs w:val="24"/>
                <w:highlight w:val="green"/>
                <w:lang w:val="uk-UA"/>
              </w:rPr>
            </w:pPr>
            <w:r w:rsidRPr="003B0014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СВ</w:t>
            </w:r>
            <w:r w:rsidRPr="00FD396C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М:</w:t>
            </w:r>
            <w:r w:rsidRPr="003B0014">
              <w:rPr>
                <w:bCs/>
                <w:sz w:val="24"/>
                <w:szCs w:val="24"/>
                <w:lang w:val="uk-UA"/>
              </w:rPr>
              <w:t>Пам’ятки архітектури та декоративного мистецтва України, внесені ЮНЕСКО до Списку світової спадщини.</w:t>
            </w:r>
          </w:p>
          <w:p w:rsidR="0019693C" w:rsidRPr="00AA2D0D" w:rsidRDefault="0019693C" w:rsidP="00905C9B">
            <w:pPr>
              <w:shd w:val="clear" w:color="auto" w:fill="FFFFFF"/>
              <w:ind w:firstLine="284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FD396C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 w:rsidRPr="00FD396C">
              <w:rPr>
                <w:sz w:val="24"/>
                <w:szCs w:val="24"/>
                <w:lang w:val="uk-UA"/>
              </w:rPr>
              <w:t xml:space="preserve">. 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eastAsia="zh-CN"/>
              </w:rPr>
              <w:t>В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val="uk-UA" w:eastAsia="zh-CN"/>
              </w:rPr>
              <w:t>ар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eastAsia="zh-CN"/>
              </w:rPr>
              <w:t>і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val="uk-UA" w:eastAsia="zh-CN"/>
              </w:rPr>
              <w:t>ант 1</w:t>
            </w:r>
            <w:r w:rsidRPr="00AA2D0D">
              <w:rPr>
                <w:rFonts w:eastAsia="PragmaticaC"/>
                <w:bCs/>
                <w:i/>
                <w:sz w:val="24"/>
                <w:szCs w:val="24"/>
                <w:lang w:val="uk-UA" w:eastAsia="zh-CN"/>
              </w:rPr>
              <w:t xml:space="preserve">. </w:t>
            </w:r>
            <w:r w:rsidRPr="00AA2D0D"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  <w:t>Виготов рекламний просвітницький плакат «Візуальні мистецькі символи України» (колаж із різних матеріалів: власних малюнків, написів, текстів, вирізок із журналів, роздруківок).</w:t>
            </w:r>
          </w:p>
          <w:p w:rsidR="0019693C" w:rsidRPr="00AA2D0D" w:rsidRDefault="0019693C" w:rsidP="00905C9B">
            <w:pPr>
              <w:ind w:firstLine="284"/>
              <w:jc w:val="both"/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</w:pPr>
            <w:r w:rsidRPr="00FD396C">
              <w:rPr>
                <w:rFonts w:eastAsia="PragmaticaC"/>
                <w:bCs/>
                <w:i/>
                <w:sz w:val="24"/>
                <w:szCs w:val="24"/>
                <w:lang w:eastAsia="zh-CN"/>
              </w:rPr>
              <w:t>В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val="uk-UA" w:eastAsia="zh-CN"/>
              </w:rPr>
              <w:t>ар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eastAsia="zh-CN"/>
              </w:rPr>
              <w:t>і</w:t>
            </w:r>
            <w:r w:rsidRPr="00FD396C">
              <w:rPr>
                <w:rFonts w:eastAsia="PragmaticaC"/>
                <w:bCs/>
                <w:i/>
                <w:sz w:val="24"/>
                <w:szCs w:val="24"/>
                <w:lang w:val="uk-UA" w:eastAsia="zh-CN"/>
              </w:rPr>
              <w:t>ант 2.</w:t>
            </w:r>
            <w:r w:rsidRPr="00AA2D0D"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  <w:t>Створіть календар для свого класу на наступний рік, у якому на кожній сто</w:t>
            </w:r>
            <w:r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  <w:t>рінці намалюйте зразок одного з</w:t>
            </w:r>
            <w:r w:rsidRPr="00AA2D0D"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  <w:t xml:space="preserve"> видів декоративно-прикладного мистецтва з Національного переліку елементів нематеріальної культурної спадщини України (</w:t>
            </w:r>
            <w:r w:rsidRPr="0019693C">
              <w:rPr>
                <w:rFonts w:eastAsia="PragmaticaC"/>
                <w:bCs/>
                <w:i/>
                <w:iCs/>
                <w:sz w:val="24"/>
                <w:szCs w:val="24"/>
                <w:lang w:val="uk-UA" w:eastAsia="zh-CN"/>
              </w:rPr>
              <w:t>робота в групах</w:t>
            </w:r>
            <w:r w:rsidRPr="00AA2D0D">
              <w:rPr>
                <w:rFonts w:eastAsia="PragmaticaC"/>
                <w:bCs/>
                <w:iCs/>
                <w:sz w:val="24"/>
                <w:szCs w:val="24"/>
                <w:lang w:val="uk-UA" w:eastAsia="zh-CN"/>
              </w:rPr>
              <w:t>).</w:t>
            </w:r>
          </w:p>
          <w:p w:rsidR="0019693C" w:rsidRDefault="0019693C" w:rsidP="00AA2D0D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П:</w:t>
            </w:r>
            <w:r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візуальні м</w:t>
            </w:r>
            <w:r w:rsidRPr="00AA2D0D"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истецькі символи</w:t>
            </w:r>
            <w:r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, нематеріальна і матеріальна к</w:t>
            </w:r>
            <w:r w:rsidRPr="00AA2D0D"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ультурна спадщина</w:t>
            </w:r>
            <w:r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.</w:t>
            </w:r>
          </w:p>
          <w:p w:rsidR="0019693C" w:rsidRPr="00FD396C" w:rsidRDefault="0019693C" w:rsidP="0019693C">
            <w:pPr>
              <w:shd w:val="clear" w:color="auto" w:fill="FFFFFF"/>
              <w:ind w:firstLine="284"/>
              <w:jc w:val="both"/>
              <w:rPr>
                <w:rFonts w:eastAsia="Times New Roman"/>
                <w:i/>
                <w:spacing w:val="-2"/>
                <w:sz w:val="24"/>
                <w:szCs w:val="24"/>
                <w:lang w:val="uk-UA"/>
              </w:rPr>
            </w:pPr>
            <w:r w:rsidRPr="00FD396C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ПСД:</w:t>
            </w:r>
            <w:r w:rsidRPr="00AA2D0D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Досліди візуальні символи свого краю з Національного переліку культурної спадщини України. Поділися інформацією з учнівством у соціальних мережах.</w:t>
            </w:r>
            <w:r w:rsidRPr="00AA2D0D">
              <w:rPr>
                <w:rFonts w:eastAsia="Times New Roman"/>
                <w:iCs/>
                <w:spacing w:val="-6"/>
                <w:sz w:val="24"/>
                <w:szCs w:val="24"/>
                <w:lang w:val="uk-UA"/>
              </w:rPr>
              <w:t>Організуйте виставку рекламних просвітницьких плакатів «Візуальні мистецькі символи України». За підсумками зробіть фоторепортаж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firstLine="284"/>
              <w:jc w:val="both"/>
              <w:rPr>
                <w:rFonts w:eastAsia="PragmaticaC"/>
                <w:b/>
                <w:bCs/>
                <w:color w:val="0070C0"/>
                <w:sz w:val="24"/>
                <w:szCs w:val="24"/>
                <w:lang w:val="uk-UA" w:eastAsia="zh-CN"/>
              </w:rPr>
            </w:pPr>
          </w:p>
        </w:tc>
      </w:tr>
      <w:tr w:rsidR="0019693C" w:rsidRPr="00FD396C" w:rsidTr="0019693C">
        <w:trPr>
          <w:trHeight w:val="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2" w:rsidRDefault="005A20D2" w:rsidP="00905C9B">
            <w:pPr>
              <w:ind w:firstLine="284"/>
              <w:jc w:val="both"/>
              <w:rPr>
                <w:rFonts w:eastAsia="Times New Roman"/>
                <w:b/>
                <w:iCs/>
                <w:color w:val="7030A0"/>
                <w:spacing w:val="-4"/>
                <w:sz w:val="24"/>
                <w:szCs w:val="24"/>
                <w:lang w:val="uk-UA"/>
              </w:rPr>
            </w:pPr>
          </w:p>
          <w:p w:rsidR="0019693C" w:rsidRPr="00905C9B" w:rsidRDefault="0019693C" w:rsidP="00905C9B">
            <w:pPr>
              <w:ind w:firstLine="284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3B0014">
              <w:rPr>
                <w:rFonts w:eastAsia="Times New Roman"/>
                <w:b/>
                <w:iCs/>
                <w:color w:val="7030A0"/>
                <w:spacing w:val="-4"/>
                <w:sz w:val="24"/>
                <w:szCs w:val="24"/>
                <w:lang w:val="uk-UA"/>
              </w:rPr>
              <w:t xml:space="preserve">2. </w:t>
            </w:r>
            <w:r w:rsidRPr="003B0014">
              <w:rPr>
                <w:b/>
                <w:color w:val="7030A0"/>
                <w:sz w:val="24"/>
                <w:szCs w:val="24"/>
                <w:lang w:val="uk-UA"/>
              </w:rPr>
              <w:t xml:space="preserve">Нове життя народних мелодій в </w:t>
            </w:r>
            <w:r w:rsidRPr="003B0014">
              <w:rPr>
                <w:b/>
                <w:color w:val="7030A0"/>
                <w:sz w:val="24"/>
                <w:szCs w:val="24"/>
                <w:lang w:val="uk-UA"/>
              </w:rPr>
              <w:lastRenderedPageBreak/>
              <w:t>інструментальній музиці</w:t>
            </w:r>
          </w:p>
          <w:p w:rsidR="0019693C" w:rsidRPr="0019693C" w:rsidRDefault="0019693C">
            <w:pPr>
              <w:pStyle w:val="Normal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eastAsia="Times New Roman"/>
                <w:iCs/>
                <w:spacing w:val="-4"/>
                <w:lang w:val="uk-UA"/>
              </w:rPr>
            </w:pPr>
            <w:r>
              <w:rPr>
                <w:rFonts w:eastAsia="Times New Roman"/>
                <w:iCs/>
                <w:spacing w:val="-4"/>
                <w:lang w:val="uk-UA"/>
              </w:rPr>
              <w:t>Народні танці; оркестри й ансамблі народних інструментів (повторення).</w:t>
            </w:r>
          </w:p>
          <w:p w:rsidR="005A20D2" w:rsidRDefault="0019693C">
            <w:pPr>
              <w:pStyle w:val="Normal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lang w:val="uk-UA"/>
              </w:rPr>
              <w:t>СВМ:</w:t>
            </w:r>
            <w:r w:rsidRPr="00905C9B">
              <w:rPr>
                <w:noProof/>
                <w:lang w:val="uk-UA" w:eastAsia="ru-RU"/>
              </w:rPr>
              <w:t>Народна картина «</w:t>
            </w:r>
            <w:r w:rsidRPr="00905C9B">
              <w:rPr>
                <w:shd w:val="clear" w:color="auto" w:fill="FFFFFF"/>
                <w:lang w:val="uk-UA"/>
              </w:rPr>
              <w:t>Кримський Запорожець (</w:t>
            </w:r>
            <w:r w:rsidRPr="00905C9B">
              <w:rPr>
                <w:noProof/>
                <w:lang w:val="uk-UA" w:eastAsia="ru-RU"/>
              </w:rPr>
              <w:t xml:space="preserve">Козак-Мамай)», Гопак </w:t>
            </w:r>
            <w:r w:rsidRPr="00905C9B">
              <w:rPr>
                <w:lang w:val="uk-UA"/>
              </w:rPr>
              <w:t>у виконання ансамблю ім. П.Вірського, оркестр українських народних інструментів.</w:t>
            </w:r>
            <w:r w:rsidRPr="0019693C">
              <w:rPr>
                <w:i/>
                <w:lang w:val="uk-UA"/>
              </w:rPr>
              <w:t>А.Репета</w:t>
            </w:r>
            <w:r w:rsidRPr="00AA2D0D">
              <w:rPr>
                <w:lang w:val="uk-UA"/>
              </w:rPr>
              <w:t xml:space="preserve">. Гуцульщина. </w:t>
            </w:r>
            <w:r w:rsidRPr="0019693C">
              <w:rPr>
                <w:i/>
                <w:lang w:val="uk-UA"/>
              </w:rPr>
              <w:t>А.Монастирський</w:t>
            </w:r>
            <w:r w:rsidRPr="00AA2D0D">
              <w:rPr>
                <w:lang w:val="uk-UA"/>
              </w:rPr>
              <w:t>. Гуцули на конях.</w:t>
            </w:r>
          </w:p>
          <w:p w:rsidR="0019693C" w:rsidRDefault="0019693C">
            <w:pPr>
              <w:pStyle w:val="Normal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noProof/>
                <w:lang w:val="uk-UA" w:eastAsia="ru-RU"/>
              </w:rPr>
            </w:pPr>
            <w:r w:rsidRPr="00905C9B">
              <w:rPr>
                <w:i/>
                <w:noProof/>
                <w:lang w:val="uk-UA" w:eastAsia="ru-RU"/>
              </w:rPr>
              <w:t>І</w:t>
            </w:r>
            <w:r w:rsidRPr="00905C9B">
              <w:rPr>
                <w:i/>
                <w:noProof/>
                <w:lang w:val="uk-UA"/>
              </w:rPr>
              <w:t>.</w:t>
            </w:r>
            <w:r w:rsidRPr="00905C9B">
              <w:rPr>
                <w:i/>
                <w:noProof/>
                <w:lang w:val="uk-UA" w:eastAsia="ru-RU"/>
              </w:rPr>
              <w:t>Токарук.</w:t>
            </w:r>
            <w:r w:rsidRPr="00905C9B">
              <w:rPr>
                <w:noProof/>
                <w:lang w:val="uk-UA" w:eastAsia="ru-RU"/>
              </w:rPr>
              <w:t xml:space="preserve"> Аркан.</w:t>
            </w:r>
            <w:r w:rsidRPr="00AA2D0D">
              <w:rPr>
                <w:noProof/>
                <w:lang w:val="uk-UA" w:eastAsia="ru-RU"/>
              </w:rPr>
              <w:t>М.</w:t>
            </w:r>
            <w:r w:rsidR="005A20D2">
              <w:rPr>
                <w:noProof/>
                <w:lang w:val="uk-UA" w:eastAsia="ru-RU"/>
              </w:rPr>
              <w:t xml:space="preserve"> Варе</w:t>
            </w:r>
            <w:r w:rsidRPr="00AA2D0D">
              <w:rPr>
                <w:noProof/>
                <w:lang w:val="uk-UA" w:eastAsia="ru-RU"/>
              </w:rPr>
              <w:t>ння. Гуцульщина — край мистецтва.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i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СММ</w:t>
            </w:r>
            <w:r w:rsidRPr="00905C9B">
              <w:rPr>
                <w:rFonts w:eastAsia="Times New Roman"/>
                <w:iCs/>
                <w:spacing w:val="-4"/>
                <w:sz w:val="24"/>
                <w:szCs w:val="24"/>
                <w:lang w:val="uk-UA"/>
              </w:rPr>
              <w:t>:</w:t>
            </w:r>
            <w:r w:rsidRPr="00905C9B">
              <w:rPr>
                <w:i/>
                <w:sz w:val="24"/>
                <w:szCs w:val="24"/>
                <w:lang w:val="uk-UA"/>
              </w:rPr>
              <w:t>Г.Майборода.</w:t>
            </w:r>
            <w:r w:rsidRPr="00905C9B">
              <w:rPr>
                <w:sz w:val="24"/>
                <w:szCs w:val="24"/>
                <w:lang w:val="uk-UA"/>
              </w:rPr>
              <w:t>«Гуцульська рапсодія». Козацький танець (НАОН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905C9B">
              <w:rPr>
                <w:sz w:val="24"/>
                <w:szCs w:val="24"/>
                <w:lang w:val="uk-UA"/>
              </w:rPr>
              <w:t xml:space="preserve">). </w:t>
            </w:r>
            <w:r w:rsidRPr="00905C9B">
              <w:rPr>
                <w:i/>
                <w:sz w:val="24"/>
                <w:szCs w:val="24"/>
                <w:lang w:val="uk-UA"/>
              </w:rPr>
              <w:t>П.Шольц.</w:t>
            </w:r>
            <w:r w:rsidRPr="00905C9B">
              <w:rPr>
                <w:sz w:val="24"/>
                <w:szCs w:val="24"/>
                <w:lang w:val="uk-UA"/>
              </w:rPr>
              <w:t xml:space="preserve"> Фантазія на тему української народної пісні «Верховино, світку ти наш», обробка пісні для хору. </w:t>
            </w:r>
            <w:r w:rsidRPr="00905C9B">
              <w:rPr>
                <w:i/>
                <w:sz w:val="24"/>
                <w:szCs w:val="24"/>
                <w:lang w:val="uk-UA"/>
              </w:rPr>
              <w:t>Л.Колодуб.</w:t>
            </w:r>
            <w:r w:rsidRPr="00905C9B">
              <w:rPr>
                <w:sz w:val="24"/>
                <w:szCs w:val="24"/>
                <w:lang w:val="uk-UA"/>
              </w:rPr>
              <w:t xml:space="preserve"> Гуцульський танець. </w:t>
            </w:r>
            <w:r w:rsidRPr="00905C9B">
              <w:rPr>
                <w:i/>
                <w:sz w:val="24"/>
                <w:szCs w:val="24"/>
                <w:lang w:val="uk-UA"/>
              </w:rPr>
              <w:t>М.Скорик.</w:t>
            </w:r>
            <w:r w:rsidRPr="00905C9B">
              <w:rPr>
                <w:sz w:val="24"/>
                <w:szCs w:val="24"/>
                <w:lang w:val="uk-UA"/>
              </w:rPr>
              <w:t xml:space="preserve"> Гу</w:t>
            </w:r>
            <w:r w:rsidR="005A20D2">
              <w:rPr>
                <w:sz w:val="24"/>
                <w:szCs w:val="24"/>
                <w:lang w:val="uk-UA"/>
              </w:rPr>
              <w:t>цульський танець із кінофільму «Тіні забутих предків»</w:t>
            </w:r>
            <w:r w:rsidRPr="00905C9B">
              <w:rPr>
                <w:sz w:val="24"/>
                <w:szCs w:val="24"/>
                <w:lang w:val="uk-UA"/>
              </w:rPr>
              <w:t>.</w:t>
            </w:r>
            <w:r w:rsidRPr="00AA2D0D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Й.Брамс. Угорський танець №5. А.Дворжак. Слов’янські танці (за вибором). Л.Ревуцький. Симфонія №2</w:t>
            </w:r>
          </w:p>
          <w:p w:rsidR="0019693C" w:rsidRDefault="0019693C">
            <w:pPr>
              <w:shd w:val="clear" w:color="auto" w:fill="FFFFFF"/>
              <w:tabs>
                <w:tab w:val="left" w:pos="1000"/>
              </w:tabs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 w:rsidRPr="00905C9B">
              <w:rPr>
                <w:sz w:val="24"/>
                <w:szCs w:val="24"/>
                <w:lang w:val="uk-UA"/>
              </w:rPr>
              <w:t>Створення танцювальних рухів під час звучання народної мелодії у виконання троїстих музик.</w:t>
            </w:r>
          </w:p>
          <w:p w:rsidR="0019693C" w:rsidRPr="00905C9B" w:rsidRDefault="0019693C" w:rsidP="00AD0530">
            <w:pPr>
              <w:shd w:val="clear" w:color="auto" w:fill="FFFFFF"/>
              <w:tabs>
                <w:tab w:val="left" w:pos="1000"/>
              </w:tabs>
              <w:ind w:firstLine="284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lang w:val="uk-UA"/>
              </w:rPr>
              <w:t>До портретної галереї</w:t>
            </w:r>
            <w:r>
              <w:rPr>
                <w:rFonts w:eastAsia="Times New Roman"/>
                <w:b/>
                <w:bCs/>
                <w:i/>
                <w:iCs/>
                <w:spacing w:val="-4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 w:rsidRPr="00AA2D0D">
              <w:rPr>
                <w:rFonts w:eastAsia="Times New Roman"/>
                <w:i/>
                <w:iCs/>
                <w:spacing w:val="-4"/>
                <w:sz w:val="24"/>
                <w:szCs w:val="24"/>
                <w:shd w:val="clear" w:color="auto" w:fill="FFFFFF"/>
                <w:lang w:val="uk-UA"/>
              </w:rPr>
              <w:t>Л.Ревуцький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 w:rsidRPr="00905C9B">
              <w:rPr>
                <w:b/>
                <w:i/>
                <w:sz w:val="24"/>
                <w:szCs w:val="24"/>
                <w:lang w:val="uk-UA"/>
              </w:rPr>
              <w:t>аранжування</w:t>
            </w:r>
            <w:r>
              <w:rPr>
                <w:b/>
                <w:i/>
                <w:sz w:val="24"/>
                <w:szCs w:val="24"/>
                <w:lang w:val="uk-UA"/>
              </w:rPr>
              <w:t>.</w:t>
            </w:r>
          </w:p>
          <w:p w:rsidR="0019693C" w:rsidRPr="00905C9B" w:rsidRDefault="0019693C" w:rsidP="00C554E6">
            <w:pPr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bCs/>
                <w:iCs/>
                <w:spacing w:val="-4"/>
                <w:sz w:val="24"/>
                <w:szCs w:val="24"/>
                <w:lang w:val="uk-UA"/>
              </w:rPr>
              <w:t>ПСД:</w:t>
            </w:r>
            <w:r w:rsidRPr="00C554E6">
              <w:rPr>
                <w:sz w:val="24"/>
                <w:szCs w:val="24"/>
                <w:lang w:val="uk-UA"/>
              </w:rPr>
              <w:t>Досліди тему проникнення фольклору в академічну і популярну музику України. Зімпровізуй ритм для українського народного танцю, придумай для нього танцювальні рухи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2" w:rsidRDefault="005A20D2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</w:p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  <w:r w:rsidRPr="003B0014">
              <w:rPr>
                <w:rFonts w:eastAsia="Times New Roman"/>
                <w:b/>
                <w:color w:val="0070C0"/>
                <w:spacing w:val="-5"/>
                <w:sz w:val="24"/>
                <w:szCs w:val="24"/>
                <w:lang w:val="uk-UA"/>
              </w:rPr>
              <w:t xml:space="preserve">2. Народна творчість, що вражає </w:t>
            </w:r>
            <w:r w:rsidRPr="003B0014">
              <w:rPr>
                <w:rFonts w:eastAsia="Times New Roman"/>
                <w:b/>
                <w:color w:val="0070C0"/>
                <w:spacing w:val="-5"/>
                <w:sz w:val="24"/>
                <w:szCs w:val="24"/>
                <w:lang w:val="uk-UA"/>
              </w:rPr>
              <w:lastRenderedPageBreak/>
              <w:t>світ</w:t>
            </w:r>
          </w:p>
          <w:p w:rsidR="0019693C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Пе</w:t>
            </w:r>
            <w:r w:rsidRPr="00662CB3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триківський розпис — декоративно-орнаментальне народне малярство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, мистецький</w:t>
            </w:r>
            <w:r w:rsidRPr="00662CB3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символ України.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Традиці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ї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косівської кераміки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.О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рнамент 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о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рнек</w:t>
            </w:r>
            <w:r w:rsidRPr="00662CB3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—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стародавнє 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національн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е декоративне мистецтво кримськотатарського народу.</w:t>
            </w:r>
          </w:p>
          <w:p w:rsidR="0019693C" w:rsidRPr="0069632F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</w:pPr>
            <w:r w:rsidRPr="00662CB3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СВМ</w:t>
            </w:r>
            <w:r w:rsidRPr="0069632F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 xml:space="preserve">: </w:t>
            </w:r>
            <w:r w:rsidRPr="0019693C">
              <w:rPr>
                <w:bCs/>
                <w:i/>
                <w:sz w:val="24"/>
                <w:szCs w:val="24"/>
                <w:lang w:val="uk-UA"/>
              </w:rPr>
              <w:t>М.Тимченко</w:t>
            </w:r>
            <w:r>
              <w:rPr>
                <w:bCs/>
                <w:sz w:val="24"/>
                <w:szCs w:val="24"/>
                <w:lang w:val="uk-UA"/>
              </w:rPr>
              <w:t>.«С</w:t>
            </w:r>
            <w:r w:rsidRPr="00CB6B61">
              <w:rPr>
                <w:bCs/>
                <w:sz w:val="24"/>
                <w:szCs w:val="24"/>
                <w:lang w:val="uk-UA"/>
              </w:rPr>
              <w:t>ім’я ве</w:t>
            </w:r>
            <w:r>
              <w:rPr>
                <w:bCs/>
                <w:sz w:val="24"/>
                <w:szCs w:val="24"/>
                <w:lang w:val="uk-UA"/>
              </w:rPr>
              <w:t>ч</w:t>
            </w:r>
            <w:r w:rsidRPr="00CB6B61">
              <w:rPr>
                <w:bCs/>
                <w:sz w:val="24"/>
                <w:szCs w:val="24"/>
                <w:lang w:val="uk-UA"/>
              </w:rPr>
              <w:t>еря коло хати»</w:t>
            </w:r>
            <w:r>
              <w:rPr>
                <w:bCs/>
                <w:sz w:val="24"/>
                <w:szCs w:val="24"/>
                <w:lang w:val="uk-UA"/>
              </w:rPr>
              <w:t xml:space="preserve">. Зразки 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п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етриківки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в сучасному довкіллі, к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осівськ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ої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керамік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и, в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ироб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і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, прикрашен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их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орнеком.</w:t>
            </w:r>
          </w:p>
          <w:p w:rsidR="0019693C" w:rsidRPr="0069632F" w:rsidRDefault="0019693C" w:rsidP="003B0014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</w:pPr>
            <w:r w:rsidRPr="0019693C">
              <w:rPr>
                <w:rFonts w:eastAsia="Times New Roman"/>
                <w:b/>
                <w:i/>
                <w:spacing w:val="-5"/>
                <w:sz w:val="24"/>
                <w:szCs w:val="24"/>
                <w:lang w:val="uk-UA"/>
              </w:rPr>
              <w:t>Мистецька грамота: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елементи «петриківки»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.</w:t>
            </w:r>
          </w:p>
          <w:p w:rsidR="0019693C" w:rsidRPr="00662CB3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  <w:lang w:val="uk-UA"/>
              </w:rPr>
            </w:pPr>
            <w:r w:rsidRPr="0069632F">
              <w:rPr>
                <w:rFonts w:eastAsia="Times New Roman"/>
                <w:b/>
                <w:bCs/>
                <w:spacing w:val="-5"/>
                <w:sz w:val="24"/>
                <w:szCs w:val="24"/>
                <w:lang w:val="uk-UA"/>
              </w:rPr>
              <w:t>ХТД:.</w:t>
            </w:r>
            <w:r w:rsidRPr="0069632F"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  <w:lang w:val="uk-UA"/>
              </w:rPr>
              <w:t>Варіант 1.</w:t>
            </w:r>
            <w:r w:rsidRPr="0069632F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Виконай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розпис предмета за мотивами петриківського розпису або орнаменту орнек для себе або на подарунок.</w:t>
            </w:r>
            <w:r w:rsidRPr="00662CB3">
              <w:rPr>
                <w:rFonts w:eastAsia="Times New Roman"/>
                <w:bCs/>
                <w:i/>
                <w:iCs/>
                <w:spacing w:val="-5"/>
                <w:sz w:val="24"/>
                <w:szCs w:val="24"/>
                <w:lang w:val="uk-UA"/>
              </w:rPr>
              <w:t>Варіант 2.</w:t>
            </w:r>
            <w:r w:rsidRPr="0019693C">
              <w:rPr>
                <w:rFonts w:eastAsia="Times New Roman"/>
                <w:bCs/>
                <w:iCs/>
                <w:spacing w:val="-5"/>
                <w:sz w:val="24"/>
                <w:szCs w:val="24"/>
                <w:lang w:val="uk-UA"/>
              </w:rPr>
              <w:t>(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колективна робота).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Уявіть себе гончарями та створіть ескізи оздоблення каміну косівськими кахлями </w:t>
            </w:r>
            <w:r w:rsidRPr="00CB6B61">
              <w:rPr>
                <w:rFonts w:eastAsia="Times New Roman"/>
                <w:bCs/>
                <w:i/>
                <w:spacing w:val="-5"/>
                <w:sz w:val="24"/>
                <w:szCs w:val="24"/>
                <w:lang w:val="uk-UA"/>
              </w:rPr>
              <w:t>(акварель по мокрому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).</w:t>
            </w:r>
          </w:p>
          <w:p w:rsidR="0019693C" w:rsidRPr="007C7C08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i/>
                <w:iCs/>
                <w:spacing w:val="-5"/>
                <w:sz w:val="24"/>
                <w:szCs w:val="24"/>
                <w:lang w:val="uk-UA"/>
              </w:rPr>
            </w:pPr>
            <w:r w:rsidRPr="00662CB3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П</w:t>
            </w:r>
            <w:r w:rsidRPr="007C7C08">
              <w:rPr>
                <w:rFonts w:eastAsia="Times New Roman"/>
                <w:b/>
                <w:i/>
                <w:iCs/>
                <w:spacing w:val="-5"/>
                <w:sz w:val="24"/>
                <w:szCs w:val="24"/>
                <w:lang w:val="uk-UA"/>
              </w:rPr>
              <w:t>: мотив,</w:t>
            </w:r>
            <w:r w:rsidRPr="007C7C08">
              <w:rPr>
                <w:b/>
                <w:i/>
                <w:iCs/>
                <w:sz w:val="24"/>
                <w:szCs w:val="24"/>
                <w:lang w:val="uk-UA"/>
              </w:rPr>
              <w:t>с</w:t>
            </w:r>
            <w:r w:rsidRPr="007C7C08">
              <w:rPr>
                <w:rFonts w:eastAsia="Times New Roman"/>
                <w:b/>
                <w:i/>
                <w:iCs/>
                <w:spacing w:val="-5"/>
                <w:sz w:val="24"/>
                <w:szCs w:val="24"/>
                <w:lang w:val="uk-UA"/>
              </w:rPr>
              <w:t>тилізація, кераміка,</w:t>
            </w:r>
            <w:r w:rsidRPr="007C7C08">
              <w:rPr>
                <w:b/>
                <w:i/>
                <w:iCs/>
                <w:sz w:val="24"/>
                <w:szCs w:val="24"/>
                <w:lang w:val="uk-UA"/>
              </w:rPr>
              <w:t>к</w:t>
            </w:r>
            <w:r w:rsidRPr="007C7C08">
              <w:rPr>
                <w:rFonts w:eastAsia="Times New Roman"/>
                <w:b/>
                <w:i/>
                <w:iCs/>
                <w:spacing w:val="-5"/>
                <w:sz w:val="24"/>
                <w:szCs w:val="24"/>
                <w:lang w:val="uk-UA"/>
              </w:rPr>
              <w:t>ольорова гама.</w:t>
            </w:r>
          </w:p>
          <w:p w:rsidR="0019693C" w:rsidRDefault="0019693C" w:rsidP="00CB6B61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</w:pPr>
            <w:r w:rsidRPr="00662CB3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ПСД: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Досліди особливості видів декоративного мистецтва, поширених у твоєму краї. Поміркуй, що може сприяти розвитку традицій національного декоративно-прикладного мистецтва</w:t>
            </w:r>
            <w:r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.</w:t>
            </w:r>
          </w:p>
          <w:p w:rsidR="0019693C" w:rsidRPr="00900436" w:rsidRDefault="0019693C" w:rsidP="00CB6B61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color w:val="2E74B5"/>
                <w:spacing w:val="-5"/>
                <w:sz w:val="24"/>
                <w:szCs w:val="24"/>
                <w:highlight w:val="lightGray"/>
                <w:lang w:val="uk-UA"/>
              </w:rPr>
            </w:pPr>
            <w:r w:rsidRPr="0019693C">
              <w:rPr>
                <w:rFonts w:eastAsia="Times New Roman"/>
                <w:b/>
                <w:i/>
                <w:spacing w:val="-5"/>
                <w:sz w:val="24"/>
                <w:szCs w:val="24"/>
                <w:lang w:val="uk-UA"/>
              </w:rPr>
              <w:t>Віртуальна екскурсія:</w:t>
            </w:r>
            <w:r w:rsidRPr="00C554E6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Відвідай сайт Музею декоративно-ужиткового мистецтва у Києві. З’ясуй, чи є вироби народних майстрів твого регіону в експозиції музею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rFonts w:eastAsia="Times New Roman"/>
                <w:b/>
                <w:color w:val="0070C0"/>
                <w:spacing w:val="-5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AA2D0D" w:rsidRDefault="0019693C" w:rsidP="00905C9B">
            <w:pPr>
              <w:ind w:firstLine="284"/>
              <w:jc w:val="both"/>
              <w:rPr>
                <w:b/>
                <w:sz w:val="24"/>
                <w:szCs w:val="24"/>
                <w:lang w:val="uk-UA"/>
              </w:rPr>
            </w:pPr>
            <w:r w:rsidRPr="0019693C">
              <w:rPr>
                <w:b/>
                <w:color w:val="7030A0"/>
                <w:sz w:val="24"/>
                <w:szCs w:val="24"/>
                <w:lang w:val="uk-UA"/>
              </w:rPr>
              <w:t>3.</w:t>
            </w:r>
            <w:r w:rsidRPr="006158DC">
              <w:rPr>
                <w:b/>
                <w:color w:val="7030A0"/>
                <w:sz w:val="24"/>
                <w:szCs w:val="24"/>
                <w:lang w:val="uk-UA"/>
              </w:rPr>
              <w:t xml:space="preserve">Аранжування </w:t>
            </w:r>
            <w:r w:rsidR="006158DC" w:rsidRPr="006158DC">
              <w:rPr>
                <w:rFonts w:eastAsia="Times New Roman"/>
                <w:bCs/>
                <w:i/>
                <w:color w:val="7030A0"/>
                <w:spacing w:val="-5"/>
                <w:sz w:val="24"/>
                <w:szCs w:val="24"/>
                <w:lang w:val="uk-UA"/>
              </w:rPr>
              <w:t>—</w:t>
            </w:r>
            <w:r w:rsidR="005659C1">
              <w:rPr>
                <w:b/>
                <w:color w:val="7030A0"/>
                <w:sz w:val="24"/>
                <w:szCs w:val="24"/>
                <w:lang w:val="uk-UA"/>
              </w:rPr>
              <w:t xml:space="preserve"> друге життя музичного твору </w:t>
            </w:r>
          </w:p>
          <w:p w:rsidR="0019693C" w:rsidRPr="00905C9B" w:rsidRDefault="005659C1" w:rsidP="00905C9B">
            <w:pPr>
              <w:shd w:val="clear" w:color="auto" w:fill="FFFFFF"/>
              <w:ind w:firstLine="284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Види а</w:t>
            </w:r>
            <w:r w:rsidR="0019693C" w:rsidRPr="00905C9B">
              <w:rPr>
                <w:bCs/>
                <w:sz w:val="24"/>
                <w:szCs w:val="24"/>
                <w:lang w:val="uk-UA"/>
              </w:rPr>
              <w:t>ранжування</w:t>
            </w:r>
            <w:r>
              <w:rPr>
                <w:bCs/>
                <w:sz w:val="24"/>
                <w:szCs w:val="24"/>
                <w:lang w:val="uk-UA"/>
              </w:rPr>
              <w:t xml:space="preserve"> в академічній музиці (перекладення </w:t>
            </w:r>
            <w:r w:rsidR="006158DC">
              <w:rPr>
                <w:bCs/>
                <w:sz w:val="24"/>
                <w:szCs w:val="24"/>
                <w:lang w:val="uk-UA"/>
              </w:rPr>
              <w:t xml:space="preserve">творів </w:t>
            </w:r>
            <w:r>
              <w:rPr>
                <w:bCs/>
                <w:sz w:val="24"/>
                <w:szCs w:val="24"/>
                <w:lang w:val="uk-UA"/>
              </w:rPr>
              <w:t>для іншого складу виконавців, оркестровка, транскрипція тощо).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i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СВМ:</w:t>
            </w:r>
            <w:r w:rsidRPr="00905C9B">
              <w:rPr>
                <w:i/>
                <w:noProof/>
                <w:sz w:val="24"/>
                <w:szCs w:val="24"/>
                <w:lang w:val="uk-UA"/>
              </w:rPr>
              <w:t>Й.Данхауер.</w:t>
            </w:r>
            <w:r w:rsidRPr="00905C9B">
              <w:rPr>
                <w:noProof/>
                <w:sz w:val="24"/>
                <w:szCs w:val="24"/>
                <w:lang w:val="uk-UA"/>
              </w:rPr>
              <w:t xml:space="preserve"> Ф.Ліст, фото народних танців</w:t>
            </w:r>
            <w:r>
              <w:rPr>
                <w:noProof/>
                <w:sz w:val="24"/>
                <w:szCs w:val="24"/>
                <w:lang w:val="uk-UA"/>
              </w:rPr>
              <w:t>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СММ</w:t>
            </w:r>
            <w:r w:rsidRPr="0019693C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:</w:t>
            </w:r>
            <w:r w:rsidRPr="0019693C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Н.Паганіні </w:t>
            </w:r>
            <w:r w:rsidRPr="0019693C">
              <w:rPr>
                <w:rFonts w:eastAsia="Times New Roman"/>
                <w:bCs/>
                <w:i/>
                <w:spacing w:val="-5"/>
                <w:sz w:val="24"/>
                <w:szCs w:val="24"/>
                <w:lang w:val="uk-UA"/>
              </w:rPr>
              <w:t xml:space="preserve">— </w:t>
            </w:r>
            <w:r w:rsidRPr="0019693C">
              <w:rPr>
                <w:rFonts w:eastAsia="Times New Roman"/>
                <w:i/>
                <w:sz w:val="24"/>
                <w:szCs w:val="24"/>
                <w:lang w:val="uk-UA"/>
              </w:rPr>
              <w:t>Ф.Ліст</w:t>
            </w:r>
            <w:r w:rsidRPr="00905C9B">
              <w:rPr>
                <w:rFonts w:eastAsia="Times New Roman"/>
                <w:sz w:val="24"/>
                <w:szCs w:val="24"/>
                <w:lang w:val="uk-UA"/>
              </w:rPr>
              <w:t xml:space="preserve">. Етюд №6 (за каприсом №24). </w:t>
            </w:r>
            <w:r w:rsidRPr="0019693C">
              <w:rPr>
                <w:rFonts w:eastAsia="Times New Roman"/>
                <w:i/>
                <w:sz w:val="24"/>
                <w:szCs w:val="24"/>
                <w:lang w:val="uk-UA"/>
              </w:rPr>
              <w:t>Н.Паганіні</w:t>
            </w:r>
            <w:r w:rsidRPr="00662CB3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—</w:t>
            </w:r>
            <w:r w:rsidRPr="0019693C">
              <w:rPr>
                <w:rFonts w:eastAsia="Times New Roman"/>
                <w:i/>
                <w:sz w:val="24"/>
                <w:szCs w:val="24"/>
                <w:lang w:val="uk-UA"/>
              </w:rPr>
              <w:t>М.Скорик</w:t>
            </w:r>
            <w:r w:rsidRPr="0019693C">
              <w:rPr>
                <w:i/>
                <w:sz w:val="24"/>
                <w:szCs w:val="24"/>
                <w:lang w:val="uk-UA"/>
              </w:rPr>
              <w:t>.</w:t>
            </w:r>
            <w:r w:rsidRPr="00905C9B">
              <w:rPr>
                <w:sz w:val="24"/>
                <w:szCs w:val="24"/>
                <w:lang w:val="uk-UA"/>
              </w:rPr>
              <w:t>Каприс № 24 для симфонічного оркестру, балет «Каприси долі».</w:t>
            </w:r>
            <w:r w:rsidRPr="0019693C">
              <w:rPr>
                <w:rFonts w:eastAsia="Times New Roman"/>
                <w:i/>
                <w:sz w:val="24"/>
                <w:szCs w:val="24"/>
                <w:lang w:val="uk-UA"/>
              </w:rPr>
              <w:t>Б.Барток</w:t>
            </w:r>
            <w:r>
              <w:rPr>
                <w:rFonts w:eastAsia="Times New Roman"/>
                <w:i/>
                <w:sz w:val="24"/>
                <w:szCs w:val="24"/>
                <w:lang w:val="uk-UA"/>
              </w:rPr>
              <w:t>.</w:t>
            </w:r>
            <w:r w:rsidRPr="00905C9B">
              <w:rPr>
                <w:rFonts w:eastAsia="Times New Roman"/>
                <w:sz w:val="24"/>
                <w:szCs w:val="24"/>
                <w:lang w:val="uk-UA"/>
              </w:rPr>
              <w:t xml:space="preserve"> Музика для струнних, ударних і челести. Фінал. </w:t>
            </w:r>
            <w:r w:rsidRPr="00905C9B">
              <w:rPr>
                <w:rFonts w:eastAsia="Times New Roman"/>
                <w:i/>
                <w:sz w:val="24"/>
                <w:szCs w:val="24"/>
                <w:lang w:val="uk-UA"/>
              </w:rPr>
              <w:t>М.</w:t>
            </w:r>
            <w:r w:rsidR="005951E9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Р</w:t>
            </w:r>
            <w:r w:rsidRPr="00905C9B">
              <w:rPr>
                <w:rFonts w:eastAsia="Times New Roman"/>
                <w:i/>
                <w:sz w:val="24"/>
                <w:szCs w:val="24"/>
                <w:lang w:val="uk-UA"/>
              </w:rPr>
              <w:t>авель</w:t>
            </w:r>
            <w:r w:rsidRPr="00905C9B">
              <w:rPr>
                <w:rFonts w:eastAsia="Times New Roman"/>
                <w:sz w:val="24"/>
                <w:szCs w:val="24"/>
                <w:lang w:val="uk-UA"/>
              </w:rPr>
              <w:t xml:space="preserve">. Болеро. 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spacing w:val="-5"/>
                <w:sz w:val="24"/>
                <w:szCs w:val="24"/>
                <w:highlight w:val="cyan"/>
                <w:lang w:val="uk-UA"/>
              </w:rPr>
            </w:pPr>
            <w:r w:rsidRPr="00905C9B">
              <w:rPr>
                <w:rFonts w:eastAsia="Times New Roman"/>
                <w:b/>
                <w:i/>
                <w:spacing w:val="-5"/>
                <w:sz w:val="24"/>
                <w:szCs w:val="24"/>
                <w:lang w:val="uk-UA"/>
              </w:rPr>
              <w:t>До портретної галереї:</w:t>
            </w:r>
            <w:r w:rsidRPr="00C93AB2">
              <w:rPr>
                <w:rFonts w:eastAsia="Times New Roman"/>
                <w:i/>
                <w:iCs/>
                <w:sz w:val="24"/>
                <w:szCs w:val="24"/>
                <w:lang w:val="uk-UA"/>
              </w:rPr>
              <w:t>Б.Барток</w:t>
            </w:r>
            <w:r w:rsidRPr="00905C9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 w:rsidRPr="00905C9B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 xml:space="preserve"> «</w:t>
            </w:r>
            <w:r w:rsidRPr="00905C9B">
              <w:rPr>
                <w:sz w:val="24"/>
                <w:szCs w:val="24"/>
                <w:lang w:val="uk-UA"/>
              </w:rPr>
              <w:t>Скрипка Паганіні», музика Т.Ярової, слова Д. Кременя. Проплескай ритм «Болеро».</w:t>
            </w:r>
          </w:p>
          <w:p w:rsidR="0019693C" w:rsidRPr="00905C9B" w:rsidRDefault="0019693C" w:rsidP="00905C9B">
            <w:pPr>
              <w:pStyle w:val="Dladoputluvuh2"/>
              <w:spacing w:line="240" w:lineRule="auto"/>
              <w:ind w:firstLine="284"/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905C9B">
              <w:rPr>
                <w:rStyle w:val="BoldItalic"/>
                <w:rFonts w:ascii="Times New Roman" w:hAnsi="Times New Roman" w:cs="Times New Roman"/>
                <w:color w:val="auto"/>
                <w:sz w:val="24"/>
                <w:szCs w:val="24"/>
              </w:rPr>
              <w:t>болеро, к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априччо (</w:t>
            </w:r>
            <w:r w:rsidRPr="00905C9B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shd w:val="clear" w:color="auto" w:fill="FFFFFF"/>
              </w:rPr>
              <w:t>каприс), т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ранскрипція, челеста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</w:p>
          <w:p w:rsidR="00E05407" w:rsidRDefault="0019693C" w:rsidP="00905C9B">
            <w:pPr>
              <w:pStyle w:val="NormalWe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bCs/>
                <w:lang w:val="uk-UA"/>
              </w:rPr>
            </w:pPr>
            <w:r w:rsidRPr="00905C9B">
              <w:rPr>
                <w:rFonts w:eastAsia="Times New Roman"/>
                <w:b/>
                <w:bCs/>
                <w:iCs/>
                <w:spacing w:val="-4"/>
                <w:lang w:val="uk-UA"/>
              </w:rPr>
              <w:t>ПСД:</w:t>
            </w:r>
            <w:r w:rsidRPr="00905C9B">
              <w:rPr>
                <w:lang w:val="uk-UA"/>
              </w:rPr>
              <w:t xml:space="preserve"> Поцікався, які музичні жанри </w:t>
            </w:r>
            <w:r w:rsidRPr="00905C9B">
              <w:rPr>
                <w:lang w:val="uk-UA"/>
              </w:rPr>
              <w:lastRenderedPageBreak/>
              <w:t>й форми обирали автори для свого аранжування каприсів Н. Паганіні. Послухай ці твори. Спробуй себе в ролі аранжувальника: експериментуй із улюбленими мелодіями на синтезаторі (змінюй тембр, ритм, темп, динаміку), створи рінгтони для телефона / айфона.</w:t>
            </w:r>
          </w:p>
          <w:p w:rsidR="00E05407" w:rsidRPr="00E05407" w:rsidRDefault="00E05407" w:rsidP="00E05407">
            <w:pPr>
              <w:rPr>
                <w:lang w:val="uk-UA" w:eastAsia="uk-UA"/>
              </w:rPr>
            </w:pPr>
          </w:p>
          <w:p w:rsidR="0019693C" w:rsidRPr="00E05407" w:rsidRDefault="0019693C" w:rsidP="00E05407">
            <w:pPr>
              <w:jc w:val="right"/>
              <w:rPr>
                <w:lang w:val="uk-UA" w:eastAsia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3B0014">
              <w:rPr>
                <w:b/>
                <w:bCs/>
                <w:color w:val="0070C0"/>
                <w:sz w:val="24"/>
                <w:szCs w:val="24"/>
                <w:lang w:val="uk-UA"/>
              </w:rPr>
              <w:lastRenderedPageBreak/>
              <w:t>3. «І рушник вишиваний на щастя, на долю дала…»</w:t>
            </w:r>
          </w:p>
          <w:p w:rsidR="0019693C" w:rsidRPr="00827E41" w:rsidRDefault="0019693C" w:rsidP="00827E41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Народні обереги: вишивані р</w:t>
            </w:r>
            <w:r w:rsidRPr="00827E41">
              <w:rPr>
                <w:sz w:val="24"/>
                <w:szCs w:val="24"/>
                <w:lang w:val="uk-UA"/>
              </w:rPr>
              <w:t>ушники</w:t>
            </w:r>
            <w:r>
              <w:rPr>
                <w:sz w:val="24"/>
                <w:szCs w:val="24"/>
                <w:lang w:val="uk-UA"/>
              </w:rPr>
              <w:t>, сорочка-вишиванка. Вишивка в сучасній культурі. Килимарство.</w:t>
            </w:r>
          </w:p>
          <w:p w:rsidR="0019693C" w:rsidRPr="00827E41" w:rsidRDefault="0019693C" w:rsidP="00905C9B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F857F5">
              <w:rPr>
                <w:b/>
                <w:bCs/>
                <w:sz w:val="24"/>
                <w:szCs w:val="24"/>
                <w:lang w:val="uk-UA"/>
              </w:rPr>
              <w:t xml:space="preserve">СВМ: </w:t>
            </w:r>
            <w:r w:rsidRPr="00CB6B61">
              <w:rPr>
                <w:bCs/>
                <w:sz w:val="24"/>
                <w:szCs w:val="24"/>
                <w:lang w:val="uk-UA"/>
              </w:rPr>
              <w:t>зразки</w:t>
            </w:r>
            <w:r w:rsidRPr="00827E41">
              <w:rPr>
                <w:sz w:val="24"/>
                <w:szCs w:val="24"/>
                <w:lang w:val="uk-UA"/>
              </w:rPr>
              <w:t>вишиван</w:t>
            </w:r>
            <w:r>
              <w:rPr>
                <w:sz w:val="24"/>
                <w:szCs w:val="24"/>
                <w:lang w:val="uk-UA"/>
              </w:rPr>
              <w:t>о</w:t>
            </w:r>
            <w:r w:rsidRPr="00827E41">
              <w:rPr>
                <w:sz w:val="24"/>
                <w:szCs w:val="24"/>
                <w:lang w:val="uk-UA"/>
              </w:rPr>
              <w:t>к, вишит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827E41">
              <w:rPr>
                <w:sz w:val="24"/>
                <w:szCs w:val="24"/>
                <w:lang w:val="uk-UA"/>
              </w:rPr>
              <w:t xml:space="preserve"> рушник</w:t>
            </w:r>
            <w:r>
              <w:rPr>
                <w:sz w:val="24"/>
                <w:szCs w:val="24"/>
                <w:lang w:val="uk-UA"/>
              </w:rPr>
              <w:t>ів, килимів. С</w:t>
            </w:r>
            <w:r w:rsidRPr="00827E41">
              <w:rPr>
                <w:sz w:val="24"/>
                <w:szCs w:val="24"/>
                <w:lang w:val="uk-UA"/>
              </w:rPr>
              <w:t>тр</w:t>
            </w:r>
            <w:r w:rsidR="005951E9">
              <w:rPr>
                <w:sz w:val="24"/>
                <w:szCs w:val="24"/>
                <w:lang w:val="uk-UA"/>
              </w:rPr>
              <w:t>и</w:t>
            </w:r>
            <w:r w:rsidRPr="00827E41">
              <w:rPr>
                <w:sz w:val="24"/>
                <w:szCs w:val="24"/>
                <w:lang w:val="uk-UA"/>
              </w:rPr>
              <w:t>тарт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9693C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27E41">
              <w:rPr>
                <w:b/>
                <w:bCs/>
                <w:i/>
                <w:iCs/>
                <w:sz w:val="24"/>
                <w:szCs w:val="24"/>
                <w:lang w:val="uk-UA"/>
              </w:rPr>
              <w:t>До портретної галереї:</w:t>
            </w:r>
            <w:r w:rsidRPr="00C93AB2">
              <w:rPr>
                <w:i/>
                <w:iCs/>
                <w:sz w:val="24"/>
                <w:szCs w:val="24"/>
                <w:lang w:val="uk-UA"/>
              </w:rPr>
              <w:t>Ф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  <w:r w:rsidRPr="0019693C">
              <w:rPr>
                <w:rFonts w:eastAsia="Times New Roman"/>
                <w:bCs/>
                <w:i/>
                <w:spacing w:val="-5"/>
                <w:sz w:val="24"/>
                <w:szCs w:val="24"/>
                <w:lang w:val="uk-UA"/>
              </w:rPr>
              <w:t>Л</w:t>
            </w:r>
            <w:r w:rsidRPr="0019693C">
              <w:rPr>
                <w:i/>
                <w:iCs/>
                <w:sz w:val="24"/>
                <w:szCs w:val="24"/>
                <w:lang w:val="uk-UA"/>
              </w:rPr>
              <w:t>е</w:t>
            </w:r>
            <w:r w:rsidRPr="00C93AB2">
              <w:rPr>
                <w:i/>
                <w:iCs/>
                <w:sz w:val="24"/>
                <w:szCs w:val="24"/>
                <w:lang w:val="uk-UA"/>
              </w:rPr>
              <w:t>саж</w:t>
            </w:r>
          </w:p>
          <w:p w:rsidR="0019693C" w:rsidRPr="00905C9B" w:rsidRDefault="0019693C" w:rsidP="00905C9B">
            <w:pPr>
              <w:shd w:val="clear" w:color="auto" w:fill="FFFFFF"/>
              <w:ind w:firstLine="284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857F5">
              <w:rPr>
                <w:b/>
                <w:bCs/>
                <w:sz w:val="24"/>
                <w:szCs w:val="24"/>
                <w:lang w:val="uk-UA"/>
              </w:rPr>
              <w:t xml:space="preserve">ХТД: </w:t>
            </w:r>
            <w:r w:rsidRPr="00905C9B">
              <w:rPr>
                <w:i/>
                <w:iCs/>
                <w:sz w:val="24"/>
                <w:szCs w:val="24"/>
                <w:lang w:val="uk-UA"/>
              </w:rPr>
              <w:t xml:space="preserve">Варіант 1. </w:t>
            </w:r>
            <w:r w:rsidRPr="007C7C08">
              <w:rPr>
                <w:sz w:val="24"/>
                <w:szCs w:val="24"/>
                <w:lang w:val="uk-UA"/>
              </w:rPr>
              <w:t>Створи ескіз декору для металевої огорожі-сітки з імітацією техніки вишивки хрестиком тварини, орнаменту або квітки</w:t>
            </w:r>
            <w:r w:rsidR="005951E9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папір у клітинку)</w:t>
            </w:r>
            <w:r w:rsidRPr="007C7C08">
              <w:rPr>
                <w:sz w:val="24"/>
                <w:szCs w:val="24"/>
                <w:lang w:val="uk-UA"/>
              </w:rPr>
              <w:t>.</w:t>
            </w:r>
          </w:p>
          <w:p w:rsidR="0019693C" w:rsidRPr="007C7C08" w:rsidRDefault="0019693C" w:rsidP="00905C9B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i/>
                <w:iCs/>
                <w:sz w:val="24"/>
                <w:szCs w:val="24"/>
                <w:lang w:val="uk-UA"/>
              </w:rPr>
              <w:t>Варіант 2.</w:t>
            </w:r>
            <w:r w:rsidRPr="007C7C08">
              <w:rPr>
                <w:sz w:val="24"/>
                <w:szCs w:val="24"/>
                <w:lang w:val="uk-UA"/>
              </w:rPr>
              <w:t>Створи ескіз вишивки для прикрашення власних речей (рюкзак, сумка, кепка, футболка тощо) (</w:t>
            </w:r>
            <w:r w:rsidRPr="009653FB">
              <w:rPr>
                <w:i/>
                <w:sz w:val="24"/>
                <w:szCs w:val="24"/>
                <w:lang w:val="uk-UA"/>
              </w:rPr>
              <w:t>кольорові олівці, фломастери, маркери або витинанка</w:t>
            </w:r>
            <w:r w:rsidRPr="007C7C08">
              <w:rPr>
                <w:sz w:val="24"/>
                <w:szCs w:val="24"/>
                <w:lang w:val="uk-UA"/>
              </w:rPr>
              <w:t xml:space="preserve">). </w:t>
            </w:r>
          </w:p>
          <w:p w:rsidR="0019693C" w:rsidRPr="00E05407" w:rsidRDefault="0019693C" w:rsidP="00905C9B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F857F5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7C7C08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: етніка, килимарство, </w:t>
            </w:r>
            <w:r w:rsidR="005951E9">
              <w:rPr>
                <w:b/>
                <w:bCs/>
                <w:i/>
                <w:iCs/>
                <w:sz w:val="24"/>
                <w:szCs w:val="24"/>
                <w:lang w:val="uk-UA"/>
              </w:rPr>
              <w:t>стри</w:t>
            </w:r>
            <w:r w:rsidRPr="00E05407">
              <w:rPr>
                <w:b/>
                <w:bCs/>
                <w:i/>
                <w:iCs/>
                <w:sz w:val="24"/>
                <w:szCs w:val="24"/>
                <w:lang w:val="uk-UA"/>
              </w:rPr>
              <w:t>тарт.</w:t>
            </w:r>
          </w:p>
          <w:p w:rsidR="0019693C" w:rsidRPr="00FD396C" w:rsidRDefault="0019693C" w:rsidP="00E05407">
            <w:pPr>
              <w:shd w:val="clear" w:color="auto" w:fill="FFFFFF"/>
              <w:ind w:firstLine="28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05407">
              <w:rPr>
                <w:b/>
                <w:bCs/>
                <w:sz w:val="24"/>
                <w:szCs w:val="24"/>
                <w:lang w:val="uk-UA"/>
              </w:rPr>
              <w:t>ПСД:</w:t>
            </w:r>
            <w:r w:rsidR="00E05407" w:rsidRPr="00E05407">
              <w:rPr>
                <w:sz w:val="24"/>
                <w:szCs w:val="24"/>
                <w:lang w:val="uk-UA"/>
              </w:rPr>
              <w:t xml:space="preserve">Мистецький проєкт </w:t>
            </w:r>
            <w:r w:rsidRPr="00E05407">
              <w:rPr>
                <w:sz w:val="24"/>
                <w:szCs w:val="24"/>
                <w:lang w:val="uk-UA"/>
              </w:rPr>
              <w:t>«Магія</w:t>
            </w:r>
            <w:r w:rsidRPr="007C7C08">
              <w:rPr>
                <w:sz w:val="24"/>
                <w:szCs w:val="24"/>
                <w:lang w:val="uk-UA"/>
              </w:rPr>
              <w:t xml:space="preserve"> </w:t>
            </w:r>
            <w:r w:rsidRPr="007C7C08">
              <w:rPr>
                <w:sz w:val="24"/>
                <w:szCs w:val="24"/>
                <w:lang w:val="uk-UA"/>
              </w:rPr>
              <w:lastRenderedPageBreak/>
              <w:t>прадавньої вишивки». Д</w:t>
            </w:r>
            <w:r w:rsidR="00E05407">
              <w:rPr>
                <w:sz w:val="24"/>
                <w:szCs w:val="24"/>
                <w:lang w:val="uk-UA"/>
              </w:rPr>
              <w:t>осліди</w:t>
            </w:r>
            <w:r w:rsidRPr="007C7C08">
              <w:rPr>
                <w:sz w:val="24"/>
                <w:szCs w:val="24"/>
                <w:lang w:val="uk-UA"/>
              </w:rPr>
              <w:t xml:space="preserve">, які знаки-символи вишивали на </w:t>
            </w:r>
            <w:r w:rsidR="00E05407">
              <w:rPr>
                <w:sz w:val="24"/>
                <w:szCs w:val="24"/>
                <w:lang w:val="uk-UA"/>
              </w:rPr>
              <w:t xml:space="preserve">українських </w:t>
            </w:r>
            <w:r w:rsidRPr="007C7C08">
              <w:rPr>
                <w:sz w:val="24"/>
                <w:szCs w:val="24"/>
                <w:lang w:val="uk-UA"/>
              </w:rPr>
              <w:t>рушниках</w:t>
            </w:r>
            <w:r w:rsidR="00E05407">
              <w:rPr>
                <w:sz w:val="24"/>
                <w:szCs w:val="24"/>
                <w:lang w:val="uk-UA"/>
              </w:rPr>
              <w:t xml:space="preserve"> і</w:t>
            </w:r>
            <w:r w:rsidRPr="007C7C08">
              <w:rPr>
                <w:sz w:val="24"/>
                <w:szCs w:val="24"/>
                <w:lang w:val="uk-UA"/>
              </w:rPr>
              <w:t xml:space="preserve"> сорочкахі що вони означали</w:t>
            </w:r>
            <w:r w:rsidR="00E05407">
              <w:rPr>
                <w:sz w:val="24"/>
                <w:szCs w:val="24"/>
                <w:lang w:val="uk-UA"/>
              </w:rPr>
              <w:t>; акцентуй о</w:t>
            </w:r>
            <w:r w:rsidRPr="007C7C08">
              <w:rPr>
                <w:sz w:val="24"/>
                <w:szCs w:val="24"/>
                <w:lang w:val="uk-UA"/>
              </w:rPr>
              <w:t>собливості вишивки у твоєму регіоні.</w:t>
            </w:r>
            <w:r w:rsidR="00E05407">
              <w:rPr>
                <w:sz w:val="24"/>
                <w:szCs w:val="24"/>
                <w:lang w:val="uk-UA"/>
              </w:rPr>
              <w:t xml:space="preserve"> У ролі </w:t>
            </w:r>
            <w:r w:rsidRPr="007C7C08">
              <w:rPr>
                <w:sz w:val="24"/>
                <w:szCs w:val="24"/>
                <w:lang w:val="uk-UA"/>
              </w:rPr>
              <w:t>журналіста / журналістки</w:t>
            </w:r>
            <w:r w:rsidR="00E05407">
              <w:rPr>
                <w:sz w:val="24"/>
                <w:szCs w:val="24"/>
                <w:lang w:val="uk-UA"/>
              </w:rPr>
              <w:t xml:space="preserve"> р</w:t>
            </w:r>
            <w:r w:rsidRPr="007C7C08">
              <w:rPr>
                <w:sz w:val="24"/>
                <w:szCs w:val="24"/>
                <w:lang w:val="uk-UA"/>
              </w:rPr>
              <w:t xml:space="preserve">озпитай родичів, чи зберігають вони </w:t>
            </w:r>
            <w:r w:rsidR="00E05407" w:rsidRPr="007C7C08">
              <w:rPr>
                <w:sz w:val="24"/>
                <w:szCs w:val="24"/>
                <w:lang w:val="uk-UA"/>
              </w:rPr>
              <w:t xml:space="preserve">вишиті </w:t>
            </w:r>
            <w:r w:rsidRPr="007C7C08">
              <w:rPr>
                <w:sz w:val="24"/>
                <w:szCs w:val="24"/>
                <w:lang w:val="uk-UA"/>
              </w:rPr>
              <w:t>старовин</w:t>
            </w:r>
            <w:r w:rsidR="00E05407">
              <w:rPr>
                <w:sz w:val="24"/>
                <w:szCs w:val="24"/>
                <w:lang w:val="uk-UA"/>
              </w:rPr>
              <w:t xml:space="preserve">ні речі, які </w:t>
            </w:r>
            <w:r w:rsidRPr="007C7C08">
              <w:rPr>
                <w:sz w:val="24"/>
                <w:szCs w:val="24"/>
                <w:lang w:val="uk-UA"/>
              </w:rPr>
              <w:t>історії</w:t>
            </w:r>
            <w:r w:rsidR="00E05407">
              <w:rPr>
                <w:sz w:val="24"/>
                <w:szCs w:val="24"/>
                <w:lang w:val="uk-UA"/>
              </w:rPr>
              <w:t xml:space="preserve"> з ними </w:t>
            </w:r>
            <w:r w:rsidRPr="007C7C08">
              <w:rPr>
                <w:sz w:val="24"/>
                <w:szCs w:val="24"/>
                <w:lang w:val="uk-UA"/>
              </w:rPr>
              <w:t>пов’язані</w:t>
            </w:r>
            <w:r w:rsidR="00E05407">
              <w:rPr>
                <w:sz w:val="24"/>
                <w:szCs w:val="24"/>
                <w:lang w:val="uk-UA"/>
              </w:rPr>
              <w:t xml:space="preserve">. </w:t>
            </w:r>
            <w:r w:rsidRPr="007C7C08">
              <w:rPr>
                <w:sz w:val="24"/>
                <w:szCs w:val="24"/>
                <w:lang w:val="uk-UA"/>
              </w:rPr>
              <w:t>Зніми відео</w:t>
            </w:r>
            <w:r w:rsidR="00E05407">
              <w:rPr>
                <w:sz w:val="24"/>
                <w:szCs w:val="24"/>
                <w:lang w:val="uk-UA"/>
              </w:rPr>
              <w:t>.</w:t>
            </w:r>
            <w:r w:rsidR="00E05407" w:rsidRPr="007C7C08">
              <w:rPr>
                <w:sz w:val="24"/>
                <w:szCs w:val="24"/>
                <w:lang w:val="uk-UA"/>
              </w:rPr>
              <w:t xml:space="preserve"> Підготуй презентацію</w:t>
            </w:r>
            <w:r w:rsidR="00E0540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 w:rsidRPr="003B0014"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4. Етнічні мотиви у класичній і сучасній музиці </w:t>
            </w:r>
          </w:p>
          <w:p w:rsidR="0019693C" w:rsidRPr="00905C9B" w:rsidRDefault="0019693C" w:rsidP="00905C9B">
            <w:pPr>
              <w:shd w:val="clear" w:color="auto" w:fill="FFFFFF"/>
              <w:ind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905C9B">
              <w:rPr>
                <w:bCs/>
                <w:sz w:val="24"/>
                <w:szCs w:val="24"/>
                <w:lang w:val="uk-UA"/>
              </w:rPr>
              <w:t>Музика Сходу, Африки, традиційні  музичні інструменти</w:t>
            </w:r>
            <w:r w:rsidRPr="00905C9B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905C9B">
              <w:rPr>
                <w:bCs/>
                <w:sz w:val="24"/>
                <w:szCs w:val="24"/>
                <w:lang w:val="uk-UA"/>
              </w:rPr>
              <w:t>Електронне аранжування</w:t>
            </w:r>
            <w:r w:rsidR="006158DC"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Pr="00905C9B" w:rsidRDefault="0019693C" w:rsidP="00905C9B">
            <w:pPr>
              <w:ind w:right="210" w:firstLine="284"/>
              <w:jc w:val="both"/>
              <w:rPr>
                <w:i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СВМ:</w:t>
            </w:r>
            <w:r w:rsidRPr="00905C9B">
              <w:rPr>
                <w:rFonts w:eastAsia="Times New Roman"/>
                <w:bCs/>
                <w:iCs/>
                <w:spacing w:val="-4"/>
                <w:sz w:val="24"/>
                <w:szCs w:val="24"/>
                <w:lang w:val="uk-UA"/>
              </w:rPr>
              <w:t xml:space="preserve"> Фото: г</w:t>
            </w:r>
            <w:r w:rsidRPr="00905C9B">
              <w:rPr>
                <w:noProof/>
                <w:sz w:val="24"/>
                <w:szCs w:val="24"/>
                <w:lang w:val="uk-UA"/>
              </w:rPr>
              <w:t>ра на китайській піпі, індійській флейті бансурі, японському кото</w:t>
            </w:r>
            <w:r w:rsidR="006158DC">
              <w:rPr>
                <w:noProof/>
                <w:sz w:val="24"/>
                <w:szCs w:val="24"/>
                <w:lang w:val="uk-UA"/>
              </w:rPr>
              <w:t xml:space="preserve">; </w:t>
            </w:r>
            <w:r w:rsidRPr="00905C9B">
              <w:rPr>
                <w:noProof/>
                <w:sz w:val="24"/>
                <w:szCs w:val="24"/>
                <w:lang w:val="uk-UA"/>
              </w:rPr>
              <w:t>т</w:t>
            </w:r>
            <w:r w:rsidRPr="00905C9B">
              <w:rPr>
                <w:sz w:val="24"/>
                <w:szCs w:val="24"/>
                <w:lang w:val="uk-UA"/>
              </w:rPr>
              <w:t>анцюючі африканки</w:t>
            </w:r>
            <w:r w:rsidR="006158DC">
              <w:rPr>
                <w:sz w:val="24"/>
                <w:szCs w:val="24"/>
                <w:lang w:val="uk-UA"/>
              </w:rPr>
              <w:t>, п</w:t>
            </w:r>
            <w:r w:rsidRPr="00905C9B">
              <w:rPr>
                <w:noProof/>
                <w:sz w:val="24"/>
                <w:szCs w:val="24"/>
                <w:lang w:val="uk-UA"/>
              </w:rPr>
              <w:t>о</w:t>
            </w:r>
            <w:r w:rsidR="006158DC">
              <w:rPr>
                <w:noProof/>
                <w:sz w:val="24"/>
                <w:szCs w:val="24"/>
                <w:lang w:val="uk-UA"/>
              </w:rPr>
              <w:t>р</w:t>
            </w:r>
            <w:r w:rsidRPr="00905C9B">
              <w:rPr>
                <w:noProof/>
                <w:sz w:val="24"/>
                <w:szCs w:val="24"/>
                <w:lang w:val="uk-UA"/>
              </w:rPr>
              <w:t xml:space="preserve">трет </w:t>
            </w:r>
            <w:r w:rsidRPr="00905C9B">
              <w:rPr>
                <w:bCs/>
                <w:sz w:val="24"/>
                <w:szCs w:val="24"/>
                <w:lang w:val="uk-UA"/>
              </w:rPr>
              <w:t>Томіта Ісао</w:t>
            </w:r>
            <w:r w:rsidR="006158DC">
              <w:rPr>
                <w:bCs/>
                <w:sz w:val="24"/>
                <w:szCs w:val="24"/>
                <w:lang w:val="uk-UA"/>
              </w:rPr>
              <w:t>; к</w:t>
            </w:r>
            <w:r w:rsidRPr="00905C9B">
              <w:rPr>
                <w:bCs/>
                <w:sz w:val="24"/>
                <w:szCs w:val="24"/>
                <w:lang w:val="uk-UA"/>
              </w:rPr>
              <w:t>адри з мультфільму і кінофільму «Аладдін»</w:t>
            </w:r>
            <w:r w:rsidR="006158DC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905C9B">
              <w:rPr>
                <w:sz w:val="24"/>
                <w:szCs w:val="24"/>
                <w:lang w:val="uk-UA"/>
              </w:rPr>
              <w:t>Шакіра (фрагмент кліпу)</w:t>
            </w:r>
            <w:r w:rsidR="006158DC">
              <w:rPr>
                <w:sz w:val="24"/>
                <w:szCs w:val="24"/>
                <w:lang w:val="uk-UA"/>
              </w:rPr>
              <w:t>.</w:t>
            </w:r>
          </w:p>
          <w:p w:rsidR="0019693C" w:rsidRPr="00905C9B" w:rsidRDefault="0019693C" w:rsidP="00905C9B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firstLine="284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>СММ</w:t>
            </w: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:традиційна східна музика, зокрема для релаксації. </w:t>
            </w:r>
            <w:r w:rsidRPr="00905C9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Томіта Ісао.</w:t>
            </w:r>
            <w:r w:rsidRPr="00905C9B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Саундтрек до кінофільму «Сутінковий самурай», електронні аранжування: </w:t>
            </w:r>
            <w:r w:rsidRPr="00905C9B">
              <w:rPr>
                <w:rFonts w:ascii="Times New Roman" w:hAnsi="Times New Roman" w:cs="Times New Roman"/>
                <w:i/>
                <w:color w:val="auto"/>
                <w:spacing w:val="-7"/>
                <w:sz w:val="24"/>
                <w:szCs w:val="24"/>
              </w:rPr>
              <w:t>Клод Дебюссі.</w:t>
            </w:r>
            <w:r w:rsidRPr="00905C9B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«Місячне сяйво, </w:t>
            </w:r>
            <w:r w:rsidRPr="00905C9B">
              <w:rPr>
                <w:rStyle w:val="mw-headline"/>
                <w:rFonts w:ascii="Times New Roman" w:hAnsi="Times New Roman" w:cs="Times New Roman"/>
                <w:color w:val="auto"/>
                <w:sz w:val="24"/>
                <w:szCs w:val="24"/>
              </w:rPr>
              <w:t>The Beatles.</w:t>
            </w:r>
            <w:r w:rsidRPr="00905C9B"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  <w:t>Кара Караєв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«Танець» із балету «Стежкою грому». Шакіра (Shakira). Waka Waka (This Time for Africa)</w:t>
            </w:r>
          </w:p>
          <w:p w:rsidR="0019693C" w:rsidRPr="00905C9B" w:rsidRDefault="0019693C" w:rsidP="00905C9B">
            <w:pPr>
              <w:pStyle w:val="Znachoktext"/>
              <w:tabs>
                <w:tab w:val="clear" w:pos="850"/>
                <w:tab w:val="left" w:pos="0"/>
              </w:tabs>
              <w:spacing w:before="0" w:line="240" w:lineRule="auto"/>
              <w:ind w:left="0" w:firstLine="284"/>
              <w:rPr>
                <w:rFonts w:ascii="Times New Roman" w:hAnsi="Times New Roman" w:cs="Times New Roman"/>
                <w:b/>
                <w:color w:val="auto"/>
                <w:spacing w:val="-7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</w:rPr>
              <w:t>До портретної галереї:</w:t>
            </w:r>
            <w:r w:rsidRPr="00905C9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Томіта Ісао.</w:t>
            </w:r>
          </w:p>
          <w:p w:rsidR="0019693C" w:rsidRPr="00905C9B" w:rsidRDefault="0019693C" w:rsidP="00905C9B">
            <w:pPr>
              <w:tabs>
                <w:tab w:val="left" w:pos="0"/>
                <w:tab w:val="left" w:pos="1000"/>
              </w:tabs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pacing w:val="-5"/>
                <w:sz w:val="24"/>
                <w:szCs w:val="24"/>
                <w:lang w:val="uk-UA"/>
              </w:rPr>
              <w:t>ХТД:</w:t>
            </w:r>
            <w:r w:rsidR="006158DC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«</w:t>
            </w:r>
            <w:r w:rsidRPr="00905C9B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Арабська ніч</w:t>
            </w:r>
            <w:r w:rsidR="006158DC">
              <w:rPr>
                <w:rFonts w:eastAsia="Times New Roman"/>
                <w:bCs/>
                <w:spacing w:val="-5"/>
                <w:sz w:val="24"/>
                <w:szCs w:val="24"/>
                <w:lang w:val="uk-UA"/>
              </w:rPr>
              <w:t>» з к/ф</w:t>
            </w:r>
            <w:r w:rsidRPr="00905C9B">
              <w:rPr>
                <w:sz w:val="24"/>
                <w:szCs w:val="24"/>
                <w:shd w:val="clear" w:color="auto" w:fill="FFFFFF"/>
                <w:lang w:val="uk-UA"/>
              </w:rPr>
              <w:t>«Аладдін».</w:t>
            </w:r>
          </w:p>
          <w:p w:rsidR="0019693C" w:rsidRPr="00905C9B" w:rsidRDefault="0019693C" w:rsidP="00905C9B">
            <w:pPr>
              <w:pStyle w:val="Pesni"/>
              <w:tabs>
                <w:tab w:val="left" w:pos="0"/>
              </w:tabs>
              <w:spacing w:line="240" w:lineRule="auto"/>
              <w:ind w:left="142" w:firstLine="183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="006158DC" w:rsidRPr="006158DC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м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отив, поліритмія, р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емейк</w:t>
            </w:r>
            <w:r w:rsidR="006158DC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.</w:t>
            </w:r>
          </w:p>
          <w:p w:rsidR="0019693C" w:rsidRPr="00905C9B" w:rsidRDefault="0019693C" w:rsidP="00905C9B">
            <w:pPr>
              <w:pStyle w:val="Znachoktext2"/>
              <w:tabs>
                <w:tab w:val="left" w:pos="0"/>
              </w:tabs>
              <w:spacing w:line="240" w:lineRule="auto"/>
              <w:ind w:left="142" w:firstLine="18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ПСД: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Віднайди оригінальні зразки інструментарію різних народів світу, звучанням і формою яких ти здивуєш однокласниць і однокласників. Експериментуйте в царині поліритмії, імпровізуючи на ударних ін</w:t>
            </w:r>
            <w:r w:rsidR="005951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струментах «африканську музику»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  <w:r w:rsidRPr="003B0014">
              <w:rPr>
                <w:b/>
                <w:bCs/>
                <w:color w:val="0070C0"/>
                <w:sz w:val="24"/>
                <w:szCs w:val="24"/>
                <w:lang w:val="uk-UA"/>
              </w:rPr>
              <w:t>4. Витвори народних майстрів</w:t>
            </w:r>
          </w:p>
          <w:p w:rsidR="0019693C" w:rsidRDefault="0019693C" w:rsidP="00905C9B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2639D0">
              <w:rPr>
                <w:sz w:val="24"/>
                <w:szCs w:val="24"/>
                <w:lang w:val="uk-UA"/>
              </w:rPr>
              <w:t>екоративн</w:t>
            </w:r>
            <w:r w:rsidR="00E05407">
              <w:rPr>
                <w:sz w:val="24"/>
                <w:szCs w:val="24"/>
                <w:lang w:val="uk-UA"/>
              </w:rPr>
              <w:t>е</w:t>
            </w:r>
            <w:r w:rsidRPr="002639D0">
              <w:rPr>
                <w:sz w:val="24"/>
                <w:szCs w:val="24"/>
                <w:lang w:val="uk-UA"/>
              </w:rPr>
              <w:t xml:space="preserve"> різьб</w:t>
            </w:r>
            <w:r w:rsidR="00E05407">
              <w:rPr>
                <w:sz w:val="24"/>
                <w:szCs w:val="24"/>
                <w:lang w:val="uk-UA"/>
              </w:rPr>
              <w:t>лення (</w:t>
            </w:r>
            <w:r w:rsidRPr="002639D0">
              <w:rPr>
                <w:sz w:val="24"/>
                <w:szCs w:val="24"/>
                <w:lang w:val="uk-UA"/>
              </w:rPr>
              <w:t>меблі, предмет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2639D0">
              <w:rPr>
                <w:sz w:val="24"/>
                <w:szCs w:val="24"/>
                <w:lang w:val="uk-UA"/>
              </w:rPr>
              <w:t xml:space="preserve"> побуту, іграш</w:t>
            </w:r>
            <w:r>
              <w:rPr>
                <w:sz w:val="24"/>
                <w:szCs w:val="24"/>
                <w:lang w:val="uk-UA"/>
              </w:rPr>
              <w:t>ки</w:t>
            </w:r>
            <w:r w:rsidRPr="002639D0">
              <w:rPr>
                <w:sz w:val="24"/>
                <w:szCs w:val="24"/>
                <w:lang w:val="uk-UA"/>
              </w:rPr>
              <w:t>, музичн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2639D0">
              <w:rPr>
                <w:sz w:val="24"/>
                <w:szCs w:val="24"/>
                <w:lang w:val="uk-UA"/>
              </w:rPr>
              <w:t xml:space="preserve"> інструмент</w:t>
            </w:r>
            <w:r>
              <w:rPr>
                <w:sz w:val="24"/>
                <w:szCs w:val="24"/>
                <w:lang w:val="uk-UA"/>
              </w:rPr>
              <w:t>и</w:t>
            </w:r>
            <w:r w:rsidRPr="002639D0">
              <w:rPr>
                <w:sz w:val="24"/>
                <w:szCs w:val="24"/>
                <w:lang w:val="uk-UA"/>
              </w:rPr>
              <w:t xml:space="preserve"> з дерева або фанери</w:t>
            </w:r>
            <w:r w:rsidR="00E05407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. Опішнянська кераміка.</w:t>
            </w:r>
            <w:r w:rsidRPr="002639D0">
              <w:rPr>
                <w:sz w:val="24"/>
                <w:szCs w:val="24"/>
                <w:lang w:val="uk-UA"/>
              </w:rPr>
              <w:t>Витинання як спосіб оздоблення одягу з тканини, шкіри, хутра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19693C" w:rsidRPr="002639D0" w:rsidRDefault="0019693C" w:rsidP="00905C9B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905C9B">
              <w:rPr>
                <w:b/>
                <w:bCs/>
                <w:sz w:val="24"/>
                <w:szCs w:val="24"/>
                <w:lang w:val="uk-UA"/>
              </w:rPr>
              <w:t xml:space="preserve">СВМ: </w:t>
            </w:r>
            <w:r w:rsidRPr="002639D0">
              <w:rPr>
                <w:sz w:val="24"/>
                <w:szCs w:val="24"/>
                <w:lang w:val="uk-UA"/>
              </w:rPr>
              <w:t>вироби з дерева</w:t>
            </w:r>
            <w:r w:rsidR="00E05407">
              <w:rPr>
                <w:sz w:val="24"/>
                <w:szCs w:val="24"/>
                <w:lang w:val="uk-UA"/>
              </w:rPr>
              <w:t xml:space="preserve">, </w:t>
            </w:r>
            <w:r w:rsidRPr="002639D0">
              <w:rPr>
                <w:sz w:val="24"/>
                <w:szCs w:val="24"/>
                <w:lang w:val="uk-UA"/>
              </w:rPr>
              <w:t>витинанка</w:t>
            </w:r>
            <w:r w:rsidR="00E05407">
              <w:rPr>
                <w:sz w:val="24"/>
                <w:szCs w:val="24"/>
                <w:lang w:val="uk-UA"/>
              </w:rPr>
              <w:t xml:space="preserve"> у  </w:t>
            </w:r>
            <w:r w:rsidRPr="002639D0">
              <w:rPr>
                <w:sz w:val="24"/>
                <w:szCs w:val="24"/>
                <w:lang w:val="uk-UA"/>
              </w:rPr>
              <w:t>традиційному і сучасному застосуванні.</w:t>
            </w:r>
          </w:p>
          <w:p w:rsidR="0019693C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27E41">
              <w:rPr>
                <w:b/>
                <w:bCs/>
                <w:i/>
                <w:iCs/>
                <w:sz w:val="24"/>
                <w:szCs w:val="24"/>
                <w:lang w:val="uk-UA"/>
              </w:rPr>
              <w:t>До портретної галереї:</w:t>
            </w:r>
            <w:r w:rsidRPr="009653FB">
              <w:rPr>
                <w:bCs/>
                <w:i/>
                <w:iCs/>
                <w:sz w:val="24"/>
                <w:szCs w:val="24"/>
                <w:lang w:val="uk-UA"/>
              </w:rPr>
              <w:t>М.Теліженко.</w:t>
            </w:r>
          </w:p>
          <w:p w:rsidR="0019693C" w:rsidRPr="009653FB" w:rsidRDefault="0019693C" w:rsidP="00905C9B">
            <w:pPr>
              <w:shd w:val="clear" w:color="auto" w:fill="FFFFFF"/>
              <w:ind w:firstLine="284"/>
              <w:jc w:val="both"/>
              <w:rPr>
                <w:iCs/>
                <w:sz w:val="24"/>
                <w:szCs w:val="24"/>
                <w:lang w:val="uk-UA"/>
              </w:rPr>
            </w:pPr>
            <w:r w:rsidRPr="00905C9B">
              <w:rPr>
                <w:b/>
                <w:bCs/>
                <w:sz w:val="24"/>
                <w:szCs w:val="24"/>
                <w:lang w:val="uk-UA"/>
              </w:rPr>
              <w:t xml:space="preserve">ХТД: </w:t>
            </w:r>
            <w:r w:rsidRPr="002639D0">
              <w:rPr>
                <w:i/>
                <w:iCs/>
                <w:sz w:val="24"/>
                <w:szCs w:val="24"/>
                <w:lang w:val="uk-UA"/>
              </w:rPr>
              <w:t>Варіант 1.</w:t>
            </w:r>
            <w:r w:rsidRPr="009653FB">
              <w:rPr>
                <w:iCs/>
                <w:sz w:val="24"/>
                <w:szCs w:val="24"/>
                <w:lang w:val="uk-UA"/>
              </w:rPr>
              <w:t>Створи ескіз орнаменту в техніці витинанки для комірця або інтер’єру.</w:t>
            </w:r>
          </w:p>
          <w:p w:rsidR="00E05407" w:rsidRPr="006544E6" w:rsidRDefault="0019693C" w:rsidP="00905C9B">
            <w:pPr>
              <w:shd w:val="clear" w:color="auto" w:fill="FFFFFF"/>
              <w:ind w:firstLine="284"/>
              <w:jc w:val="both"/>
              <w:rPr>
                <w:iCs/>
                <w:sz w:val="24"/>
                <w:szCs w:val="24"/>
                <w:lang w:val="uk-UA"/>
              </w:rPr>
            </w:pPr>
            <w:r w:rsidRPr="002639D0">
              <w:rPr>
                <w:i/>
                <w:iCs/>
                <w:sz w:val="24"/>
                <w:szCs w:val="24"/>
                <w:lang w:val="uk-UA"/>
              </w:rPr>
              <w:t>Варіант 2.</w:t>
            </w:r>
            <w:r w:rsidR="00E05407">
              <w:rPr>
                <w:i/>
                <w:iCs/>
                <w:sz w:val="24"/>
                <w:szCs w:val="24"/>
                <w:lang w:val="uk-UA"/>
              </w:rPr>
              <w:t xml:space="preserve">(Колективна робота). </w:t>
            </w:r>
            <w:r w:rsidRPr="009653FB">
              <w:rPr>
                <w:iCs/>
                <w:sz w:val="24"/>
                <w:szCs w:val="24"/>
                <w:lang w:val="uk-UA"/>
              </w:rPr>
              <w:t>Створіть композицію «Веселий ярмарок»</w:t>
            </w:r>
            <w:r w:rsidR="00E05407">
              <w:rPr>
                <w:iCs/>
                <w:sz w:val="24"/>
                <w:szCs w:val="24"/>
                <w:lang w:val="uk-UA"/>
              </w:rPr>
              <w:t>. К</w:t>
            </w:r>
            <w:r w:rsidRPr="009653FB">
              <w:rPr>
                <w:iCs/>
                <w:sz w:val="24"/>
                <w:szCs w:val="24"/>
                <w:lang w:val="uk-UA"/>
              </w:rPr>
              <w:t>ожен/кожна викон</w:t>
            </w:r>
            <w:r w:rsidR="00E05407">
              <w:rPr>
                <w:iCs/>
                <w:sz w:val="24"/>
                <w:szCs w:val="24"/>
                <w:lang w:val="uk-UA"/>
              </w:rPr>
              <w:t>ує</w:t>
            </w:r>
            <w:r w:rsidRPr="009653FB">
              <w:rPr>
                <w:iCs/>
                <w:sz w:val="24"/>
                <w:szCs w:val="24"/>
                <w:lang w:val="uk-UA"/>
              </w:rPr>
              <w:t xml:space="preserve"> малюнок виробу декоративно-прикладного мистецтва (в будь-якій техніці), </w:t>
            </w:r>
            <w:r w:rsidRPr="006544E6">
              <w:rPr>
                <w:iCs/>
                <w:sz w:val="24"/>
                <w:szCs w:val="24"/>
                <w:lang w:val="uk-UA"/>
              </w:rPr>
              <w:t>виріз</w:t>
            </w:r>
            <w:r w:rsidR="00E05407" w:rsidRPr="006544E6">
              <w:rPr>
                <w:iCs/>
                <w:sz w:val="24"/>
                <w:szCs w:val="24"/>
                <w:lang w:val="uk-UA"/>
              </w:rPr>
              <w:t xml:space="preserve">ує </w:t>
            </w:r>
            <w:r w:rsidRPr="006544E6">
              <w:rPr>
                <w:iCs/>
                <w:sz w:val="24"/>
                <w:szCs w:val="24"/>
                <w:lang w:val="uk-UA"/>
              </w:rPr>
              <w:t>його та розмі</w:t>
            </w:r>
            <w:r w:rsidR="00E05407" w:rsidRPr="006544E6">
              <w:rPr>
                <w:iCs/>
                <w:sz w:val="24"/>
                <w:szCs w:val="24"/>
                <w:lang w:val="uk-UA"/>
              </w:rPr>
              <w:t xml:space="preserve">щує </w:t>
            </w:r>
            <w:r w:rsidRPr="006544E6">
              <w:rPr>
                <w:iCs/>
                <w:sz w:val="24"/>
                <w:szCs w:val="24"/>
                <w:lang w:val="uk-UA"/>
              </w:rPr>
              <w:t xml:space="preserve">«товари» на поличках (наклеїти намальовані полички). </w:t>
            </w:r>
          </w:p>
          <w:p w:rsidR="0019693C" w:rsidRPr="006544E6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6544E6">
              <w:rPr>
                <w:b/>
                <w:bCs/>
                <w:sz w:val="24"/>
                <w:szCs w:val="24"/>
                <w:lang w:val="uk-UA"/>
              </w:rPr>
              <w:t xml:space="preserve">П: </w:t>
            </w:r>
            <w:r w:rsidRPr="006544E6">
              <w:rPr>
                <w:b/>
                <w:bCs/>
                <w:i/>
                <w:iCs/>
                <w:sz w:val="24"/>
                <w:szCs w:val="24"/>
                <w:lang w:val="uk-UA"/>
              </w:rPr>
              <w:t>різьблення</w:t>
            </w:r>
            <w:r w:rsidR="006544E6" w:rsidRPr="006544E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6544E6">
              <w:rPr>
                <w:b/>
                <w:bCs/>
                <w:i/>
                <w:iCs/>
                <w:sz w:val="24"/>
                <w:szCs w:val="24"/>
                <w:lang w:val="uk-UA"/>
              </w:rPr>
              <w:t xml:space="preserve">інкруста́ція. </w:t>
            </w:r>
          </w:p>
          <w:p w:rsidR="0019693C" w:rsidRPr="002639D0" w:rsidRDefault="0019693C" w:rsidP="006544E6">
            <w:pPr>
              <w:shd w:val="clear" w:color="auto" w:fill="FFFFFF"/>
              <w:ind w:firstLine="284"/>
              <w:jc w:val="both"/>
              <w:rPr>
                <w:sz w:val="24"/>
                <w:szCs w:val="24"/>
                <w:lang w:val="uk-UA"/>
              </w:rPr>
            </w:pPr>
            <w:r w:rsidRPr="006544E6">
              <w:rPr>
                <w:b/>
                <w:bCs/>
                <w:sz w:val="24"/>
                <w:szCs w:val="24"/>
                <w:lang w:val="uk-UA"/>
              </w:rPr>
              <w:t>ПСД:</w:t>
            </w:r>
            <w:r w:rsidR="006544E6" w:rsidRPr="006544E6">
              <w:rPr>
                <w:sz w:val="24"/>
                <w:szCs w:val="24"/>
                <w:lang w:val="uk-UA"/>
              </w:rPr>
              <w:t xml:space="preserve"> «Традиції та інновації в декоративно-прикладному мистецтві нашого краю»:</w:t>
            </w:r>
            <w:r w:rsidR="006544E6" w:rsidRPr="006544E6">
              <w:rPr>
                <w:bCs/>
                <w:sz w:val="24"/>
                <w:szCs w:val="24"/>
                <w:lang w:val="uk-UA"/>
              </w:rPr>
              <w:t xml:space="preserve"> і</w:t>
            </w:r>
            <w:r w:rsidRPr="006544E6">
              <w:rPr>
                <w:sz w:val="24"/>
                <w:szCs w:val="24"/>
                <w:lang w:val="uk-UA"/>
              </w:rPr>
              <w:t>нтерв’ю</w:t>
            </w:r>
            <w:r w:rsidR="006544E6" w:rsidRPr="006544E6">
              <w:rPr>
                <w:sz w:val="24"/>
                <w:szCs w:val="24"/>
                <w:lang w:val="uk-UA"/>
              </w:rPr>
              <w:t xml:space="preserve">,  відеорепортаж чи </w:t>
            </w:r>
            <w:r w:rsidRPr="006544E6">
              <w:rPr>
                <w:sz w:val="24"/>
                <w:szCs w:val="24"/>
                <w:lang w:val="uk-UA"/>
              </w:rPr>
              <w:t>фотовиставк</w:t>
            </w:r>
            <w:r w:rsidR="006544E6" w:rsidRPr="006544E6">
              <w:rPr>
                <w:sz w:val="24"/>
                <w:szCs w:val="24"/>
                <w:lang w:val="uk-UA"/>
              </w:rPr>
              <w:t xml:space="preserve">а </w:t>
            </w:r>
            <w:r w:rsidRPr="006544E6">
              <w:rPr>
                <w:sz w:val="24"/>
                <w:szCs w:val="24"/>
                <w:lang w:val="uk-UA"/>
              </w:rPr>
              <w:t xml:space="preserve"> виробів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shd w:val="clear" w:color="auto" w:fill="FFFFFF"/>
              <w:ind w:firstLine="284"/>
              <w:jc w:val="both"/>
              <w:rPr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3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rightChars="28" w:right="56" w:firstLine="284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 w:rsidRPr="003B0014">
              <w:rPr>
                <w:b/>
                <w:bCs/>
                <w:color w:val="7030A0"/>
                <w:sz w:val="24"/>
                <w:szCs w:val="24"/>
                <w:lang w:val="uk-UA"/>
              </w:rPr>
              <w:t>5. Музика і театр</w:t>
            </w:r>
          </w:p>
          <w:p w:rsidR="000C7D56" w:rsidRDefault="00D87358" w:rsidP="000C7D56">
            <w:pPr>
              <w:ind w:rightChars="28" w:right="56" w:firstLine="284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Музичний театр: опера, балет</w:t>
            </w:r>
            <w:r w:rsidR="000C7D56">
              <w:rPr>
                <w:bCs/>
                <w:sz w:val="24"/>
                <w:szCs w:val="24"/>
                <w:lang w:val="uk-UA"/>
              </w:rPr>
              <w:t xml:space="preserve">. Особливості хореографії в театрі модерн </w:t>
            </w:r>
            <w:r w:rsidR="000C7D56">
              <w:rPr>
                <w:rStyle w:val="Strong"/>
                <w:b w:val="0"/>
                <w:sz w:val="24"/>
                <w:szCs w:val="24"/>
                <w:shd w:val="clear" w:color="auto" w:fill="FFFFFF"/>
                <w:lang w:val="uk-UA"/>
              </w:rPr>
              <w:t>(</w:t>
            </w:r>
            <w:proofErr w:type="spellStart"/>
            <w:r w:rsidR="000C7D56" w:rsidRPr="000C7D56">
              <w:rPr>
                <w:rStyle w:val="Strong"/>
                <w:b w:val="0"/>
                <w:sz w:val="24"/>
                <w:szCs w:val="24"/>
                <w:shd w:val="clear" w:color="auto" w:fill="FFFFFF"/>
                <w:lang w:val="en-US"/>
              </w:rPr>
              <w:t>KyivModern</w:t>
            </w:r>
            <w:proofErr w:type="spellEnd"/>
            <w:r w:rsidR="000C7D56" w:rsidRPr="000C7D56">
              <w:rPr>
                <w:rStyle w:val="Strong"/>
                <w:b w:val="0"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="000C7D56" w:rsidRPr="000C7D56">
              <w:rPr>
                <w:rStyle w:val="Strong"/>
                <w:b w:val="0"/>
                <w:sz w:val="24"/>
                <w:szCs w:val="24"/>
                <w:shd w:val="clear" w:color="auto" w:fill="FFFFFF"/>
                <w:lang w:val="en-US"/>
              </w:rPr>
              <w:t>BalletTheatre</w:t>
            </w:r>
            <w:proofErr w:type="spellEnd"/>
            <w:r w:rsidR="000C7D56">
              <w:rPr>
                <w:rStyle w:val="Strong"/>
                <w:b w:val="0"/>
                <w:sz w:val="24"/>
                <w:szCs w:val="24"/>
                <w:shd w:val="clear" w:color="auto" w:fill="FFFFFF"/>
                <w:lang w:val="uk-UA"/>
              </w:rPr>
              <w:t>)</w:t>
            </w:r>
            <w:r>
              <w:rPr>
                <w:bCs/>
                <w:sz w:val="24"/>
                <w:szCs w:val="24"/>
                <w:lang w:val="uk-UA"/>
              </w:rPr>
              <w:t xml:space="preserve">. </w:t>
            </w:r>
            <w:r w:rsidR="0019693C" w:rsidRPr="00905C9B">
              <w:rPr>
                <w:bCs/>
                <w:sz w:val="24"/>
                <w:szCs w:val="24"/>
                <w:lang w:val="uk-UA"/>
              </w:rPr>
              <w:t>Сценографія</w:t>
            </w:r>
            <w:r>
              <w:rPr>
                <w:bCs/>
                <w:sz w:val="24"/>
                <w:szCs w:val="24"/>
                <w:lang w:val="uk-UA"/>
              </w:rPr>
              <w:t xml:space="preserve">. </w:t>
            </w:r>
          </w:p>
          <w:p w:rsidR="00901E32" w:rsidRDefault="00D87358" w:rsidP="000C7D56">
            <w:pPr>
              <w:ind w:rightChars="28" w:right="56" w:firstLine="284"/>
              <w:jc w:val="both"/>
              <w:rPr>
                <w:sz w:val="24"/>
                <w:szCs w:val="24"/>
                <w:lang w:val="uk-UA"/>
              </w:rPr>
            </w:pPr>
            <w:r w:rsidRPr="000C7D56">
              <w:rPr>
                <w:b/>
                <w:bCs/>
                <w:sz w:val="24"/>
                <w:szCs w:val="24"/>
                <w:lang w:val="uk-UA"/>
              </w:rPr>
              <w:t>С</w:t>
            </w:r>
            <w:r w:rsidR="0019693C" w:rsidRPr="000C7D56">
              <w:rPr>
                <w:rFonts w:eastAsia="Times New Roman"/>
                <w:b/>
                <w:iCs/>
                <w:spacing w:val="-4"/>
                <w:sz w:val="24"/>
                <w:szCs w:val="24"/>
                <w:lang w:val="uk-UA"/>
              </w:rPr>
              <w:t>ВМ:</w:t>
            </w:r>
            <w:r w:rsidRPr="000C7D56">
              <w:rPr>
                <w:i/>
                <w:iCs/>
                <w:sz w:val="24"/>
                <w:szCs w:val="24"/>
                <w:lang w:val="uk-UA"/>
              </w:rPr>
              <w:t>О.Екстер</w:t>
            </w:r>
            <w:r w:rsidR="005951E9">
              <w:rPr>
                <w:sz w:val="24"/>
                <w:szCs w:val="24"/>
                <w:lang w:val="uk-UA"/>
              </w:rPr>
              <w:t xml:space="preserve">. Ескіз </w:t>
            </w:r>
            <w:r w:rsidRPr="000C7D56">
              <w:rPr>
                <w:sz w:val="24"/>
                <w:szCs w:val="24"/>
                <w:lang w:val="uk-UA"/>
              </w:rPr>
              <w:t>екорації.</w:t>
            </w:r>
          </w:p>
          <w:p w:rsidR="0019693C" w:rsidRPr="00D87358" w:rsidRDefault="0019693C" w:rsidP="00901E32">
            <w:pPr>
              <w:ind w:rightChars="28" w:right="56"/>
              <w:jc w:val="both"/>
              <w:rPr>
                <w:sz w:val="22"/>
                <w:szCs w:val="22"/>
              </w:rPr>
            </w:pPr>
            <w:r w:rsidRPr="000C7D56">
              <w:rPr>
                <w:i/>
                <w:iCs/>
                <w:sz w:val="24"/>
                <w:szCs w:val="24"/>
                <w:lang w:val="uk-UA"/>
              </w:rPr>
              <w:t>А.Петрицький</w:t>
            </w:r>
            <w:r w:rsidRPr="000C7D56">
              <w:rPr>
                <w:sz w:val="24"/>
                <w:szCs w:val="24"/>
                <w:lang w:val="uk-UA"/>
              </w:rPr>
              <w:t xml:space="preserve">. Ексцентричний танок. </w:t>
            </w:r>
            <w:r w:rsidRPr="000C7D56">
              <w:rPr>
                <w:i/>
                <w:iCs/>
                <w:sz w:val="24"/>
                <w:szCs w:val="24"/>
                <w:lang w:val="uk-UA"/>
              </w:rPr>
              <w:t>В.Меллер.</w:t>
            </w:r>
            <w:r w:rsidRPr="000C7D56">
              <w:rPr>
                <w:spacing w:val="-2"/>
                <w:sz w:val="24"/>
                <w:szCs w:val="24"/>
                <w:lang w:val="uk-UA"/>
              </w:rPr>
              <w:t>Б</w:t>
            </w:r>
            <w:r w:rsidRPr="00905C9B">
              <w:rPr>
                <w:spacing w:val="-2"/>
                <w:sz w:val="24"/>
                <w:szCs w:val="24"/>
              </w:rPr>
              <w:t>лакитна танцівниця.</w:t>
            </w:r>
            <w:r w:rsidRPr="00905C9B">
              <w:rPr>
                <w:sz w:val="24"/>
                <w:szCs w:val="24"/>
              </w:rPr>
              <w:t xml:space="preserve"> Ескіз костюму до опери «Маски», екіз декорації театру «</w:t>
            </w:r>
            <w:r w:rsidRPr="00D87358">
              <w:rPr>
                <w:sz w:val="22"/>
                <w:szCs w:val="22"/>
              </w:rPr>
              <w:t xml:space="preserve">Березіль». </w:t>
            </w:r>
            <w:r w:rsidRPr="00D87358">
              <w:rPr>
                <w:i/>
                <w:sz w:val="22"/>
                <w:szCs w:val="22"/>
              </w:rPr>
              <w:t>Е.Мане.</w:t>
            </w:r>
            <w:r w:rsidRPr="00D87358">
              <w:rPr>
                <w:sz w:val="22"/>
                <w:szCs w:val="22"/>
              </w:rPr>
              <w:t xml:space="preserve"> Емілія Амбр у ролі Кармен. </w:t>
            </w:r>
            <w:r w:rsidR="00D87358" w:rsidRPr="00D87358">
              <w:rPr>
                <w:i/>
                <w:sz w:val="22"/>
                <w:szCs w:val="22"/>
              </w:rPr>
              <w:t>П.Федів.</w:t>
            </w:r>
            <w:r w:rsidR="00D87358" w:rsidRPr="00D87358">
              <w:rPr>
                <w:sz w:val="22"/>
                <w:szCs w:val="22"/>
              </w:rPr>
              <w:t xml:space="preserve">Львів. Оперний театр. </w:t>
            </w:r>
            <w:r w:rsidR="00D87358" w:rsidRPr="00D87358">
              <w:rPr>
                <w:sz w:val="22"/>
                <w:szCs w:val="22"/>
                <w:lang w:val="uk-UA"/>
              </w:rPr>
              <w:t>Фото:</w:t>
            </w:r>
            <w:r w:rsidRPr="00D87358">
              <w:rPr>
                <w:sz w:val="22"/>
                <w:szCs w:val="22"/>
              </w:rPr>
              <w:t>сцени з опери «Кармен»</w:t>
            </w:r>
            <w:r w:rsidR="00D87358" w:rsidRPr="00D87358">
              <w:rPr>
                <w:sz w:val="22"/>
                <w:szCs w:val="22"/>
                <w:lang w:val="uk-UA"/>
              </w:rPr>
              <w:t xml:space="preserve">, балету Кармен. </w:t>
            </w:r>
            <w:r w:rsidR="00D87358" w:rsidRPr="00D87358">
              <w:rPr>
                <w:sz w:val="22"/>
                <w:szCs w:val="22"/>
                <w:lang w:val="en-US"/>
              </w:rPr>
              <w:t>TV</w:t>
            </w:r>
            <w:r w:rsidR="00D87358">
              <w:rPr>
                <w:sz w:val="22"/>
                <w:szCs w:val="22"/>
              </w:rPr>
              <w:t>»</w:t>
            </w:r>
          </w:p>
          <w:p w:rsidR="0019693C" w:rsidRPr="00905C9B" w:rsidRDefault="0019693C" w:rsidP="00905C9B">
            <w:pPr>
              <w:pStyle w:val="Heading1"/>
              <w:shd w:val="clear" w:color="auto" w:fill="FFFFFF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D87358">
              <w:rPr>
                <w:rFonts w:eastAsia="Times New Roman"/>
                <w:b/>
                <w:iCs/>
                <w:spacing w:val="-4"/>
                <w:sz w:val="22"/>
                <w:szCs w:val="22"/>
              </w:rPr>
              <w:t>СММ:</w:t>
            </w:r>
            <w:r w:rsidRPr="00D87358">
              <w:rPr>
                <w:bCs/>
                <w:sz w:val="22"/>
                <w:szCs w:val="22"/>
              </w:rPr>
              <w:t xml:space="preserve"> Ж. Бізе. Опера</w:t>
            </w:r>
            <w:r w:rsidRPr="00905C9B">
              <w:rPr>
                <w:bCs/>
                <w:sz w:val="24"/>
                <w:szCs w:val="24"/>
              </w:rPr>
              <w:t xml:space="preserve"> «Кармен»</w:t>
            </w:r>
            <w:r w:rsidRPr="00905C9B">
              <w:rPr>
                <w:sz w:val="24"/>
                <w:szCs w:val="24"/>
              </w:rPr>
              <w:t>: увертюра, хабанера, куплети Тореодора.</w:t>
            </w:r>
            <w:r w:rsidRPr="00905C9B">
              <w:rPr>
                <w:i/>
                <w:sz w:val="24"/>
                <w:szCs w:val="24"/>
              </w:rPr>
              <w:t xml:space="preserve"> Ф.Ваксман</w:t>
            </w:r>
            <w:r w:rsidRPr="00905C9B">
              <w:rPr>
                <w:sz w:val="24"/>
                <w:szCs w:val="24"/>
              </w:rPr>
              <w:t>. «Кармен-</w:t>
            </w:r>
            <w:r w:rsidRPr="00905C9B">
              <w:rPr>
                <w:sz w:val="24"/>
                <w:szCs w:val="24"/>
              </w:rPr>
              <w:lastRenderedPageBreak/>
              <w:t xml:space="preserve">фантазія» для скрипки  і фортепіано. </w:t>
            </w:r>
            <w:r w:rsidRPr="00905C9B">
              <w:rPr>
                <w:i/>
                <w:sz w:val="24"/>
                <w:szCs w:val="24"/>
              </w:rPr>
              <w:t>П. Сарасате</w:t>
            </w:r>
            <w:r w:rsidRPr="00905C9B">
              <w:rPr>
                <w:sz w:val="24"/>
                <w:szCs w:val="24"/>
              </w:rPr>
              <w:t>. Фа</w:t>
            </w:r>
            <w:r w:rsidR="005951E9">
              <w:rPr>
                <w:sz w:val="24"/>
                <w:szCs w:val="24"/>
              </w:rPr>
              <w:t>нтазія на теми з опери Ж. Бізе «Кармен»</w:t>
            </w:r>
            <w:r w:rsidRPr="00905C9B">
              <w:rPr>
                <w:sz w:val="24"/>
                <w:szCs w:val="24"/>
              </w:rPr>
              <w:t xml:space="preserve"> для скрипки з оркестром. Фантазії на теми «Кармен» для різних інструментів. «Bond Senorita». Електронний квартет «Амадеус».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spacing w:val="-5"/>
                <w:sz w:val="24"/>
                <w:szCs w:val="24"/>
                <w:highlight w:val="cyan"/>
                <w:lang w:val="uk-UA"/>
              </w:rPr>
            </w:pPr>
            <w:r w:rsidRPr="00905C9B">
              <w:rPr>
                <w:rFonts w:eastAsia="Times New Roman"/>
                <w:b/>
                <w:i/>
                <w:spacing w:val="-5"/>
                <w:sz w:val="24"/>
                <w:szCs w:val="24"/>
                <w:lang w:val="uk-UA"/>
              </w:rPr>
              <w:t>До портретної галереї:</w:t>
            </w:r>
            <w:r w:rsidRPr="00C93AB2">
              <w:rPr>
                <w:bCs/>
                <w:i/>
                <w:iCs/>
                <w:sz w:val="24"/>
                <w:szCs w:val="24"/>
                <w:lang w:val="uk-UA"/>
              </w:rPr>
              <w:t>Ж. Бізе</w:t>
            </w:r>
          </w:p>
          <w:p w:rsidR="0019693C" w:rsidRPr="00AD0530" w:rsidRDefault="0019693C" w:rsidP="00AD05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AD0530">
              <w:rPr>
                <w:rFonts w:eastAsia="Times New Roman"/>
                <w:b/>
                <w:sz w:val="24"/>
                <w:szCs w:val="24"/>
                <w:lang w:val="uk-UA"/>
              </w:rPr>
              <w:t>ХТД:«</w:t>
            </w:r>
            <w:r w:rsidRPr="00AD0530">
              <w:rPr>
                <w:rFonts w:eastAsia="Times New Roman"/>
                <w:sz w:val="24"/>
                <w:szCs w:val="24"/>
              </w:rPr>
              <w:t xml:space="preserve">Біля тополі», музика </w:t>
            </w:r>
            <w:r w:rsidR="000C7D56">
              <w:rPr>
                <w:rFonts w:eastAsia="Times New Roman"/>
                <w:sz w:val="24"/>
                <w:szCs w:val="24"/>
                <w:lang w:val="uk-UA"/>
              </w:rPr>
              <w:t>П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>етра</w:t>
            </w:r>
            <w:r w:rsidRPr="00AD0530">
              <w:rPr>
                <w:iCs/>
                <w:color w:val="000000"/>
                <w:sz w:val="24"/>
                <w:szCs w:val="24"/>
              </w:rPr>
              <w:t>Солодух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>и</w:t>
            </w:r>
            <w:r w:rsidR="00901E32">
              <w:rPr>
                <w:color w:val="000000"/>
                <w:sz w:val="24"/>
                <w:szCs w:val="24"/>
              </w:rPr>
              <w:t xml:space="preserve">, </w:t>
            </w:r>
            <w:r w:rsidRPr="00AD0530">
              <w:rPr>
                <w:iCs/>
                <w:color w:val="000000"/>
                <w:sz w:val="24"/>
                <w:szCs w:val="24"/>
              </w:rPr>
              <w:t>Павл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>а</w:t>
            </w:r>
            <w:r w:rsidR="00901E32">
              <w:rPr>
                <w:iCs/>
                <w:color w:val="000000"/>
                <w:sz w:val="24"/>
                <w:szCs w:val="24"/>
              </w:rPr>
              <w:t xml:space="preserve"> Солодухи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>, с</w:t>
            </w:r>
            <w:r w:rsidRPr="00AD0530">
              <w:rPr>
                <w:rFonts w:eastAsia="Times New Roman"/>
                <w:sz w:val="24"/>
                <w:szCs w:val="24"/>
              </w:rPr>
              <w:t xml:space="preserve">лова </w:t>
            </w:r>
            <w:r w:rsidRPr="00AD0530">
              <w:rPr>
                <w:iCs/>
                <w:color w:val="000000"/>
                <w:sz w:val="24"/>
                <w:szCs w:val="24"/>
              </w:rPr>
              <w:t>П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 xml:space="preserve">етра </w:t>
            </w:r>
            <w:r w:rsidRPr="00AD0530">
              <w:rPr>
                <w:iCs/>
                <w:color w:val="000000"/>
                <w:sz w:val="24"/>
                <w:szCs w:val="24"/>
              </w:rPr>
              <w:t>Солодух</w:t>
            </w:r>
            <w:r w:rsidRPr="00AD0530">
              <w:rPr>
                <w:iCs/>
                <w:color w:val="000000"/>
                <w:sz w:val="24"/>
                <w:szCs w:val="24"/>
                <w:lang w:val="uk-UA"/>
              </w:rPr>
              <w:t>и.</w:t>
            </w:r>
          </w:p>
          <w:p w:rsidR="0019693C" w:rsidRPr="00905C9B" w:rsidRDefault="0019693C" w:rsidP="00905C9B">
            <w:pPr>
              <w:pStyle w:val="0interval"/>
              <w:spacing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905C9B">
              <w:rPr>
                <w:rStyle w:val="Bold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Лейтмотив, с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ценографія</w:t>
            </w:r>
            <w:r w:rsidR="000C7D56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, модерний балет.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19693C" w:rsidRPr="00905C9B" w:rsidRDefault="0019693C" w:rsidP="00905C9B">
            <w:pPr>
              <w:pStyle w:val="Znachoktext2"/>
              <w:spacing w:line="240" w:lineRule="auto"/>
              <w:ind w:left="0" w:firstLine="28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 xml:space="preserve">ПСД: 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Ознайомся з екранізацією опери «Кармен» (фільм-опера реж. Ф.Розі або Г.Караяна). Експериментуй у царині сценографії: придумай костюм Кармен та Тореодора із застосуванням сучасних комп’ютерних технологій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left="12" w:rightChars="-9" w:right="-18" w:firstLine="284"/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  <w:r w:rsidRPr="003B0014">
              <w:rPr>
                <w:b/>
                <w:color w:val="0070C0"/>
                <w:sz w:val="24"/>
                <w:szCs w:val="24"/>
                <w:lang w:val="uk-UA"/>
              </w:rPr>
              <w:lastRenderedPageBreak/>
              <w:t>5. Як народжуються архітектурні образи</w:t>
            </w:r>
          </w:p>
          <w:p w:rsidR="0019693C" w:rsidRPr="008D3B90" w:rsidRDefault="0019693C" w:rsidP="00905C9B">
            <w:pPr>
              <w:ind w:left="12" w:rightChars="-9" w:right="-18" w:firstLine="28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Різновиди архітектури: містобудівна, об</w:t>
            </w:r>
            <w:r w:rsidRPr="008D3B90">
              <w:rPr>
                <w:bCs/>
                <w:sz w:val="24"/>
                <w:szCs w:val="24"/>
              </w:rPr>
              <w:t>’</w:t>
            </w:r>
            <w:r>
              <w:rPr>
                <w:bCs/>
                <w:sz w:val="24"/>
                <w:szCs w:val="24"/>
                <w:lang w:val="uk-UA"/>
              </w:rPr>
              <w:t xml:space="preserve">ємних споруд: </w:t>
            </w:r>
            <w:r w:rsidRPr="008D3B90">
              <w:rPr>
                <w:bCs/>
                <w:sz w:val="24"/>
                <w:szCs w:val="24"/>
                <w:lang w:val="uk-UA"/>
              </w:rPr>
              <w:t>житлова, громадська, промислова,</w:t>
            </w:r>
            <w:r w:rsidR="006544E6">
              <w:rPr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bCs/>
                <w:sz w:val="24"/>
                <w:szCs w:val="24"/>
                <w:lang w:val="uk-UA"/>
              </w:rPr>
              <w:t>ландшафтна, культова.</w:t>
            </w:r>
          </w:p>
          <w:p w:rsidR="0019693C" w:rsidRDefault="0019693C" w:rsidP="00905C9B">
            <w:pPr>
              <w:ind w:left="12" w:rightChars="-9" w:right="-18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905C9B">
              <w:rPr>
                <w:b/>
                <w:sz w:val="24"/>
                <w:szCs w:val="24"/>
                <w:lang w:val="uk-UA"/>
              </w:rPr>
              <w:t xml:space="preserve">СВМ: </w:t>
            </w:r>
            <w:r w:rsidRPr="008D3B90">
              <w:rPr>
                <w:bCs/>
                <w:sz w:val="24"/>
                <w:szCs w:val="24"/>
                <w:lang w:val="uk-UA"/>
              </w:rPr>
              <w:t>фото архітектури різних видів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Default="0019693C" w:rsidP="009653FB">
            <w:pPr>
              <w:ind w:left="12" w:rightChars="-9" w:right="-18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6544E6">
              <w:rPr>
                <w:b/>
                <w:i/>
                <w:sz w:val="24"/>
                <w:szCs w:val="24"/>
                <w:lang w:val="uk-UA"/>
              </w:rPr>
              <w:t>Мистецька грамота:</w:t>
            </w:r>
            <w:r w:rsidRPr="008D3B90">
              <w:rPr>
                <w:bCs/>
                <w:sz w:val="24"/>
                <w:szCs w:val="24"/>
                <w:lang w:val="uk-UA"/>
              </w:rPr>
              <w:t>створення архітектурного проєкту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Pr="00C93AB2" w:rsidRDefault="0019693C" w:rsidP="009653FB">
            <w:pPr>
              <w:ind w:left="12" w:rightChars="-9" w:right="-18" w:firstLine="284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C93AB2">
              <w:rPr>
                <w:b/>
                <w:i/>
                <w:iCs/>
                <w:sz w:val="24"/>
                <w:szCs w:val="24"/>
                <w:lang w:val="uk-UA"/>
              </w:rPr>
              <w:t>До портретної галереї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:</w:t>
            </w:r>
            <w:r w:rsidRPr="00C93AB2">
              <w:rPr>
                <w:bCs/>
                <w:i/>
                <w:iCs/>
                <w:sz w:val="24"/>
                <w:szCs w:val="24"/>
                <w:lang w:val="uk-UA"/>
              </w:rPr>
              <w:t>А</w:t>
            </w:r>
            <w:r w:rsidR="006544E6">
              <w:rPr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C93AB2">
              <w:rPr>
                <w:bCs/>
                <w:i/>
                <w:iCs/>
                <w:sz w:val="24"/>
                <w:szCs w:val="24"/>
                <w:lang w:val="uk-UA"/>
              </w:rPr>
              <w:t xml:space="preserve"> Гауді</w:t>
            </w:r>
            <w:r>
              <w:rPr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6544E6" w:rsidRDefault="006544E6" w:rsidP="009172B3">
            <w:pPr>
              <w:ind w:left="12" w:rightChars="-9" w:right="-18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6544E6">
              <w:rPr>
                <w:b/>
                <w:i/>
                <w:sz w:val="24"/>
                <w:szCs w:val="24"/>
                <w:lang w:val="uk-UA"/>
              </w:rPr>
              <w:t>Віртуальна екскурсія:</w:t>
            </w:r>
            <w:r w:rsidRPr="00C93AB2">
              <w:rPr>
                <w:bCs/>
                <w:sz w:val="24"/>
                <w:szCs w:val="24"/>
                <w:lang w:val="uk-UA"/>
              </w:rPr>
              <w:t>Відвідай сайт Національного музею народної архітектури та побуту України в Пирогово</w:t>
            </w:r>
            <w:r>
              <w:rPr>
                <w:bCs/>
                <w:sz w:val="24"/>
                <w:szCs w:val="24"/>
                <w:lang w:val="uk-UA"/>
              </w:rPr>
              <w:t xml:space="preserve">; </w:t>
            </w:r>
            <w:r w:rsidRPr="00C93AB2">
              <w:rPr>
                <w:bCs/>
                <w:sz w:val="24"/>
                <w:szCs w:val="24"/>
                <w:lang w:val="uk-UA"/>
              </w:rPr>
              <w:t xml:space="preserve">скансени у Львові, Ужгороді, Чернівцях. </w:t>
            </w:r>
          </w:p>
          <w:p w:rsidR="0019693C" w:rsidRPr="008D3B90" w:rsidRDefault="0019693C" w:rsidP="009172B3">
            <w:pPr>
              <w:ind w:left="12" w:rightChars="-9" w:right="-18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9653FB">
              <w:rPr>
                <w:b/>
                <w:bCs/>
                <w:sz w:val="24"/>
                <w:szCs w:val="24"/>
                <w:lang w:val="uk-UA"/>
              </w:rPr>
              <w:lastRenderedPageBreak/>
              <w:t>ХТД:</w:t>
            </w:r>
            <w:r w:rsidRPr="008D3B90">
              <w:rPr>
                <w:bCs/>
                <w:i/>
                <w:iCs/>
                <w:sz w:val="24"/>
                <w:szCs w:val="24"/>
                <w:lang w:val="uk-UA"/>
              </w:rPr>
              <w:t>Варіант 1.</w:t>
            </w:r>
            <w:r w:rsidRPr="008D3B90">
              <w:rPr>
                <w:bCs/>
                <w:sz w:val="24"/>
                <w:szCs w:val="24"/>
                <w:lang w:val="uk-UA"/>
              </w:rPr>
              <w:t xml:space="preserve"> Створи ескіз «Архітектурна фантазія». Передай оригінальний образ будинку (</w:t>
            </w:r>
            <w:r w:rsidRPr="009653FB">
              <w:rPr>
                <w:bCs/>
                <w:i/>
                <w:sz w:val="24"/>
                <w:szCs w:val="24"/>
                <w:lang w:val="uk-UA"/>
              </w:rPr>
              <w:t>графічні матеріали на вибір</w:t>
            </w:r>
            <w:r w:rsidRPr="008D3B90">
              <w:rPr>
                <w:bCs/>
                <w:sz w:val="24"/>
                <w:szCs w:val="24"/>
                <w:lang w:val="uk-UA"/>
              </w:rPr>
              <w:t>). Орієнтовні теми: «Будинок-спіраль</w:t>
            </w:r>
            <w:r w:rsidRPr="006544E6">
              <w:rPr>
                <w:bCs/>
                <w:sz w:val="24"/>
                <w:szCs w:val="24"/>
                <w:lang w:val="uk-UA"/>
              </w:rPr>
              <w:t>», «Міст-хвиля», «Фортеця-черепаха», «Вежа-кипарис».</w:t>
            </w:r>
            <w:r w:rsidR="006544E6" w:rsidRPr="006544E6">
              <w:rPr>
                <w:sz w:val="24"/>
                <w:szCs w:val="24"/>
                <w:lang w:val="uk-UA"/>
              </w:rPr>
              <w:t xml:space="preserve">За можливості </w:t>
            </w:r>
            <w:r w:rsidRPr="006544E6">
              <w:rPr>
                <w:bCs/>
                <w:sz w:val="24"/>
                <w:szCs w:val="24"/>
                <w:lang w:val="uk-UA"/>
              </w:rPr>
              <w:t>скористатися штучним інтелектом та</w:t>
            </w:r>
            <w:r w:rsidRPr="008D3B90">
              <w:rPr>
                <w:bCs/>
                <w:sz w:val="24"/>
                <w:szCs w:val="24"/>
                <w:lang w:val="uk-UA"/>
              </w:rPr>
              <w:t>нейромережами для перетворення свого начерку на об’ємне зображення будівлі</w:t>
            </w:r>
            <w:r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Pr="008D3B90" w:rsidRDefault="0019693C" w:rsidP="00905C9B">
            <w:pPr>
              <w:ind w:left="12" w:rightChars="-9" w:right="-18" w:firstLine="284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8D3B90">
              <w:rPr>
                <w:bCs/>
                <w:i/>
                <w:iCs/>
                <w:sz w:val="24"/>
                <w:szCs w:val="24"/>
                <w:lang w:val="uk-UA"/>
              </w:rPr>
              <w:t>Варіант 2.</w:t>
            </w:r>
            <w:r w:rsidRPr="008D3B90">
              <w:rPr>
                <w:bCs/>
                <w:sz w:val="24"/>
                <w:szCs w:val="24"/>
                <w:lang w:val="uk-UA"/>
              </w:rPr>
              <w:t>Об’єднайтеся у творчу майстерню містобудівників і створіть ескіз плану екологічно безпечного міста</w:t>
            </w:r>
            <w:r w:rsidR="006544E6">
              <w:rPr>
                <w:bCs/>
                <w:sz w:val="24"/>
                <w:szCs w:val="24"/>
                <w:lang w:val="uk-UA"/>
              </w:rPr>
              <w:t xml:space="preserve"> /</w:t>
            </w:r>
            <w:r w:rsidRPr="008D3B90">
              <w:rPr>
                <w:bCs/>
                <w:sz w:val="24"/>
                <w:szCs w:val="24"/>
                <w:lang w:val="uk-UA"/>
              </w:rPr>
              <w:t xml:space="preserve"> або села (</w:t>
            </w:r>
            <w:r w:rsidRPr="006544E6">
              <w:rPr>
                <w:bCs/>
                <w:i/>
                <w:sz w:val="24"/>
                <w:szCs w:val="24"/>
                <w:lang w:val="uk-UA"/>
              </w:rPr>
              <w:t>колаж</w:t>
            </w:r>
            <w:r w:rsidRPr="008D3B90">
              <w:rPr>
                <w:bCs/>
                <w:sz w:val="24"/>
                <w:szCs w:val="24"/>
                <w:lang w:val="uk-UA"/>
              </w:rPr>
              <w:t>).</w:t>
            </w:r>
          </w:p>
          <w:p w:rsidR="0019693C" w:rsidRPr="00BE1B83" w:rsidRDefault="0019693C" w:rsidP="00905C9B">
            <w:pPr>
              <w:ind w:left="12" w:rightChars="-9" w:right="-18" w:firstLine="284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905C9B">
              <w:rPr>
                <w:b/>
                <w:sz w:val="24"/>
                <w:szCs w:val="24"/>
                <w:lang w:val="uk-UA"/>
              </w:rPr>
              <w:t xml:space="preserve">П: </w:t>
            </w:r>
            <w:r w:rsidRPr="00BE1B83">
              <w:rPr>
                <w:b/>
                <w:i/>
                <w:iCs/>
                <w:sz w:val="24"/>
                <w:szCs w:val="24"/>
                <w:lang w:val="uk-UA"/>
              </w:rPr>
              <w:t>зодчество,містобудування,фасад,абрис, стафаж.</w:t>
            </w:r>
          </w:p>
          <w:p w:rsidR="0019693C" w:rsidRPr="00FD396C" w:rsidRDefault="0019693C" w:rsidP="006544E6">
            <w:pPr>
              <w:ind w:left="12" w:rightChars="-9" w:right="-18" w:firstLine="284"/>
              <w:jc w:val="both"/>
              <w:rPr>
                <w:b/>
                <w:sz w:val="24"/>
                <w:szCs w:val="24"/>
                <w:lang w:val="uk-UA"/>
              </w:rPr>
            </w:pPr>
            <w:r w:rsidRPr="00905C9B">
              <w:rPr>
                <w:b/>
                <w:sz w:val="24"/>
                <w:szCs w:val="24"/>
                <w:lang w:val="uk-UA"/>
              </w:rPr>
              <w:t>ПСД:</w:t>
            </w:r>
            <w:r w:rsidRPr="00BE1B83">
              <w:rPr>
                <w:bCs/>
                <w:sz w:val="24"/>
                <w:szCs w:val="24"/>
                <w:lang w:val="uk-UA"/>
              </w:rPr>
              <w:t>Знайди інформацію про Прітцкерівську премію з архітектури. Потренуйся у графічній стилізації природних форм за архітектурними мотивами Гауді або Калатрави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left="12" w:rightChars="-9" w:right="-18" w:firstLine="284"/>
              <w:jc w:val="both"/>
              <w:rPr>
                <w:b/>
                <w:color w:val="0070C0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3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pStyle w:val="BodyText"/>
              <w:spacing w:after="0"/>
              <w:ind w:rightChars="28" w:right="56" w:firstLine="284"/>
              <w:jc w:val="both"/>
              <w:rPr>
                <w:b/>
                <w:bCs/>
                <w:color w:val="7030A0"/>
                <w:sz w:val="24"/>
                <w:szCs w:val="24"/>
                <w:lang w:val="uk-UA"/>
              </w:rPr>
            </w:pPr>
            <w:r w:rsidRPr="003B0014">
              <w:rPr>
                <w:b/>
                <w:bCs/>
                <w:iCs/>
                <w:color w:val="7030A0"/>
                <w:w w:val="95"/>
                <w:sz w:val="24"/>
                <w:szCs w:val="24"/>
                <w:lang w:val="uk-UA"/>
              </w:rPr>
              <w:t>6.</w:t>
            </w:r>
            <w:r w:rsidRPr="003B0014">
              <w:rPr>
                <w:b/>
                <w:bCs/>
                <w:color w:val="7030A0"/>
                <w:sz w:val="24"/>
                <w:szCs w:val="24"/>
                <w:lang w:val="uk-UA"/>
              </w:rPr>
              <w:t xml:space="preserve"> Музика і візуальні мистецтва</w:t>
            </w:r>
          </w:p>
          <w:p w:rsidR="0019693C" w:rsidRPr="00905C9B" w:rsidRDefault="0019693C" w:rsidP="00905C9B">
            <w:pPr>
              <w:pStyle w:val="TextBukv"/>
              <w:spacing w:line="240" w:lineRule="auto"/>
              <w:ind w:firstLine="284"/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Музика </w:t>
            </w:r>
            <w:r w:rsidR="000C7D56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в сузір’ї мистецтв (</w:t>
            </w:r>
            <w:r w:rsidR="000C7D56"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архітектура</w:t>
            </w:r>
            <w:r w:rsidR="000C7D56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, </w:t>
            </w: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скульптура, </w:t>
            </w:r>
            <w:r w:rsidR="000C7D56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живопис, кіно)</w:t>
            </w: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.</w:t>
            </w:r>
          </w:p>
          <w:p w:rsidR="0019693C" w:rsidRPr="00905C9B" w:rsidRDefault="0019693C" w:rsidP="00905C9B">
            <w:pPr>
              <w:pStyle w:val="TextBukv"/>
              <w:spacing w:line="240" w:lineRule="auto"/>
              <w:ind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>СВМ:</w:t>
            </w:r>
            <w:r w:rsidRPr="00905C9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«Музичні» будинки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. </w:t>
            </w:r>
            <w:r w:rsidRPr="00905C9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</w:t>
            </w:r>
            <w:r w:rsidRPr="00905C9B">
              <w:rPr>
                <w:rStyle w:val="mw-mmv-title"/>
                <w:rFonts w:ascii="Times New Roman" w:hAnsi="Times New Roman" w:cs="Times New Roman"/>
                <w:color w:val="auto"/>
                <w:sz w:val="24"/>
                <w:szCs w:val="24"/>
              </w:rPr>
              <w:t>рган</w:t>
            </w:r>
            <w:r>
              <w:rPr>
                <w:rStyle w:val="mw-mmv-title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 будинку органної і камерної музики у Дніпрі. Світломузична композиція в Харківському будинку органної і камерної музики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Інсталяція на Фестивалі світла в Генті</w:t>
            </w:r>
            <w:r w:rsidR="000C7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(Бельгія.)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Вілла Медічі, </w:t>
            </w:r>
            <w:r w:rsidRPr="00905C9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К.Білокур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Піони.</w:t>
            </w:r>
          </w:p>
          <w:p w:rsidR="00901E32" w:rsidRDefault="0019693C" w:rsidP="00905C9B">
            <w:pPr>
              <w:pStyle w:val="Znachoktext"/>
              <w:spacing w:before="0" w:line="240" w:lineRule="auto"/>
              <w:ind w:left="0" w:firstLine="284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>СММ:</w:t>
            </w:r>
            <w:r w:rsidRPr="00905C9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shd w:val="clear" w:color="auto" w:fill="FFFFFF"/>
              </w:rPr>
              <w:t>Ремо Джадзотто</w:t>
            </w:r>
          </w:p>
          <w:p w:rsidR="00901E32" w:rsidRDefault="0019693C" w:rsidP="00901E32">
            <w:pPr>
              <w:pStyle w:val="Znachoktext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05C9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(</w:t>
            </w:r>
            <w:r w:rsidRPr="00905C9B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  <w:shd w:val="clear" w:color="auto" w:fill="FFFFFF"/>
              </w:rPr>
              <w:t>Т. Альбіноні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). </w:t>
            </w:r>
            <w:hyperlink r:id="rId6" w:tooltip="Адажіо" w:history="1">
              <w:r w:rsidRPr="008476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Адажіо</w:t>
              </w:r>
            </w:hyperlink>
            <w:hyperlink r:id="rId7" w:tooltip="Соль мінор" w:history="1">
              <w:r w:rsidRPr="0084768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соль мінор</w:t>
              </w:r>
            </w:hyperlink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для струнних інструментів та органу </w:t>
            </w:r>
          </w:p>
          <w:p w:rsidR="00847683" w:rsidRDefault="0019693C" w:rsidP="00905C9B">
            <w:pPr>
              <w:pStyle w:val="Znachoktext"/>
              <w:spacing w:before="0" w:line="240" w:lineRule="auto"/>
              <w:ind w:left="0"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(Г. Караян). </w:t>
            </w:r>
            <w:r w:rsidRPr="00847683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Й.С. Бах. </w:t>
            </w:r>
            <w:r w:rsidRPr="00847683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Токата і фуга ре мінор для органу.</w:t>
            </w:r>
            <w:r w:rsidR="006158DC" w:rsidRPr="008476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Ж. Бізе</w:t>
            </w:r>
            <w:r w:rsidR="006158DC" w:rsidRPr="00847683">
              <w:rPr>
                <w:rFonts w:ascii="Times New Roman" w:hAnsi="Times New Roman" w:cs="Times New Roman"/>
                <w:sz w:val="24"/>
                <w:szCs w:val="24"/>
              </w:rPr>
              <w:t>. Симфонія «Рим». Ч.ІІІ</w:t>
            </w:r>
            <w:r w:rsidR="00847683" w:rsidRPr="008476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01E3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Л.</w:t>
            </w:r>
            <w:r w:rsidRPr="0084768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Дичко.</w:t>
            </w:r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Фрески «Джерело»</w:t>
            </w:r>
            <w:r w:rsidR="0088590D"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0C7D56" w:rsidRDefault="0019693C" w:rsidP="00905C9B">
            <w:pPr>
              <w:pStyle w:val="Znachoktext"/>
              <w:spacing w:before="0" w:line="240" w:lineRule="auto"/>
              <w:ind w:left="0"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Музика з </w:t>
            </w:r>
            <w:r w:rsidR="0088590D"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кіно</w:t>
            </w:r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фільмів (</w:t>
            </w:r>
            <w:r w:rsidR="0088590D"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повторення): </w:t>
            </w:r>
            <w:r w:rsidRPr="00847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лодар кілець», «Титанік», «Пірати Карибського моря», «Шерлок Холмс», «Зоряні війни»</w:t>
            </w:r>
            <w:r w:rsidR="00885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«Амелі», </w:t>
            </w:r>
            <w:r w:rsidR="00615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885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Гаррі Поттер» 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 ін</w:t>
            </w:r>
            <w:r w:rsidR="00885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6158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8859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вибором)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19693C" w:rsidRPr="00C93AB2" w:rsidRDefault="0019693C" w:rsidP="00905C9B">
            <w:pPr>
              <w:pStyle w:val="Znachoktext"/>
              <w:spacing w:before="0" w:line="240" w:lineRule="auto"/>
              <w:ind w:left="0" w:firstLine="284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/>
                <w:color w:val="auto"/>
                <w:spacing w:val="-5"/>
                <w:sz w:val="24"/>
                <w:szCs w:val="24"/>
              </w:rPr>
              <w:t>До портретної галереї:</w:t>
            </w:r>
            <w:r w:rsidRPr="00C93AB2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Леся Дичко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.</w:t>
            </w:r>
          </w:p>
          <w:p w:rsidR="0019693C" w:rsidRPr="00905C9B" w:rsidRDefault="0019693C" w:rsidP="00905C9B">
            <w:pPr>
              <w:pStyle w:val="Dladoputluvuh2"/>
              <w:spacing w:line="240" w:lineRule="auto"/>
              <w:ind w:firstLine="284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П: </w:t>
            </w:r>
            <w:r w:rsidRPr="00905C9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відеокліп,  орган,  саундтрек</w:t>
            </w:r>
            <w:r w:rsidR="000C7D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.</w:t>
            </w:r>
          </w:p>
          <w:p w:rsidR="0019693C" w:rsidRPr="00905C9B" w:rsidRDefault="0019693C" w:rsidP="00AA2D0D">
            <w:pPr>
              <w:pStyle w:val="Znachoktext2"/>
              <w:spacing w:line="240" w:lineRule="auto"/>
              <w:ind w:left="0" w:firstLine="284"/>
              <w:rPr>
                <w:rFonts w:ascii="Times New Roman" w:hAnsi="Times New Roman" w:cs="Times New Roman"/>
                <w:b/>
                <w:iCs/>
                <w:color w:val="auto"/>
                <w:w w:val="95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ПСД: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Досліди, які відеокліпи знято про сучасних українських співаків. 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Разом із друзями обговоріть сценарій відеокліпу, який би ви хотіли присвятити хіту сучасної естради.</w:t>
            </w:r>
            <w:r w:rsidRPr="00AA2D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Проведіть міні-конкурс саундтреків із популярних кінофільмів.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firstLine="284"/>
              <w:jc w:val="both"/>
              <w:rPr>
                <w:rFonts w:eastAsia="Times New Roman"/>
                <w:b/>
                <w:color w:val="0070C0"/>
                <w:sz w:val="24"/>
                <w:szCs w:val="24"/>
                <w:lang w:val="uk-UA"/>
              </w:rPr>
            </w:pPr>
            <w:r w:rsidRPr="003B0014">
              <w:rPr>
                <w:rFonts w:eastAsia="Times New Roman"/>
                <w:b/>
                <w:color w:val="0070C0"/>
                <w:sz w:val="24"/>
                <w:szCs w:val="24"/>
                <w:lang w:val="uk-UA"/>
              </w:rPr>
              <w:t>6. Синтез мистецтв в архітектурному ансамблі</w:t>
            </w:r>
          </w:p>
          <w:p w:rsidR="0019693C" w:rsidRDefault="0019693C" w:rsidP="00905C9B">
            <w:pPr>
              <w:ind w:firstLine="284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Архітектурний ансамбль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його види.</w:t>
            </w:r>
          </w:p>
          <w:p w:rsidR="0019693C" w:rsidRPr="00905C9B" w:rsidRDefault="0019693C" w:rsidP="00905C9B">
            <w:pPr>
              <w:ind w:firstLine="284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СВМ: 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фото архітектурних ансамблів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різних видів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.</w:t>
            </w:r>
          </w:p>
          <w:p w:rsidR="0019693C" w:rsidRDefault="0019693C" w:rsidP="00905C9B">
            <w:pPr>
              <w:ind w:firstLine="284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A879F1"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Мистецька грамота:</w:t>
            </w:r>
            <w:r w:rsidRPr="00E36709">
              <w:rPr>
                <w:rFonts w:eastAsia="Times New Roman"/>
                <w:sz w:val="24"/>
                <w:szCs w:val="24"/>
                <w:lang w:val="uk-UA"/>
              </w:rPr>
              <w:t>Л</w:t>
            </w:r>
            <w:r w:rsidRPr="00E36709">
              <w:rPr>
                <w:rFonts w:eastAsia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нійна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перспектив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а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19693C" w:rsidRDefault="0019693C" w:rsidP="00221E49">
            <w:pPr>
              <w:ind w:firstLine="284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ХТД: </w:t>
            </w:r>
            <w:r w:rsidRPr="00221E49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 xml:space="preserve">Варіант 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>1</w:t>
            </w:r>
            <w:r w:rsidRPr="00221E49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Намалюй проєкт святково 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прикрашеної 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вулиці у фронтальній перспективі (</w:t>
            </w:r>
            <w:r w:rsidRPr="00A879F1">
              <w:rPr>
                <w:rFonts w:eastAsia="Times New Roman"/>
                <w:bCs/>
                <w:i/>
                <w:sz w:val="24"/>
                <w:szCs w:val="24"/>
                <w:lang w:val="uk-UA"/>
              </w:rPr>
              <w:t>техніка на вибір).</w:t>
            </w:r>
            <w:r w:rsidRPr="00221E49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 xml:space="preserve">Варіант </w:t>
            </w:r>
            <w:r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>2</w:t>
            </w:r>
            <w:r w:rsidRPr="00221E49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  <w:r w:rsidR="006544E6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 xml:space="preserve">(Групова </w:t>
            </w:r>
            <w:r w:rsidR="006544E6" w:rsidRPr="006544E6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Pr="006544E6">
              <w:rPr>
                <w:rFonts w:eastAsia="Times New Roman"/>
                <w:bCs/>
                <w:i/>
                <w:sz w:val="24"/>
                <w:szCs w:val="24"/>
                <w:lang w:val="uk-UA"/>
              </w:rPr>
              <w:t>обота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>)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. Об’єднайтеся 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>і о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рганізуйте «архітектурне бюро»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створіть стрічкову композицію «Вулиця мрій» з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і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склеєних малюнків будиночків.</w:t>
            </w:r>
          </w:p>
          <w:p w:rsidR="0019693C" w:rsidRPr="00221E49" w:rsidRDefault="0019693C" w:rsidP="00221E49">
            <w:pPr>
              <w:ind w:firstLine="284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221E49">
              <w:rPr>
                <w:rFonts w:eastAsia="Times New Roman"/>
                <w:bCs/>
                <w:i/>
                <w:iCs/>
                <w:sz w:val="24"/>
                <w:szCs w:val="24"/>
                <w:lang w:val="uk-UA"/>
              </w:rPr>
              <w:t>Варіант 3.</w:t>
            </w:r>
            <w:r w:rsidRPr="00221E49">
              <w:rPr>
                <w:rFonts w:eastAsia="Times New Roman"/>
                <w:bCs/>
                <w:sz w:val="24"/>
                <w:szCs w:val="24"/>
                <w:lang w:val="uk-UA"/>
              </w:rPr>
              <w:t>Уяви себе архітектором і намалюй ескіз промислової споруди в кутовій перспективі. За потреби застосуй аплікацію з різнофактурних матеріалів.</w:t>
            </w:r>
          </w:p>
          <w:p w:rsidR="0019693C" w:rsidRPr="005F0E73" w:rsidRDefault="0019693C" w:rsidP="00905C9B">
            <w:pPr>
              <w:ind w:firstLine="284"/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</w:pPr>
            <w:r w:rsidRPr="006544E6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 w:rsidRPr="006544E6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архітектурний ансамбль,</w:t>
            </w:r>
            <w:r w:rsidRPr="006544E6">
              <w:rPr>
                <w:b/>
                <w:i/>
                <w:iCs/>
                <w:sz w:val="24"/>
                <w:szCs w:val="24"/>
                <w:lang w:val="uk-UA"/>
              </w:rPr>
              <w:t xml:space="preserve"> е</w:t>
            </w:r>
            <w:r w:rsidRPr="006544E6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кстер’єр,</w:t>
            </w:r>
            <w:r w:rsidRPr="006544E6">
              <w:rPr>
                <w:b/>
                <w:i/>
                <w:iCs/>
                <w:sz w:val="24"/>
                <w:szCs w:val="24"/>
                <w:lang w:val="uk-UA"/>
              </w:rPr>
              <w:t xml:space="preserve"> л</w:t>
            </w:r>
            <w:r w:rsidRPr="006544E6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андшафт,</w:t>
            </w:r>
            <w:r w:rsidRPr="006544E6">
              <w:rPr>
                <w:b/>
                <w:i/>
                <w:iCs/>
                <w:sz w:val="24"/>
                <w:szCs w:val="24"/>
                <w:lang w:val="uk-UA"/>
              </w:rPr>
              <w:t xml:space="preserve"> л</w:t>
            </w:r>
            <w:r w:rsidRPr="006544E6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інійна перспектива,</w:t>
            </w:r>
            <w:r w:rsidRPr="006544E6">
              <w:rPr>
                <w:b/>
                <w:i/>
                <w:iCs/>
                <w:sz w:val="24"/>
                <w:szCs w:val="24"/>
                <w:lang w:val="uk-UA"/>
              </w:rPr>
              <w:t xml:space="preserve"> т</w:t>
            </w:r>
            <w:r w:rsidRPr="006544E6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очка сходження</w:t>
            </w:r>
            <w:r w:rsidRPr="005F0E73">
              <w:rPr>
                <w:rFonts w:eastAsia="Times New Roman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:rsidR="0019693C" w:rsidRPr="00FD396C" w:rsidRDefault="0019693C" w:rsidP="006544E6">
            <w:pPr>
              <w:ind w:firstLine="284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>ПСД:</w:t>
            </w:r>
            <w:r w:rsidRPr="00883517">
              <w:rPr>
                <w:rFonts w:eastAsia="Times New Roman"/>
                <w:bCs/>
                <w:sz w:val="24"/>
                <w:szCs w:val="24"/>
                <w:lang w:val="uk-UA"/>
              </w:rPr>
              <w:t>Дізнайся, які промислові споруди є у твоїй місцевості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 та ч</w:t>
            </w:r>
            <w:r w:rsidRPr="00883517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и є потреба в 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їх </w:t>
            </w:r>
            <w:r w:rsidRPr="00883517">
              <w:rPr>
                <w:rFonts w:eastAsia="Times New Roman"/>
                <w:bCs/>
                <w:sz w:val="24"/>
                <w:szCs w:val="24"/>
                <w:lang w:val="uk-UA"/>
              </w:rPr>
              <w:t>реставрації, модернізації екстер’єрів та інтер’єрів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>, ч</w:t>
            </w:r>
            <w:r>
              <w:rPr>
                <w:rFonts w:eastAsia="Times New Roman"/>
                <w:bCs/>
                <w:sz w:val="24"/>
                <w:szCs w:val="24"/>
                <w:lang w:val="uk-UA"/>
              </w:rPr>
              <w:t>и є зруйновані архітектурні споруди, що потребують відновлення</w:t>
            </w:r>
            <w:r w:rsidR="006544E6">
              <w:rPr>
                <w:rFonts w:eastAsia="Times New Roman"/>
                <w:bCs/>
                <w:sz w:val="24"/>
                <w:szCs w:val="24"/>
                <w:lang w:val="uk-UA"/>
              </w:rPr>
              <w:t xml:space="preserve">. </w:t>
            </w:r>
            <w:r w:rsidRPr="00883517">
              <w:rPr>
                <w:rFonts w:eastAsia="Times New Roman"/>
                <w:bCs/>
                <w:sz w:val="24"/>
                <w:szCs w:val="24"/>
                <w:lang w:val="uk-UA"/>
              </w:rPr>
              <w:t>Зроби фоторепортаж «Вулиці, що ведуть до мого серця». Оприлюдни найкращі фото в соціальних мережах.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firstLine="284"/>
              <w:jc w:val="both"/>
              <w:rPr>
                <w:rFonts w:eastAsia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182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41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pStyle w:val="PidpisNEW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B0014">
              <w:rPr>
                <w:rFonts w:ascii="Times New Roman" w:eastAsia="Times New Roman" w:hAnsi="Times New Roman" w:cs="Times New Roman"/>
                <w:b/>
                <w:iCs/>
                <w:color w:val="7030A0"/>
                <w:spacing w:val="-4"/>
                <w:sz w:val="24"/>
                <w:szCs w:val="24"/>
              </w:rPr>
              <w:t>7</w:t>
            </w:r>
            <w:r w:rsidRPr="003B001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. </w:t>
            </w:r>
            <w:r w:rsidRPr="003B001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«Радуйся, Маріє…» або с</w:t>
            </w:r>
            <w:r w:rsidRPr="003B0014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акральна музика</w:t>
            </w:r>
          </w:p>
          <w:p w:rsidR="00544449" w:rsidRDefault="0019693C" w:rsidP="00905C9B">
            <w:pPr>
              <w:pStyle w:val="1Text"/>
              <w:spacing w:line="240" w:lineRule="auto"/>
              <w:ind w:firstLine="284"/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Духовна і релігійна музика. </w:t>
            </w:r>
            <w:r w:rsidR="0088590D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Зв'язок із </w:t>
            </w: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 xml:space="preserve">Образ Богині-матері в мистецтві. </w:t>
            </w:r>
          </w:p>
          <w:p w:rsidR="0019693C" w:rsidRPr="00905C9B" w:rsidRDefault="0019693C" w:rsidP="00905C9B">
            <w:pPr>
              <w:pStyle w:val="1Text"/>
              <w:spacing w:line="240" w:lineRule="auto"/>
              <w:ind w:firstLine="28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>СВМ: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Л.да Вінчі.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Благовіщення, 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Фра Б.Анжеліко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Благовіщення, </w:t>
            </w:r>
            <w:r w:rsidRPr="00905C9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Донателло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Благовіщення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О.Мурашко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Благовіщення.</w:t>
            </w:r>
            <w:r w:rsidRPr="00905C9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Дж.Колієр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Благовіщення.</w:t>
            </w:r>
          </w:p>
          <w:p w:rsidR="0019693C" w:rsidRPr="00905C9B" w:rsidRDefault="0019693C" w:rsidP="00905C9B">
            <w:pPr>
              <w:pStyle w:val="Znachoktext"/>
              <w:spacing w:before="0" w:line="240" w:lineRule="auto"/>
              <w:ind w:left="0"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iCs/>
                <w:color w:val="auto"/>
                <w:spacing w:val="-4"/>
                <w:sz w:val="24"/>
                <w:szCs w:val="24"/>
              </w:rPr>
              <w:t>СММ</w:t>
            </w:r>
            <w:r w:rsidRPr="00905C9B"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  <w:t>: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Й.С. Бах — Ш.Гуно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«Ave Maria», 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Дж. Каччіні —  В.Вавілов.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«Ave Maria» (в різних інтерпретаціях).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Ф.Шуберт.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«Ave Maria»; 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Ф.Шуберт — Ф.Ліст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«Ave Maria»; </w:t>
            </w:r>
            <w:r w:rsidRPr="00905C9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А. Караманов. 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Концерт для фортепіано з оркестром № 3 «Ave Maria».</w:t>
            </w:r>
          </w:p>
          <w:p w:rsidR="0019693C" w:rsidRPr="00905C9B" w:rsidRDefault="0019693C" w:rsidP="00905C9B">
            <w:pPr>
              <w:pStyle w:val="Znachoktext2"/>
              <w:tabs>
                <w:tab w:val="clear" w:pos="850"/>
                <w:tab w:val="left" w:pos="317"/>
              </w:tabs>
              <w:spacing w:line="240" w:lineRule="auto"/>
              <w:ind w:left="0" w:firstLine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6709">
              <w:rPr>
                <w:rFonts w:ascii="Times New Roman" w:hAnsi="Times New Roman" w:cs="Times New Roman"/>
                <w:b/>
                <w:sz w:val="24"/>
                <w:szCs w:val="24"/>
              </w:rPr>
              <w:t>ХТД:</w:t>
            </w:r>
            <w:r w:rsidRPr="00905C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Придумай власний текст до мелодії «Ave Maria», який допоможе мобілізувати духовні сили, емоції, енергію для подолання життєвих негараздів. </w:t>
            </w:r>
          </w:p>
          <w:p w:rsidR="0019693C" w:rsidRDefault="0019693C" w:rsidP="002933A1">
            <w:pPr>
              <w:shd w:val="clear" w:color="auto" w:fill="FFFFFF"/>
              <w:ind w:firstLine="284"/>
              <w:jc w:val="both"/>
              <w:rPr>
                <w:rStyle w:val="Bold"/>
                <w:b w:val="0"/>
                <w:sz w:val="24"/>
                <w:szCs w:val="24"/>
              </w:rPr>
            </w:pPr>
            <w:r w:rsidRPr="00C170FA">
              <w:rPr>
                <w:b/>
                <w:bCs/>
                <w:sz w:val="24"/>
                <w:szCs w:val="24"/>
                <w:lang w:val="uk-UA"/>
              </w:rPr>
              <w:t xml:space="preserve">Гра </w:t>
            </w:r>
            <w:r w:rsidRPr="00C170FA">
              <w:rPr>
                <w:bCs/>
                <w:sz w:val="24"/>
                <w:szCs w:val="24"/>
                <w:lang w:val="uk-UA"/>
              </w:rPr>
              <w:t>«Оживи скульптуру»(імпровізація</w:t>
            </w:r>
            <w:r w:rsidR="0088590D">
              <w:rPr>
                <w:bCs/>
                <w:sz w:val="24"/>
                <w:szCs w:val="24"/>
                <w:lang w:val="uk-UA"/>
              </w:rPr>
              <w:t xml:space="preserve">в жанрі </w:t>
            </w:r>
            <w:r w:rsidR="000C7D56">
              <w:rPr>
                <w:bCs/>
                <w:sz w:val="24"/>
                <w:szCs w:val="24"/>
                <w:lang w:val="uk-UA"/>
              </w:rPr>
              <w:t xml:space="preserve">пантоміми або </w:t>
            </w:r>
            <w:r w:rsidR="0088590D">
              <w:rPr>
                <w:bCs/>
                <w:sz w:val="24"/>
                <w:szCs w:val="24"/>
                <w:lang w:val="uk-UA"/>
              </w:rPr>
              <w:t xml:space="preserve">створення сторітеллінгу </w:t>
            </w:r>
            <w:r w:rsidR="00544449">
              <w:rPr>
                <w:sz w:val="24"/>
                <w:szCs w:val="24"/>
                <w:lang w:val="uk-UA"/>
              </w:rPr>
              <w:t>за пластичними образами (</w:t>
            </w:r>
            <w:r w:rsidRPr="00905C9B">
              <w:rPr>
                <w:rStyle w:val="Bold"/>
                <w:b w:val="0"/>
                <w:sz w:val="24"/>
                <w:szCs w:val="24"/>
              </w:rPr>
              <w:t>С</w:t>
            </w:r>
            <w:r>
              <w:rPr>
                <w:rStyle w:val="Bold"/>
                <w:b w:val="0"/>
                <w:sz w:val="24"/>
                <w:szCs w:val="24"/>
              </w:rPr>
              <w:t>. К</w:t>
            </w:r>
            <w:r w:rsidRPr="00905C9B">
              <w:rPr>
                <w:rStyle w:val="Bold"/>
                <w:b w:val="0"/>
                <w:sz w:val="24"/>
                <w:szCs w:val="24"/>
              </w:rPr>
              <w:t>урбанов«Скрипаль на даху»</w:t>
            </w:r>
            <w:r w:rsidR="00544449">
              <w:rPr>
                <w:rStyle w:val="Bold"/>
                <w:b w:val="0"/>
                <w:sz w:val="24"/>
                <w:szCs w:val="24"/>
                <w:lang w:val="uk-UA"/>
              </w:rPr>
              <w:t xml:space="preserve">, </w:t>
            </w:r>
            <w:r w:rsidRPr="00905C9B">
              <w:rPr>
                <w:sz w:val="24"/>
                <w:szCs w:val="24"/>
              </w:rPr>
              <w:t>«музикальн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905C9B">
              <w:rPr>
                <w:sz w:val="24"/>
                <w:szCs w:val="24"/>
              </w:rPr>
              <w:t>скульптур</w:t>
            </w:r>
            <w:r>
              <w:rPr>
                <w:sz w:val="24"/>
                <w:szCs w:val="24"/>
                <w:lang w:val="uk-UA"/>
              </w:rPr>
              <w:t>и</w:t>
            </w:r>
            <w:r w:rsidRPr="00905C9B">
              <w:rPr>
                <w:sz w:val="24"/>
                <w:szCs w:val="24"/>
              </w:rPr>
              <w:t xml:space="preserve">» </w:t>
            </w:r>
            <w:r w:rsidRPr="00905C9B">
              <w:rPr>
                <w:rStyle w:val="Bold"/>
                <w:b w:val="0"/>
                <w:sz w:val="24"/>
                <w:szCs w:val="24"/>
              </w:rPr>
              <w:t>К</w:t>
            </w:r>
            <w:r>
              <w:rPr>
                <w:rStyle w:val="Bold"/>
                <w:b w:val="0"/>
                <w:sz w:val="24"/>
                <w:szCs w:val="24"/>
              </w:rPr>
              <w:t xml:space="preserve">. </w:t>
            </w:r>
            <w:r w:rsidRPr="00905C9B">
              <w:rPr>
                <w:rStyle w:val="Bold"/>
                <w:b w:val="0"/>
                <w:sz w:val="24"/>
                <w:szCs w:val="24"/>
              </w:rPr>
              <w:t>Кнапп</w:t>
            </w:r>
            <w:r w:rsidR="0088590D">
              <w:rPr>
                <w:rStyle w:val="Bold"/>
                <w:b w:val="0"/>
                <w:sz w:val="24"/>
                <w:szCs w:val="24"/>
                <w:lang w:val="uk-UA"/>
              </w:rPr>
              <w:t xml:space="preserve"> тощо</w:t>
            </w:r>
            <w:r w:rsidR="00544449">
              <w:rPr>
                <w:rStyle w:val="Bold"/>
                <w:b w:val="0"/>
                <w:sz w:val="24"/>
                <w:szCs w:val="24"/>
                <w:lang w:val="uk-UA"/>
              </w:rPr>
              <w:t>)</w:t>
            </w:r>
            <w:r w:rsidRPr="00905C9B">
              <w:rPr>
                <w:rStyle w:val="Bold"/>
                <w:b w:val="0"/>
                <w:sz w:val="24"/>
                <w:szCs w:val="24"/>
              </w:rPr>
              <w:t xml:space="preserve">. </w:t>
            </w:r>
          </w:p>
          <w:p w:rsidR="0019693C" w:rsidRPr="00905C9B" w:rsidRDefault="0019693C" w:rsidP="002933A1">
            <w:pPr>
              <w:shd w:val="clear" w:color="auto" w:fill="FFFFFF"/>
              <w:ind w:firstLine="284"/>
              <w:jc w:val="both"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905C9B">
              <w:rPr>
                <w:rFonts w:eastAsia="Times New Roman"/>
                <w:b/>
                <w:sz w:val="24"/>
                <w:szCs w:val="24"/>
                <w:lang w:val="uk-UA"/>
              </w:rPr>
              <w:t xml:space="preserve">П: </w:t>
            </w:r>
            <w:r w:rsidRPr="00905C9B">
              <w:rPr>
                <w:rFonts w:eastAsia="Times New Roman"/>
                <w:b/>
                <w:i/>
                <w:sz w:val="24"/>
                <w:szCs w:val="24"/>
                <w:lang w:val="uk-UA"/>
              </w:rPr>
              <w:t>сакральний</w:t>
            </w:r>
          </w:p>
          <w:p w:rsidR="0019693C" w:rsidRPr="00905C9B" w:rsidRDefault="0019693C" w:rsidP="0088590D">
            <w:pPr>
              <w:pStyle w:val="Znachoktext2"/>
              <w:tabs>
                <w:tab w:val="clear" w:pos="850"/>
                <w:tab w:val="left" w:pos="317"/>
              </w:tabs>
              <w:spacing w:line="240" w:lineRule="auto"/>
              <w:ind w:left="0" w:firstLine="284"/>
              <w:rPr>
                <w:rFonts w:ascii="Times New Roman" w:eastAsia="Times New Roman" w:hAnsi="Times New Roman" w:cs="Times New Roman"/>
                <w:iCs/>
                <w:color w:val="auto"/>
                <w:spacing w:val="-4"/>
                <w:sz w:val="24"/>
                <w:szCs w:val="24"/>
              </w:rPr>
            </w:pPr>
            <w:r w:rsidRPr="00905C9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4"/>
                <w:sz w:val="24"/>
                <w:szCs w:val="24"/>
              </w:rPr>
              <w:t>ПСД: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Мистецький проєкт «Радуйся, Маріє…!»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: 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запис духовної музики із супроводом слайд-шоу </w:t>
            </w:r>
            <w:r w:rsidR="008859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(сакральний (живопис, скульптура,  архітектура) 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або </w:t>
            </w:r>
            <w:r w:rsidR="008859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 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інш</w:t>
            </w:r>
            <w:r w:rsidR="008859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им</w:t>
            </w:r>
            <w:r w:rsidRPr="00905C9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формат</w:t>
            </w:r>
            <w:r w:rsidR="0088590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візуалізації.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right="113" w:firstLine="284"/>
              <w:jc w:val="both"/>
              <w:rPr>
                <w:b/>
                <w:color w:val="0070C0"/>
                <w:spacing w:val="-2"/>
                <w:w w:val="90"/>
                <w:sz w:val="24"/>
                <w:szCs w:val="24"/>
                <w:lang w:val="uk-UA"/>
              </w:rPr>
            </w:pPr>
            <w:r w:rsidRPr="003B0014">
              <w:rPr>
                <w:b/>
                <w:color w:val="0070C0"/>
                <w:spacing w:val="-2"/>
                <w:w w:val="90"/>
                <w:sz w:val="24"/>
                <w:szCs w:val="24"/>
                <w:lang w:val="uk-UA"/>
              </w:rPr>
              <w:t>7. Синтез мистецтв у храмі: культова архітектура</w:t>
            </w:r>
          </w:p>
          <w:p w:rsidR="0019693C" w:rsidRPr="00984BCD" w:rsidRDefault="0019693C" w:rsidP="00905C9B">
            <w:pPr>
              <w:ind w:right="113" w:firstLine="284"/>
              <w:jc w:val="both"/>
              <w:rPr>
                <w:b/>
                <w:sz w:val="24"/>
                <w:szCs w:val="24"/>
                <w:lang w:val="uk-UA"/>
              </w:rPr>
            </w:pPr>
            <w:r w:rsidRPr="00984BCD">
              <w:rPr>
                <w:bCs/>
                <w:sz w:val="24"/>
                <w:szCs w:val="24"/>
                <w:lang w:val="uk-UA"/>
              </w:rPr>
              <w:t>Культова (сакральна) архітектур</w:t>
            </w:r>
            <w:r>
              <w:rPr>
                <w:bCs/>
                <w:sz w:val="24"/>
                <w:szCs w:val="24"/>
                <w:lang w:val="uk-UA"/>
              </w:rPr>
              <w:t xml:space="preserve">а у </w:t>
            </w:r>
            <w:r w:rsidRPr="00984BCD">
              <w:rPr>
                <w:bCs/>
                <w:sz w:val="24"/>
                <w:szCs w:val="24"/>
                <w:lang w:val="uk-UA"/>
              </w:rPr>
              <w:t>багатокультурн</w:t>
            </w:r>
            <w:r>
              <w:rPr>
                <w:bCs/>
                <w:sz w:val="24"/>
                <w:szCs w:val="24"/>
                <w:lang w:val="uk-UA"/>
              </w:rPr>
              <w:t>ому світі. Типи</w:t>
            </w:r>
            <w:r w:rsidRPr="00984BCD">
              <w:rPr>
                <w:bCs/>
                <w:sz w:val="24"/>
                <w:szCs w:val="24"/>
                <w:lang w:val="uk-UA"/>
              </w:rPr>
              <w:t xml:space="preserve"> храмів</w:t>
            </w:r>
            <w:r>
              <w:rPr>
                <w:bCs/>
                <w:sz w:val="24"/>
                <w:szCs w:val="24"/>
                <w:lang w:val="uk-UA"/>
              </w:rPr>
              <w:t>:</w:t>
            </w:r>
            <w:r w:rsidRPr="00984BCD">
              <w:rPr>
                <w:bCs/>
                <w:sz w:val="24"/>
                <w:szCs w:val="24"/>
                <w:lang w:val="uk-UA"/>
              </w:rPr>
              <w:t xml:space="preserve"> православні церкви, католицькі костели, буддійські пагоди, іудейські синагоги, ісламські мечеті</w:t>
            </w:r>
            <w:r w:rsidRPr="00984BCD">
              <w:rPr>
                <w:b/>
                <w:sz w:val="24"/>
                <w:szCs w:val="24"/>
                <w:lang w:val="uk-UA"/>
              </w:rPr>
              <w:t>.</w:t>
            </w:r>
          </w:p>
          <w:p w:rsidR="00D87358" w:rsidRDefault="0019693C" w:rsidP="00905C9B">
            <w:pPr>
              <w:ind w:right="113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ED1F75">
              <w:rPr>
                <w:b/>
                <w:sz w:val="24"/>
                <w:szCs w:val="24"/>
                <w:lang w:val="uk-UA"/>
              </w:rPr>
              <w:t xml:space="preserve">СВМ: </w:t>
            </w:r>
            <w:r w:rsidRPr="00ED1F75">
              <w:rPr>
                <w:bCs/>
                <w:sz w:val="24"/>
                <w:szCs w:val="24"/>
                <w:lang w:val="uk-UA"/>
              </w:rPr>
              <w:t>фото храмів</w:t>
            </w:r>
            <w:r>
              <w:rPr>
                <w:bCs/>
                <w:sz w:val="24"/>
                <w:szCs w:val="24"/>
                <w:lang w:val="uk-UA"/>
              </w:rPr>
              <w:t xml:space="preserve"> різних конфесій. </w:t>
            </w:r>
          </w:p>
          <w:p w:rsidR="0019693C" w:rsidRDefault="0019693C" w:rsidP="00905C9B">
            <w:pPr>
              <w:ind w:right="113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E36709">
              <w:rPr>
                <w:b/>
                <w:i/>
                <w:sz w:val="24"/>
                <w:szCs w:val="24"/>
                <w:lang w:val="uk-UA"/>
              </w:rPr>
              <w:t>Мистецька грамота:</w:t>
            </w:r>
            <w:r w:rsidRPr="00E12E65">
              <w:rPr>
                <w:bCs/>
                <w:sz w:val="24"/>
                <w:szCs w:val="24"/>
                <w:lang w:val="uk-UA"/>
              </w:rPr>
              <w:t>хр</w:t>
            </w:r>
            <w:r>
              <w:rPr>
                <w:bCs/>
                <w:sz w:val="24"/>
                <w:szCs w:val="24"/>
                <w:lang w:val="uk-UA"/>
              </w:rPr>
              <w:t>истиянський храм і його різновиди. (хр</w:t>
            </w:r>
            <w:r w:rsidRPr="00E12E65">
              <w:rPr>
                <w:bCs/>
                <w:sz w:val="24"/>
                <w:szCs w:val="24"/>
                <w:lang w:val="uk-UA"/>
              </w:rPr>
              <w:t>естово-купольна церква, католицьк</w:t>
            </w:r>
            <w:r>
              <w:rPr>
                <w:bCs/>
                <w:sz w:val="24"/>
                <w:szCs w:val="24"/>
                <w:lang w:val="uk-UA"/>
              </w:rPr>
              <w:t>а</w:t>
            </w:r>
            <w:r w:rsidRPr="00E12E65">
              <w:rPr>
                <w:bCs/>
                <w:sz w:val="24"/>
                <w:szCs w:val="24"/>
                <w:lang w:val="uk-UA"/>
              </w:rPr>
              <w:t xml:space="preserve"> базиліка</w:t>
            </w:r>
            <w:r>
              <w:rPr>
                <w:bCs/>
                <w:sz w:val="24"/>
                <w:szCs w:val="24"/>
                <w:lang w:val="uk-UA"/>
              </w:rPr>
              <w:t>).</w:t>
            </w:r>
          </w:p>
          <w:p w:rsidR="0019693C" w:rsidRPr="00E12E65" w:rsidRDefault="0019693C" w:rsidP="00905C9B">
            <w:pPr>
              <w:ind w:right="113" w:firstLine="284"/>
              <w:jc w:val="both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ED1F75">
              <w:rPr>
                <w:b/>
                <w:sz w:val="24"/>
                <w:szCs w:val="24"/>
                <w:lang w:val="uk-UA"/>
              </w:rPr>
              <w:t xml:space="preserve">ХТД: </w:t>
            </w:r>
            <w:r w:rsidRPr="00E12E65">
              <w:rPr>
                <w:bCs/>
                <w:i/>
                <w:iCs/>
                <w:sz w:val="24"/>
                <w:szCs w:val="24"/>
                <w:lang w:val="uk-UA"/>
              </w:rPr>
              <w:t xml:space="preserve">Варіант 1. </w:t>
            </w:r>
            <w:r w:rsidRPr="009172B3">
              <w:rPr>
                <w:bCs/>
                <w:sz w:val="24"/>
                <w:szCs w:val="24"/>
                <w:lang w:val="uk-UA"/>
              </w:rPr>
              <w:t>Намалюй або зроби аплікацію «Силует храму» (</w:t>
            </w:r>
            <w:r w:rsidRPr="00E36709">
              <w:rPr>
                <w:bCs/>
                <w:i/>
                <w:sz w:val="24"/>
                <w:szCs w:val="24"/>
                <w:lang w:val="uk-UA"/>
              </w:rPr>
              <w:t>акварель або чорний і кольоровий папір</w:t>
            </w:r>
            <w:r w:rsidRPr="009172B3">
              <w:rPr>
                <w:bCs/>
                <w:sz w:val="24"/>
                <w:szCs w:val="24"/>
                <w:lang w:val="uk-UA"/>
              </w:rPr>
              <w:t>).</w:t>
            </w:r>
            <w:r w:rsidR="00D87358" w:rsidRPr="00E12E65">
              <w:rPr>
                <w:bCs/>
                <w:i/>
                <w:iCs/>
                <w:sz w:val="24"/>
                <w:szCs w:val="24"/>
                <w:lang w:val="uk-UA"/>
              </w:rPr>
              <w:t xml:space="preserve">Варіант </w:t>
            </w:r>
            <w:r w:rsidR="00D87358">
              <w:rPr>
                <w:bCs/>
                <w:i/>
                <w:iCs/>
                <w:sz w:val="24"/>
                <w:szCs w:val="24"/>
                <w:lang w:val="uk-UA"/>
              </w:rPr>
              <w:t>2</w:t>
            </w:r>
            <w:r w:rsidR="00D87358" w:rsidRPr="00E12E65">
              <w:rPr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D87358" w:rsidRPr="009172B3">
              <w:rPr>
                <w:bCs/>
                <w:sz w:val="24"/>
                <w:szCs w:val="24"/>
                <w:lang w:val="uk-UA"/>
              </w:rPr>
              <w:t xml:space="preserve">Намалюй абстрактну композицію з різних релігійних символів, яка б </w:t>
            </w:r>
            <w:r w:rsidR="00D87358">
              <w:rPr>
                <w:bCs/>
                <w:sz w:val="24"/>
                <w:szCs w:val="24"/>
                <w:lang w:val="uk-UA"/>
              </w:rPr>
              <w:t xml:space="preserve">означала </w:t>
            </w:r>
            <w:r w:rsidR="00D87358" w:rsidRPr="009172B3">
              <w:rPr>
                <w:bCs/>
                <w:sz w:val="24"/>
                <w:szCs w:val="24"/>
                <w:lang w:val="uk-UA"/>
              </w:rPr>
              <w:t>спільність духовних ідеалів людства</w:t>
            </w:r>
            <w:r w:rsidR="00D87358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E12E65">
              <w:rPr>
                <w:bCs/>
                <w:i/>
                <w:iCs/>
                <w:sz w:val="24"/>
                <w:szCs w:val="24"/>
                <w:lang w:val="uk-UA"/>
              </w:rPr>
              <w:t xml:space="preserve">Варіант </w:t>
            </w:r>
            <w:r w:rsidR="00D87358">
              <w:rPr>
                <w:bCs/>
                <w:i/>
                <w:iCs/>
                <w:sz w:val="24"/>
                <w:szCs w:val="24"/>
                <w:lang w:val="uk-UA"/>
              </w:rPr>
              <w:t>3</w:t>
            </w:r>
            <w:r w:rsidRPr="00E12E65">
              <w:rPr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9172B3">
              <w:rPr>
                <w:bCs/>
                <w:sz w:val="24"/>
                <w:szCs w:val="24"/>
                <w:lang w:val="uk-UA"/>
              </w:rPr>
              <w:t>У парі створіть колаж «Світ сакрального мистецтва». Використайте роздруківки та власн</w:t>
            </w:r>
            <w:r w:rsidR="00D87358">
              <w:rPr>
                <w:bCs/>
                <w:sz w:val="24"/>
                <w:szCs w:val="24"/>
                <w:lang w:val="uk-UA"/>
              </w:rPr>
              <w:t>і фо</w:t>
            </w:r>
            <w:r w:rsidRPr="009172B3">
              <w:rPr>
                <w:bCs/>
                <w:sz w:val="24"/>
                <w:szCs w:val="24"/>
                <w:lang w:val="uk-UA"/>
              </w:rPr>
              <w:t>т</w:t>
            </w:r>
            <w:r w:rsidR="00D87358">
              <w:rPr>
                <w:bCs/>
                <w:sz w:val="24"/>
                <w:szCs w:val="24"/>
                <w:lang w:val="uk-UA"/>
              </w:rPr>
              <w:t>ографії, малюнки, витинанки</w:t>
            </w:r>
            <w:r w:rsidRPr="009172B3"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Pr="009172B3" w:rsidRDefault="0019693C" w:rsidP="00905C9B">
            <w:pPr>
              <w:ind w:right="113" w:firstLine="284"/>
              <w:jc w:val="both"/>
              <w:rPr>
                <w:b/>
                <w:i/>
                <w:iCs/>
                <w:sz w:val="24"/>
                <w:szCs w:val="24"/>
                <w:lang w:val="uk-UA"/>
              </w:rPr>
            </w:pPr>
            <w:r w:rsidRPr="00ED1F75">
              <w:rPr>
                <w:b/>
                <w:sz w:val="24"/>
                <w:szCs w:val="24"/>
                <w:lang w:val="uk-UA"/>
              </w:rPr>
              <w:t xml:space="preserve">П: </w:t>
            </w:r>
            <w:r w:rsidRPr="009172B3">
              <w:rPr>
                <w:b/>
                <w:i/>
                <w:iCs/>
                <w:sz w:val="24"/>
                <w:szCs w:val="24"/>
                <w:lang w:val="uk-UA"/>
              </w:rPr>
              <w:t>культова архітектура,базиліка,костел,мечеть</w:t>
            </w:r>
            <w:r>
              <w:rPr>
                <w:b/>
                <w:i/>
                <w:iCs/>
                <w:sz w:val="24"/>
                <w:szCs w:val="24"/>
                <w:lang w:val="uk-UA"/>
              </w:rPr>
              <w:t>, пагода.</w:t>
            </w:r>
          </w:p>
          <w:p w:rsidR="0019693C" w:rsidRDefault="0019693C" w:rsidP="00905C9B">
            <w:pPr>
              <w:ind w:right="113" w:firstLine="284"/>
              <w:jc w:val="both"/>
              <w:rPr>
                <w:bCs/>
                <w:sz w:val="24"/>
                <w:szCs w:val="24"/>
                <w:lang w:val="uk-UA"/>
              </w:rPr>
            </w:pPr>
            <w:r w:rsidRPr="00ED1F75">
              <w:rPr>
                <w:b/>
                <w:sz w:val="24"/>
                <w:szCs w:val="24"/>
                <w:lang w:val="uk-UA"/>
              </w:rPr>
              <w:t>ПСД:</w:t>
            </w:r>
            <w:r w:rsidRPr="009172B3">
              <w:rPr>
                <w:bCs/>
                <w:sz w:val="24"/>
                <w:szCs w:val="24"/>
                <w:lang w:val="uk-UA"/>
              </w:rPr>
              <w:t xml:space="preserve">Проведи дослідження з історії спорудження, декоративного оздоблення </w:t>
            </w:r>
            <w:r w:rsidR="00D87358" w:rsidRPr="009172B3">
              <w:rPr>
                <w:bCs/>
                <w:sz w:val="24"/>
                <w:szCs w:val="24"/>
                <w:lang w:val="uk-UA"/>
              </w:rPr>
              <w:t>культової споруди</w:t>
            </w:r>
            <w:r w:rsidR="00D87358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9172B3">
              <w:rPr>
                <w:bCs/>
                <w:sz w:val="24"/>
                <w:szCs w:val="24"/>
                <w:lang w:val="uk-UA"/>
              </w:rPr>
              <w:t xml:space="preserve">найближчої до тебе </w:t>
            </w:r>
            <w:r>
              <w:rPr>
                <w:bCs/>
                <w:sz w:val="24"/>
                <w:szCs w:val="24"/>
                <w:lang w:val="uk-UA"/>
              </w:rPr>
              <w:t>(</w:t>
            </w:r>
            <w:r w:rsidR="00D87358">
              <w:rPr>
                <w:bCs/>
                <w:sz w:val="24"/>
                <w:szCs w:val="24"/>
                <w:lang w:val="uk-UA"/>
              </w:rPr>
              <w:t xml:space="preserve">або </w:t>
            </w:r>
            <w:r>
              <w:rPr>
                <w:bCs/>
                <w:sz w:val="24"/>
                <w:szCs w:val="24"/>
                <w:lang w:val="uk-UA"/>
              </w:rPr>
              <w:t>іншої)</w:t>
            </w:r>
            <w:r w:rsidRPr="009172B3">
              <w:rPr>
                <w:bCs/>
                <w:sz w:val="24"/>
                <w:szCs w:val="24"/>
                <w:lang w:val="uk-UA"/>
              </w:rPr>
              <w:t>.</w:t>
            </w:r>
          </w:p>
          <w:p w:rsidR="0019693C" w:rsidRPr="009172B3" w:rsidRDefault="0019693C" w:rsidP="009172B3">
            <w:pPr>
              <w:ind w:firstLine="318"/>
              <w:rPr>
                <w:bCs/>
                <w:sz w:val="24"/>
                <w:szCs w:val="24"/>
                <w:lang w:val="uk-UA"/>
              </w:rPr>
            </w:pPr>
            <w:r w:rsidRPr="009172B3">
              <w:rPr>
                <w:bCs/>
                <w:sz w:val="24"/>
                <w:szCs w:val="24"/>
                <w:lang w:val="uk-UA"/>
              </w:rPr>
              <w:t xml:space="preserve">На дозвіллі </w:t>
            </w:r>
            <w:r>
              <w:rPr>
                <w:bCs/>
                <w:sz w:val="24"/>
                <w:szCs w:val="24"/>
                <w:lang w:val="uk-UA"/>
              </w:rPr>
              <w:t xml:space="preserve">придумай </w:t>
            </w:r>
            <w:r w:rsidRPr="009172B3">
              <w:rPr>
                <w:bCs/>
                <w:sz w:val="24"/>
                <w:szCs w:val="24"/>
                <w:lang w:val="uk-UA"/>
              </w:rPr>
              <w:t>комп’ютерну гру «Силуети храмів» (пазли).</w:t>
            </w:r>
          </w:p>
          <w:p w:rsidR="0019693C" w:rsidRPr="00FD396C" w:rsidRDefault="0019693C" w:rsidP="009172B3">
            <w:pPr>
              <w:ind w:right="113" w:firstLine="284"/>
              <w:jc w:val="both"/>
              <w:rPr>
                <w:b/>
                <w:spacing w:val="-2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3B0014" w:rsidRDefault="0019693C" w:rsidP="00905C9B">
            <w:pPr>
              <w:ind w:right="113" w:firstLine="284"/>
              <w:jc w:val="both"/>
              <w:rPr>
                <w:b/>
                <w:color w:val="0070C0"/>
                <w:spacing w:val="-2"/>
                <w:w w:val="90"/>
                <w:sz w:val="24"/>
                <w:szCs w:val="24"/>
                <w:lang w:val="uk-UA"/>
              </w:rPr>
            </w:pPr>
          </w:p>
        </w:tc>
      </w:tr>
      <w:tr w:rsidR="0019693C" w:rsidRPr="00FD396C" w:rsidTr="0019693C">
        <w:trPr>
          <w:trHeight w:val="4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FD396C">
            <w:pPr>
              <w:ind w:firstLineChars="183" w:firstLine="439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Pr="00FD396C" w:rsidRDefault="0019693C" w:rsidP="00D87358">
            <w:pPr>
              <w:numPr>
                <w:ilvl w:val="0"/>
                <w:numId w:val="1"/>
              </w:numPr>
              <w:ind w:firstLine="284"/>
              <w:jc w:val="center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Резерв учителя (Оцінювання</w:t>
            </w:r>
            <w:r w:rsidR="00D87358">
              <w:rPr>
                <w:rFonts w:eastAsia="Times New Roman"/>
                <w:b/>
                <w:sz w:val="24"/>
                <w:szCs w:val="24"/>
                <w:lang w:val="uk-UA"/>
              </w:rPr>
              <w:t>. Презентації мистецьких проєктів</w:t>
            </w:r>
            <w:r>
              <w:rPr>
                <w:rFonts w:eastAsia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C" w:rsidRDefault="006A6504" w:rsidP="006A6504">
            <w:pPr>
              <w:ind w:left="284"/>
              <w:rPr>
                <w:rFonts w:eastAsia="Times New Roman"/>
                <w:b/>
                <w:sz w:val="24"/>
                <w:szCs w:val="24"/>
                <w:lang w:val="uk-UA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9</w:t>
            </w:r>
          </w:p>
        </w:tc>
      </w:tr>
    </w:tbl>
    <w:p w:rsidR="00F0585B" w:rsidRDefault="00F0585B" w:rsidP="00FD396C">
      <w:pPr>
        <w:shd w:val="clear" w:color="auto" w:fill="FFFFFF"/>
        <w:ind w:firstLineChars="166" w:firstLine="387"/>
        <w:jc w:val="both"/>
        <w:rPr>
          <w:rFonts w:eastAsia="Times New Roman"/>
          <w:b/>
          <w:bCs/>
          <w:iCs/>
          <w:color w:val="C00000"/>
          <w:spacing w:val="-4"/>
          <w:sz w:val="24"/>
          <w:szCs w:val="24"/>
          <w:lang w:val="uk-UA"/>
        </w:rPr>
      </w:pPr>
    </w:p>
    <w:p w:rsidR="00410B7E" w:rsidRDefault="009F331D" w:rsidP="00FD396C">
      <w:pPr>
        <w:shd w:val="clear" w:color="auto" w:fill="FFFFFF"/>
        <w:ind w:firstLineChars="166" w:firstLine="385"/>
        <w:jc w:val="both"/>
        <w:rPr>
          <w:rFonts w:eastAsia="Times New Roman"/>
          <w:bCs/>
          <w:i/>
          <w:color w:val="000000"/>
          <w:spacing w:val="-4"/>
          <w:sz w:val="24"/>
          <w:szCs w:val="24"/>
          <w:lang w:val="uk-UA" w:eastAsia="zh-CN"/>
        </w:rPr>
      </w:pPr>
      <w:r w:rsidRPr="00410B7E">
        <w:rPr>
          <w:rFonts w:eastAsia="Times New Roman"/>
          <w:bCs/>
          <w:i/>
          <w:color w:val="000000"/>
          <w:spacing w:val="-4"/>
          <w:sz w:val="24"/>
          <w:szCs w:val="24"/>
          <w:lang w:val="uk-UA" w:eastAsia="zh-CN"/>
        </w:rPr>
        <w:t>Умовні скорочення:</w:t>
      </w:r>
    </w:p>
    <w:p w:rsidR="00410B7E" w:rsidRDefault="009F331D" w:rsidP="00FD396C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 w:rsidRPr="00410B7E">
        <w:rPr>
          <w:rFonts w:eastAsia="Times New Roman"/>
          <w:b/>
          <w:iCs/>
          <w:color w:val="212121"/>
          <w:spacing w:val="-4"/>
          <w:sz w:val="24"/>
          <w:szCs w:val="24"/>
          <w:lang w:val="uk-UA"/>
        </w:rPr>
        <w:t>СММ</w:t>
      </w:r>
      <w:r w:rsidR="006A6504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 w:rsidRPr="00410B7E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сприймання музичного мистецтва, </w:t>
      </w:r>
    </w:p>
    <w:p w:rsidR="00410B7E" w:rsidRDefault="009F331D" w:rsidP="00FD396C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 w:rsidRPr="00410B7E"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>СВМ</w:t>
      </w:r>
      <w:r w:rsidR="006A6504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 w:rsidRPr="00410B7E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сприймання візуального мистецтва, </w:t>
      </w:r>
    </w:p>
    <w:p w:rsidR="00410B7E" w:rsidRDefault="009F331D" w:rsidP="00FD396C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 w:rsidRPr="00410B7E"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>ХТД</w:t>
      </w:r>
      <w:r w:rsidR="006A6504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—</w:t>
      </w:r>
      <w:r w:rsidRPr="00410B7E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художньо-творча діяльність, </w:t>
      </w:r>
    </w:p>
    <w:p w:rsidR="00410B7E" w:rsidRDefault="009F331D" w:rsidP="00FD396C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 w:rsidRPr="00410B7E"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 xml:space="preserve">П </w:t>
      </w:r>
      <w:r w:rsidR="006A6504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>—</w:t>
      </w:r>
      <w:r w:rsidRPr="00410B7E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ключові поняття, </w:t>
      </w:r>
    </w:p>
    <w:p w:rsidR="009F331D" w:rsidRPr="00410B7E" w:rsidRDefault="009F331D" w:rsidP="00FD396C">
      <w:pPr>
        <w:shd w:val="clear" w:color="auto" w:fill="FFFFFF"/>
        <w:ind w:left="-142" w:firstLineChars="227" w:firstLine="529"/>
        <w:jc w:val="both"/>
        <w:rPr>
          <w:rFonts w:eastAsia="Times New Roman"/>
          <w:iCs/>
          <w:color w:val="212121"/>
          <w:spacing w:val="-4"/>
          <w:sz w:val="24"/>
          <w:szCs w:val="24"/>
          <w:lang w:val="uk-UA"/>
        </w:rPr>
      </w:pPr>
      <w:r w:rsidRPr="00410B7E">
        <w:rPr>
          <w:rFonts w:eastAsia="Times New Roman"/>
          <w:b/>
          <w:bCs/>
          <w:iCs/>
          <w:color w:val="212121"/>
          <w:spacing w:val="-4"/>
          <w:sz w:val="24"/>
          <w:szCs w:val="24"/>
          <w:lang w:val="uk-UA"/>
        </w:rPr>
        <w:t xml:space="preserve">ПСД </w:t>
      </w:r>
      <w:r w:rsidR="006A6504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>—</w:t>
      </w:r>
      <w:r w:rsidRPr="00410B7E">
        <w:rPr>
          <w:rFonts w:eastAsia="Times New Roman"/>
          <w:iCs/>
          <w:color w:val="212121"/>
          <w:spacing w:val="-4"/>
          <w:sz w:val="24"/>
          <w:szCs w:val="24"/>
          <w:lang w:val="uk-UA"/>
        </w:rPr>
        <w:t xml:space="preserve"> позаурочна самостійна діяльність (у вільний час)</w:t>
      </w:r>
    </w:p>
    <w:p w:rsidR="00D83A39" w:rsidRDefault="00D83A39" w:rsidP="00FD396C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202122"/>
          <w:sz w:val="28"/>
          <w:szCs w:val="28"/>
          <w:lang w:val="uk-UA"/>
        </w:rPr>
      </w:pPr>
    </w:p>
    <w:sectPr w:rsidR="00D83A39" w:rsidSect="00964D15">
      <w:pgSz w:w="11906" w:h="16838"/>
      <w:pgMar w:top="567" w:right="746" w:bottom="567" w:left="14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2C708B"/>
    <w:multiLevelType w:val="singleLevel"/>
    <w:tmpl w:val="A62C708B"/>
    <w:lvl w:ilvl="0">
      <w:start w:val="16"/>
      <w:numFmt w:val="decimal"/>
      <w:suff w:val="space"/>
      <w:lvlText w:val="%1."/>
      <w:lvlJc w:val="left"/>
    </w:lvl>
  </w:abstractNum>
  <w:abstractNum w:abstractNumId="1">
    <w:nsid w:val="13845B85"/>
    <w:multiLevelType w:val="hybridMultilevel"/>
    <w:tmpl w:val="8FA4FFDE"/>
    <w:lvl w:ilvl="0" w:tplc="AB08F17A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81EB"/>
    <w:multiLevelType w:val="singleLevel"/>
    <w:tmpl w:val="242481EB"/>
    <w:lvl w:ilvl="0">
      <w:start w:val="8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rawingGridVerticalSpacing w:val="12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</w:compat>
  <w:rsids>
    <w:rsidRoot w:val="00A875E7"/>
    <w:rsid w:val="000042DE"/>
    <w:rsid w:val="00010024"/>
    <w:rsid w:val="00010F9E"/>
    <w:rsid w:val="0003118E"/>
    <w:rsid w:val="00040739"/>
    <w:rsid w:val="00046EAC"/>
    <w:rsid w:val="000507A8"/>
    <w:rsid w:val="00052191"/>
    <w:rsid w:val="00057853"/>
    <w:rsid w:val="00066381"/>
    <w:rsid w:val="00084DC1"/>
    <w:rsid w:val="0008707B"/>
    <w:rsid w:val="00091413"/>
    <w:rsid w:val="0009596A"/>
    <w:rsid w:val="000A3B76"/>
    <w:rsid w:val="000B5237"/>
    <w:rsid w:val="000C30E0"/>
    <w:rsid w:val="000C7D56"/>
    <w:rsid w:val="000E06FE"/>
    <w:rsid w:val="000E2CD8"/>
    <w:rsid w:val="000E4ACB"/>
    <w:rsid w:val="000E68A2"/>
    <w:rsid w:val="000F01BB"/>
    <w:rsid w:val="000F2EBC"/>
    <w:rsid w:val="000F385B"/>
    <w:rsid w:val="00103980"/>
    <w:rsid w:val="00105A2B"/>
    <w:rsid w:val="00107D4B"/>
    <w:rsid w:val="00130B9B"/>
    <w:rsid w:val="00156FD2"/>
    <w:rsid w:val="00157A04"/>
    <w:rsid w:val="00174C57"/>
    <w:rsid w:val="0019693C"/>
    <w:rsid w:val="00197B85"/>
    <w:rsid w:val="001A39F7"/>
    <w:rsid w:val="001A3A8A"/>
    <w:rsid w:val="001A7A62"/>
    <w:rsid w:val="001B1A64"/>
    <w:rsid w:val="001B7EDF"/>
    <w:rsid w:val="001C0304"/>
    <w:rsid w:val="001C0487"/>
    <w:rsid w:val="002021C6"/>
    <w:rsid w:val="0020798F"/>
    <w:rsid w:val="002158A5"/>
    <w:rsid w:val="0021673C"/>
    <w:rsid w:val="00221E49"/>
    <w:rsid w:val="00222296"/>
    <w:rsid w:val="00256335"/>
    <w:rsid w:val="002566C0"/>
    <w:rsid w:val="00261768"/>
    <w:rsid w:val="002639D0"/>
    <w:rsid w:val="002764BE"/>
    <w:rsid w:val="002933A1"/>
    <w:rsid w:val="002B2195"/>
    <w:rsid w:val="002B3C54"/>
    <w:rsid w:val="002C73B3"/>
    <w:rsid w:val="002D2896"/>
    <w:rsid w:val="002D5E33"/>
    <w:rsid w:val="002D6DE3"/>
    <w:rsid w:val="002D7F03"/>
    <w:rsid w:val="002E5B4F"/>
    <w:rsid w:val="002F0652"/>
    <w:rsid w:val="00300862"/>
    <w:rsid w:val="00304536"/>
    <w:rsid w:val="00327201"/>
    <w:rsid w:val="00327BE9"/>
    <w:rsid w:val="00337B6B"/>
    <w:rsid w:val="003542C7"/>
    <w:rsid w:val="00354D31"/>
    <w:rsid w:val="0035617C"/>
    <w:rsid w:val="00364603"/>
    <w:rsid w:val="003717BE"/>
    <w:rsid w:val="00380897"/>
    <w:rsid w:val="003849E6"/>
    <w:rsid w:val="003A2CEA"/>
    <w:rsid w:val="003B0014"/>
    <w:rsid w:val="003C19F9"/>
    <w:rsid w:val="003C6B5A"/>
    <w:rsid w:val="003D2E0A"/>
    <w:rsid w:val="003E2F8D"/>
    <w:rsid w:val="00405D47"/>
    <w:rsid w:val="00410B7E"/>
    <w:rsid w:val="00426154"/>
    <w:rsid w:val="0043230A"/>
    <w:rsid w:val="00432F46"/>
    <w:rsid w:val="00440726"/>
    <w:rsid w:val="00446E4D"/>
    <w:rsid w:val="00456BBF"/>
    <w:rsid w:val="00477979"/>
    <w:rsid w:val="0049321E"/>
    <w:rsid w:val="00494B08"/>
    <w:rsid w:val="004B6C7F"/>
    <w:rsid w:val="004C204C"/>
    <w:rsid w:val="004C2828"/>
    <w:rsid w:val="004C41A5"/>
    <w:rsid w:val="004D3A50"/>
    <w:rsid w:val="004E461E"/>
    <w:rsid w:val="004E5955"/>
    <w:rsid w:val="004E7B13"/>
    <w:rsid w:val="004F0088"/>
    <w:rsid w:val="005001A3"/>
    <w:rsid w:val="00507031"/>
    <w:rsid w:val="0051266C"/>
    <w:rsid w:val="00516726"/>
    <w:rsid w:val="00531F71"/>
    <w:rsid w:val="00534054"/>
    <w:rsid w:val="00544449"/>
    <w:rsid w:val="005502DB"/>
    <w:rsid w:val="00550739"/>
    <w:rsid w:val="005659C1"/>
    <w:rsid w:val="00567B9E"/>
    <w:rsid w:val="0058525D"/>
    <w:rsid w:val="005868B3"/>
    <w:rsid w:val="00587CED"/>
    <w:rsid w:val="00590A95"/>
    <w:rsid w:val="0059270C"/>
    <w:rsid w:val="005951E9"/>
    <w:rsid w:val="005A1A70"/>
    <w:rsid w:val="005A20D2"/>
    <w:rsid w:val="005A6635"/>
    <w:rsid w:val="005E3129"/>
    <w:rsid w:val="005E7FCA"/>
    <w:rsid w:val="005F0E73"/>
    <w:rsid w:val="00600C7D"/>
    <w:rsid w:val="00611B4C"/>
    <w:rsid w:val="00611CD8"/>
    <w:rsid w:val="00613F7A"/>
    <w:rsid w:val="006158DC"/>
    <w:rsid w:val="00630971"/>
    <w:rsid w:val="0065191C"/>
    <w:rsid w:val="006544E6"/>
    <w:rsid w:val="00662CB3"/>
    <w:rsid w:val="00671D46"/>
    <w:rsid w:val="00683AE6"/>
    <w:rsid w:val="0069074B"/>
    <w:rsid w:val="00691666"/>
    <w:rsid w:val="0069632F"/>
    <w:rsid w:val="006A5586"/>
    <w:rsid w:val="006A6504"/>
    <w:rsid w:val="006E74D3"/>
    <w:rsid w:val="006F40DB"/>
    <w:rsid w:val="006F5290"/>
    <w:rsid w:val="007167AE"/>
    <w:rsid w:val="0071695D"/>
    <w:rsid w:val="00717674"/>
    <w:rsid w:val="00717FD5"/>
    <w:rsid w:val="0072575D"/>
    <w:rsid w:val="007462D2"/>
    <w:rsid w:val="00765889"/>
    <w:rsid w:val="00777592"/>
    <w:rsid w:val="007866A1"/>
    <w:rsid w:val="00790C38"/>
    <w:rsid w:val="00794C97"/>
    <w:rsid w:val="007A6DC1"/>
    <w:rsid w:val="007C7C08"/>
    <w:rsid w:val="007D1F05"/>
    <w:rsid w:val="007E052D"/>
    <w:rsid w:val="007E4A48"/>
    <w:rsid w:val="007E5FF3"/>
    <w:rsid w:val="00827E41"/>
    <w:rsid w:val="00830370"/>
    <w:rsid w:val="00835FF3"/>
    <w:rsid w:val="008376C7"/>
    <w:rsid w:val="00837B62"/>
    <w:rsid w:val="00840D36"/>
    <w:rsid w:val="00845B8E"/>
    <w:rsid w:val="00847683"/>
    <w:rsid w:val="00867B07"/>
    <w:rsid w:val="00883517"/>
    <w:rsid w:val="0088590D"/>
    <w:rsid w:val="0088770F"/>
    <w:rsid w:val="008B237D"/>
    <w:rsid w:val="008B7D1B"/>
    <w:rsid w:val="008D2D40"/>
    <w:rsid w:val="008D3B90"/>
    <w:rsid w:val="008F05F0"/>
    <w:rsid w:val="008F30F9"/>
    <w:rsid w:val="00900436"/>
    <w:rsid w:val="00901E32"/>
    <w:rsid w:val="00905C9B"/>
    <w:rsid w:val="00910482"/>
    <w:rsid w:val="00910670"/>
    <w:rsid w:val="00912B60"/>
    <w:rsid w:val="009172B3"/>
    <w:rsid w:val="00926882"/>
    <w:rsid w:val="009449F3"/>
    <w:rsid w:val="009513E4"/>
    <w:rsid w:val="00961650"/>
    <w:rsid w:val="00964D15"/>
    <w:rsid w:val="009653FB"/>
    <w:rsid w:val="00980746"/>
    <w:rsid w:val="00983BF1"/>
    <w:rsid w:val="00984BCD"/>
    <w:rsid w:val="0099210C"/>
    <w:rsid w:val="009922F0"/>
    <w:rsid w:val="00992F39"/>
    <w:rsid w:val="009C40F4"/>
    <w:rsid w:val="009F331D"/>
    <w:rsid w:val="009F65B3"/>
    <w:rsid w:val="00A02475"/>
    <w:rsid w:val="00A02492"/>
    <w:rsid w:val="00A049FE"/>
    <w:rsid w:val="00A05990"/>
    <w:rsid w:val="00A11036"/>
    <w:rsid w:val="00A24BA4"/>
    <w:rsid w:val="00A30EFD"/>
    <w:rsid w:val="00A33773"/>
    <w:rsid w:val="00A44D6D"/>
    <w:rsid w:val="00A52A34"/>
    <w:rsid w:val="00A77A04"/>
    <w:rsid w:val="00A875E7"/>
    <w:rsid w:val="00A879F1"/>
    <w:rsid w:val="00AA2D0D"/>
    <w:rsid w:val="00AD0530"/>
    <w:rsid w:val="00AD0B3C"/>
    <w:rsid w:val="00AD4ACF"/>
    <w:rsid w:val="00AF0E93"/>
    <w:rsid w:val="00AF3E10"/>
    <w:rsid w:val="00AF52ED"/>
    <w:rsid w:val="00B02AE1"/>
    <w:rsid w:val="00B34AC9"/>
    <w:rsid w:val="00B44778"/>
    <w:rsid w:val="00B462E3"/>
    <w:rsid w:val="00B56EFA"/>
    <w:rsid w:val="00B63DBE"/>
    <w:rsid w:val="00B76E50"/>
    <w:rsid w:val="00B838BB"/>
    <w:rsid w:val="00B9127F"/>
    <w:rsid w:val="00B96517"/>
    <w:rsid w:val="00BC3FB1"/>
    <w:rsid w:val="00BC59C7"/>
    <w:rsid w:val="00BE06ED"/>
    <w:rsid w:val="00BE1B83"/>
    <w:rsid w:val="00BE4603"/>
    <w:rsid w:val="00BE658D"/>
    <w:rsid w:val="00BF4353"/>
    <w:rsid w:val="00BF65E5"/>
    <w:rsid w:val="00C028DF"/>
    <w:rsid w:val="00C05834"/>
    <w:rsid w:val="00C11DA4"/>
    <w:rsid w:val="00C13124"/>
    <w:rsid w:val="00C14004"/>
    <w:rsid w:val="00C170FA"/>
    <w:rsid w:val="00C31342"/>
    <w:rsid w:val="00C33180"/>
    <w:rsid w:val="00C333E5"/>
    <w:rsid w:val="00C4611D"/>
    <w:rsid w:val="00C52216"/>
    <w:rsid w:val="00C554E6"/>
    <w:rsid w:val="00C70CBC"/>
    <w:rsid w:val="00C7222A"/>
    <w:rsid w:val="00C93AB2"/>
    <w:rsid w:val="00C9550A"/>
    <w:rsid w:val="00CA04BA"/>
    <w:rsid w:val="00CA6881"/>
    <w:rsid w:val="00CB6B61"/>
    <w:rsid w:val="00CC7D75"/>
    <w:rsid w:val="00CD5DDB"/>
    <w:rsid w:val="00CE64DA"/>
    <w:rsid w:val="00D03B5F"/>
    <w:rsid w:val="00D03D7A"/>
    <w:rsid w:val="00D06579"/>
    <w:rsid w:val="00D11527"/>
    <w:rsid w:val="00D22075"/>
    <w:rsid w:val="00D46221"/>
    <w:rsid w:val="00D464FC"/>
    <w:rsid w:val="00D74EDB"/>
    <w:rsid w:val="00D76E60"/>
    <w:rsid w:val="00D8221E"/>
    <w:rsid w:val="00D83A39"/>
    <w:rsid w:val="00D87358"/>
    <w:rsid w:val="00D902DE"/>
    <w:rsid w:val="00DA51CB"/>
    <w:rsid w:val="00DB1E98"/>
    <w:rsid w:val="00DB2966"/>
    <w:rsid w:val="00DC002C"/>
    <w:rsid w:val="00DC46C2"/>
    <w:rsid w:val="00DC59BC"/>
    <w:rsid w:val="00DD2DBA"/>
    <w:rsid w:val="00DF4F24"/>
    <w:rsid w:val="00E0421F"/>
    <w:rsid w:val="00E05407"/>
    <w:rsid w:val="00E0617B"/>
    <w:rsid w:val="00E123A1"/>
    <w:rsid w:val="00E12E65"/>
    <w:rsid w:val="00E169D4"/>
    <w:rsid w:val="00E36709"/>
    <w:rsid w:val="00E50A23"/>
    <w:rsid w:val="00E54CCA"/>
    <w:rsid w:val="00E56BE5"/>
    <w:rsid w:val="00E9312F"/>
    <w:rsid w:val="00EB2B15"/>
    <w:rsid w:val="00EC1215"/>
    <w:rsid w:val="00EC569D"/>
    <w:rsid w:val="00ED1F75"/>
    <w:rsid w:val="00ED28CA"/>
    <w:rsid w:val="00EE307A"/>
    <w:rsid w:val="00F0549E"/>
    <w:rsid w:val="00F0585B"/>
    <w:rsid w:val="00F119D5"/>
    <w:rsid w:val="00F23020"/>
    <w:rsid w:val="00F26960"/>
    <w:rsid w:val="00F42FB8"/>
    <w:rsid w:val="00F46028"/>
    <w:rsid w:val="00F5689F"/>
    <w:rsid w:val="00F60AA1"/>
    <w:rsid w:val="00F64928"/>
    <w:rsid w:val="00F70D6D"/>
    <w:rsid w:val="00F857F5"/>
    <w:rsid w:val="00F87167"/>
    <w:rsid w:val="00F9013E"/>
    <w:rsid w:val="00F97BDD"/>
    <w:rsid w:val="00FA4352"/>
    <w:rsid w:val="00FB08B9"/>
    <w:rsid w:val="00FB6491"/>
    <w:rsid w:val="00FD396C"/>
    <w:rsid w:val="00FD41C3"/>
    <w:rsid w:val="00FE10F5"/>
    <w:rsid w:val="00FE1877"/>
    <w:rsid w:val="00FF1A1F"/>
    <w:rsid w:val="02C71A55"/>
    <w:rsid w:val="04433BA6"/>
    <w:rsid w:val="068C59DA"/>
    <w:rsid w:val="089E029B"/>
    <w:rsid w:val="09241BE1"/>
    <w:rsid w:val="0C777CD8"/>
    <w:rsid w:val="0F9D1D08"/>
    <w:rsid w:val="12111F73"/>
    <w:rsid w:val="125F278F"/>
    <w:rsid w:val="12FF08FD"/>
    <w:rsid w:val="150B5577"/>
    <w:rsid w:val="175B7FD6"/>
    <w:rsid w:val="19A77812"/>
    <w:rsid w:val="1A2A1C74"/>
    <w:rsid w:val="1ADF1CF3"/>
    <w:rsid w:val="1C5D1B00"/>
    <w:rsid w:val="1CD862F7"/>
    <w:rsid w:val="1CF7280C"/>
    <w:rsid w:val="1E99461F"/>
    <w:rsid w:val="20CE7AC7"/>
    <w:rsid w:val="213E05FF"/>
    <w:rsid w:val="29912EBE"/>
    <w:rsid w:val="2CB345B6"/>
    <w:rsid w:val="30D35A4E"/>
    <w:rsid w:val="33BF514B"/>
    <w:rsid w:val="37235886"/>
    <w:rsid w:val="393F7D39"/>
    <w:rsid w:val="3DCD4338"/>
    <w:rsid w:val="40A11B7B"/>
    <w:rsid w:val="43A20AB7"/>
    <w:rsid w:val="43D35E28"/>
    <w:rsid w:val="43FF4C25"/>
    <w:rsid w:val="44447B80"/>
    <w:rsid w:val="4556657C"/>
    <w:rsid w:val="48600140"/>
    <w:rsid w:val="48940712"/>
    <w:rsid w:val="4B9B7DD8"/>
    <w:rsid w:val="52935D12"/>
    <w:rsid w:val="56143D6B"/>
    <w:rsid w:val="57193C9E"/>
    <w:rsid w:val="58935609"/>
    <w:rsid w:val="59341FDC"/>
    <w:rsid w:val="5AD04891"/>
    <w:rsid w:val="5B3A2ECC"/>
    <w:rsid w:val="5DC26789"/>
    <w:rsid w:val="5F4F102A"/>
    <w:rsid w:val="60EA05C6"/>
    <w:rsid w:val="632704AC"/>
    <w:rsid w:val="696650E6"/>
    <w:rsid w:val="73AB1CF8"/>
    <w:rsid w:val="752E1EEA"/>
    <w:rsid w:val="76BB0E2E"/>
    <w:rsid w:val="78080D9A"/>
    <w:rsid w:val="7A494017"/>
    <w:rsid w:val="7BB1023E"/>
    <w:rsid w:val="7C1E7DB1"/>
    <w:rsid w:val="7E7278BD"/>
    <w:rsid w:val="7F67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ignature" w:unhideWhenUsed="1"/>
    <w:lsdException w:name="Default Paragraph Font" w:semiHidden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D1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64D15"/>
    <w:pPr>
      <w:keepNext/>
      <w:tabs>
        <w:tab w:val="left" w:pos="8080"/>
      </w:tabs>
      <w:spacing w:line="360" w:lineRule="auto"/>
      <w:ind w:firstLine="567"/>
      <w:jc w:val="center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qFormat/>
    <w:rsid w:val="00964D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4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64D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64D15"/>
    <w:pPr>
      <w:keepNext/>
      <w:overflowPunct/>
      <w:autoSpaceDE/>
      <w:autoSpaceDN/>
      <w:adjustRightInd/>
      <w:ind w:firstLine="540"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4D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64D15"/>
    <w:rPr>
      <w:sz w:val="28"/>
      <w:lang w:val="uk-UA" w:eastAsia="ru-RU" w:bidi="ar-SA"/>
    </w:rPr>
  </w:style>
  <w:style w:type="character" w:customStyle="1" w:styleId="Heading2Char">
    <w:name w:val="Heading 2 Char"/>
    <w:link w:val="Heading2"/>
    <w:rsid w:val="00964D1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ink w:val="Heading3"/>
    <w:semiHidden/>
    <w:rsid w:val="00964D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ink w:val="Heading4"/>
    <w:semiHidden/>
    <w:rsid w:val="00964D15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ink w:val="Heading5"/>
    <w:semiHidden/>
    <w:rsid w:val="00964D1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ink w:val="Heading6"/>
    <w:semiHidden/>
    <w:rsid w:val="00964D15"/>
    <w:rPr>
      <w:b/>
      <w:bCs/>
      <w:sz w:val="22"/>
      <w:szCs w:val="22"/>
      <w:lang w:val="ru-RU" w:eastAsia="ru-RU" w:bidi="ar-SA"/>
    </w:rPr>
  </w:style>
  <w:style w:type="character" w:styleId="Emphasis">
    <w:name w:val="Emphasis"/>
    <w:qFormat/>
    <w:rsid w:val="00964D15"/>
    <w:rPr>
      <w:i/>
      <w:iCs/>
    </w:rPr>
  </w:style>
  <w:style w:type="character" w:styleId="Hyperlink">
    <w:name w:val="Hyperlink"/>
    <w:uiPriority w:val="99"/>
    <w:unhideWhenUsed/>
    <w:rsid w:val="00964D15"/>
    <w:rPr>
      <w:color w:val="0000FF"/>
      <w:u w:val="single"/>
    </w:rPr>
  </w:style>
  <w:style w:type="character" w:styleId="Strong">
    <w:name w:val="Strong"/>
    <w:uiPriority w:val="22"/>
    <w:qFormat/>
    <w:rsid w:val="00964D15"/>
    <w:rPr>
      <w:b/>
      <w:bCs/>
    </w:rPr>
  </w:style>
  <w:style w:type="paragraph" w:styleId="BodyText2">
    <w:name w:val="Body Text 2"/>
    <w:basedOn w:val="Normal"/>
    <w:link w:val="BodyText2Char"/>
    <w:rsid w:val="00964D15"/>
    <w:pPr>
      <w:overflowPunct/>
      <w:autoSpaceDE/>
      <w:autoSpaceDN/>
      <w:adjustRightInd/>
      <w:ind w:right="-766"/>
      <w:jc w:val="right"/>
      <w:textAlignment w:val="auto"/>
    </w:pPr>
    <w:rPr>
      <w:sz w:val="28"/>
      <w:szCs w:val="28"/>
    </w:rPr>
  </w:style>
  <w:style w:type="character" w:customStyle="1" w:styleId="BodyText2Char">
    <w:name w:val="Body Text 2 Char"/>
    <w:link w:val="BodyText2"/>
    <w:rsid w:val="00964D15"/>
    <w:rPr>
      <w:sz w:val="28"/>
      <w:szCs w:val="28"/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964D15"/>
    <w:pPr>
      <w:overflowPunct/>
      <w:autoSpaceDE/>
      <w:autoSpaceDN/>
      <w:adjustRightInd/>
      <w:ind w:firstLine="720"/>
      <w:jc w:val="center"/>
      <w:textAlignment w:val="auto"/>
    </w:pPr>
    <w:rPr>
      <w:b/>
      <w:bCs/>
      <w:sz w:val="28"/>
      <w:lang w:val="uk-UA"/>
    </w:rPr>
  </w:style>
  <w:style w:type="character" w:customStyle="1" w:styleId="BodyTextIndent3Char">
    <w:name w:val="Body Text Indent 3 Char"/>
    <w:link w:val="BodyTextIndent3"/>
    <w:rsid w:val="00964D15"/>
    <w:rPr>
      <w:b/>
      <w:bCs/>
      <w:sz w:val="28"/>
      <w:lang w:val="uk-UA" w:eastAsia="ru-RU" w:bidi="ar-SA"/>
    </w:rPr>
  </w:style>
  <w:style w:type="paragraph" w:styleId="Caption">
    <w:name w:val="caption"/>
    <w:basedOn w:val="Normal"/>
    <w:next w:val="Normal"/>
    <w:qFormat/>
    <w:rsid w:val="00964D15"/>
    <w:pPr>
      <w:overflowPunct/>
      <w:autoSpaceDE/>
      <w:autoSpaceDN/>
      <w:adjustRightInd/>
      <w:textAlignment w:val="auto"/>
    </w:pPr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rsid w:val="00964D15"/>
    <w:pPr>
      <w:spacing w:after="120"/>
    </w:pPr>
  </w:style>
  <w:style w:type="character" w:customStyle="1" w:styleId="BodyTextChar">
    <w:name w:val="Body Text Char"/>
    <w:link w:val="BodyText"/>
    <w:semiHidden/>
    <w:rsid w:val="00964D15"/>
    <w:rPr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964D15"/>
    <w:pPr>
      <w:ind w:firstLine="720"/>
      <w:jc w:val="both"/>
    </w:pPr>
    <w:rPr>
      <w:sz w:val="28"/>
      <w:lang w:val="uk-UA"/>
    </w:rPr>
  </w:style>
  <w:style w:type="character" w:customStyle="1" w:styleId="BodyTextIndentChar">
    <w:name w:val="Body Text Indent Char"/>
    <w:link w:val="BodyTextIndent"/>
    <w:semiHidden/>
    <w:rsid w:val="00964D15"/>
    <w:rPr>
      <w:sz w:val="28"/>
      <w:lang w:val="uk-UA" w:eastAsia="ru-RU" w:bidi="ar-SA"/>
    </w:rPr>
  </w:style>
  <w:style w:type="paragraph" w:styleId="Title">
    <w:name w:val="Title"/>
    <w:basedOn w:val="Normal"/>
    <w:link w:val="TitleChar"/>
    <w:qFormat/>
    <w:rsid w:val="00964D15"/>
    <w:pPr>
      <w:overflowPunct/>
      <w:autoSpaceDE/>
      <w:autoSpaceDN/>
      <w:adjustRightInd/>
      <w:jc w:val="center"/>
      <w:textAlignment w:val="auto"/>
    </w:pPr>
    <w:rPr>
      <w:sz w:val="28"/>
      <w:szCs w:val="28"/>
      <w:lang w:val="uk-UA"/>
    </w:rPr>
  </w:style>
  <w:style w:type="character" w:customStyle="1" w:styleId="TitleChar">
    <w:name w:val="Title Char"/>
    <w:link w:val="Title"/>
    <w:rsid w:val="00964D15"/>
    <w:rPr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unhideWhenUsed/>
    <w:rsid w:val="00964D1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BodyText3">
    <w:name w:val="Body Text 3"/>
    <w:basedOn w:val="Normal"/>
    <w:link w:val="BodyText3Char"/>
    <w:rsid w:val="00964D1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964D15"/>
    <w:rPr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link w:val="BodyTextIndent2Char"/>
    <w:rsid w:val="00964D15"/>
    <w:pPr>
      <w:ind w:firstLine="720"/>
      <w:jc w:val="both"/>
    </w:pPr>
    <w:rPr>
      <w:lang w:val="uk-UA"/>
    </w:rPr>
  </w:style>
  <w:style w:type="character" w:customStyle="1" w:styleId="BodyTextIndent2Char">
    <w:name w:val="Body Text Indent 2 Char"/>
    <w:link w:val="BodyTextIndent2"/>
    <w:rsid w:val="00964D15"/>
    <w:rPr>
      <w:lang w:val="uk-UA" w:eastAsia="ru-RU" w:bidi="ar-SA"/>
    </w:rPr>
  </w:style>
  <w:style w:type="paragraph" w:styleId="Signature">
    <w:name w:val="Signature"/>
    <w:basedOn w:val="Normal"/>
    <w:unhideWhenUsed/>
    <w:rsid w:val="00964D15"/>
    <w:pPr>
      <w:keepLines/>
      <w:tabs>
        <w:tab w:val="center" w:pos="2268"/>
        <w:tab w:val="left" w:pos="6804"/>
      </w:tabs>
      <w:overflowPunct/>
      <w:autoSpaceDE/>
      <w:autoSpaceDN/>
      <w:adjustRightInd/>
      <w:spacing w:before="360"/>
      <w:textAlignment w:val="auto"/>
    </w:pPr>
    <w:rPr>
      <w:rFonts w:ascii="Antiqua" w:hAnsi="Antiqua"/>
      <w:b/>
      <w:position w:val="-48"/>
      <w:sz w:val="26"/>
      <w:lang w:val="uk-UA" w:eastAsia="uk-UA"/>
    </w:rPr>
  </w:style>
  <w:style w:type="table" w:styleId="TableGrid">
    <w:name w:val="Table Grid"/>
    <w:basedOn w:val="TableNormal"/>
    <w:rsid w:val="00964D15"/>
    <w:rPr>
      <w:rFonts w:ascii="Calibri" w:hAnsi="Calibri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4">
    <w:name w:val="caaieiaie 4"/>
    <w:basedOn w:val="Normal"/>
    <w:next w:val="Normal"/>
    <w:rsid w:val="00964D15"/>
    <w:pPr>
      <w:keepNext/>
      <w:ind w:firstLine="720"/>
    </w:pPr>
    <w:rPr>
      <w:sz w:val="28"/>
      <w:lang w:val="uk-UA"/>
    </w:rPr>
  </w:style>
  <w:style w:type="paragraph" w:customStyle="1" w:styleId="1">
    <w:name w:val="Абзац списка1"/>
    <w:basedOn w:val="Normal"/>
    <w:qFormat/>
    <w:rsid w:val="00964D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">
    <w:name w:val="Внутренний адрес"/>
    <w:basedOn w:val="Normal"/>
    <w:rsid w:val="00964D15"/>
    <w:pPr>
      <w:widowControl w:val="0"/>
      <w:overflowPunct/>
      <w:autoSpaceDE/>
      <w:autoSpaceDN/>
      <w:adjustRightInd/>
      <w:textAlignment w:val="auto"/>
    </w:pPr>
  </w:style>
  <w:style w:type="paragraph" w:customStyle="1" w:styleId="10">
    <w:name w:val="Текст1"/>
    <w:link w:val="11"/>
    <w:rsid w:val="00964D15"/>
    <w:pPr>
      <w:ind w:firstLine="454"/>
      <w:jc w:val="both"/>
    </w:pPr>
    <w:rPr>
      <w:rFonts w:ascii="Book Antiqua" w:hAnsi="Book Antiqua"/>
      <w:lang w:val="uk-UA"/>
    </w:rPr>
  </w:style>
  <w:style w:type="character" w:customStyle="1" w:styleId="11">
    <w:name w:val="Текст1 Знак"/>
    <w:link w:val="10"/>
    <w:rsid w:val="00964D15"/>
    <w:rPr>
      <w:rFonts w:ascii="Book Antiqua" w:hAnsi="Book Antiqua"/>
      <w:lang w:val="uk-UA" w:eastAsia="ru-RU" w:bidi="ar-SA"/>
    </w:rPr>
  </w:style>
  <w:style w:type="paragraph" w:customStyle="1" w:styleId="2">
    <w:name w:val="Îñíîâíîé òåêñò ñ îòñòóïîì 2"/>
    <w:basedOn w:val="Normal"/>
    <w:rsid w:val="00964D15"/>
    <w:pPr>
      <w:tabs>
        <w:tab w:val="left" w:pos="9072"/>
      </w:tabs>
      <w:overflowPunct/>
      <w:ind w:right="-766" w:firstLine="567"/>
      <w:textAlignment w:val="auto"/>
    </w:pPr>
    <w:rPr>
      <w:sz w:val="28"/>
      <w:szCs w:val="28"/>
      <w:lang w:val="en-US"/>
    </w:rPr>
  </w:style>
  <w:style w:type="paragraph" w:customStyle="1" w:styleId="20">
    <w:name w:val="Îñíîâíîé òåêñò 2"/>
    <w:basedOn w:val="Normal"/>
    <w:rsid w:val="00964D15"/>
    <w:pPr>
      <w:tabs>
        <w:tab w:val="left" w:pos="9072"/>
      </w:tabs>
      <w:overflowPunct/>
      <w:ind w:right="-766" w:firstLine="567"/>
      <w:jc w:val="both"/>
      <w:textAlignment w:val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964D15"/>
  </w:style>
  <w:style w:type="character" w:customStyle="1" w:styleId="marked">
    <w:name w:val="marked"/>
    <w:rsid w:val="00964D15"/>
  </w:style>
  <w:style w:type="paragraph" w:customStyle="1" w:styleId="a0">
    <w:name w:val="передм"/>
    <w:basedOn w:val="Normal"/>
    <w:rsid w:val="00964D15"/>
    <w:pPr>
      <w:overflowPunct/>
      <w:ind w:firstLine="283"/>
      <w:jc w:val="both"/>
      <w:textAlignment w:val="auto"/>
    </w:pPr>
  </w:style>
  <w:style w:type="paragraph" w:customStyle="1" w:styleId="Style4">
    <w:name w:val="Style4"/>
    <w:basedOn w:val="Normal"/>
    <w:rsid w:val="00964D15"/>
    <w:pPr>
      <w:widowControl w:val="0"/>
      <w:overflowPunct/>
      <w:jc w:val="both"/>
      <w:textAlignment w:val="auto"/>
    </w:pPr>
    <w:rPr>
      <w:sz w:val="24"/>
      <w:szCs w:val="24"/>
      <w:lang w:val="uk-UA" w:eastAsia="uk-UA"/>
    </w:rPr>
  </w:style>
  <w:style w:type="character" w:customStyle="1" w:styleId="FontStyle23">
    <w:name w:val="Font Style23"/>
    <w:rsid w:val="00964D15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964D15"/>
    <w:pPr>
      <w:widowControl w:val="0"/>
      <w:overflowPunct/>
      <w:spacing w:line="374" w:lineRule="exact"/>
      <w:jc w:val="center"/>
      <w:textAlignment w:val="auto"/>
    </w:pPr>
    <w:rPr>
      <w:sz w:val="24"/>
      <w:szCs w:val="24"/>
      <w:lang w:val="uk-UA" w:eastAsia="uk-UA"/>
    </w:rPr>
  </w:style>
  <w:style w:type="paragraph" w:customStyle="1" w:styleId="ListParagraph1">
    <w:name w:val="List Paragraph1"/>
    <w:basedOn w:val="Normal"/>
    <w:rsid w:val="00964D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1">
    <w:name w:val="Нормальний текст"/>
    <w:basedOn w:val="Normal"/>
    <w:rsid w:val="00964D15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/>
      <w:sz w:val="26"/>
      <w:lang w:val="uk-UA"/>
    </w:rPr>
  </w:style>
  <w:style w:type="paragraph" w:customStyle="1" w:styleId="a2">
    <w:name w:val="Установа"/>
    <w:basedOn w:val="Normal"/>
    <w:rsid w:val="00964D15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Antiqua" w:hAnsi="Antiqua"/>
      <w:b/>
      <w:sz w:val="40"/>
      <w:lang w:val="uk-UA"/>
    </w:rPr>
  </w:style>
  <w:style w:type="paragraph" w:customStyle="1" w:styleId="a3">
    <w:name w:val="Вид документа"/>
    <w:basedOn w:val="a2"/>
    <w:next w:val="Normal"/>
    <w:rsid w:val="00964D15"/>
    <w:pPr>
      <w:spacing w:before="360" w:after="240"/>
    </w:pPr>
    <w:rPr>
      <w:spacing w:val="20"/>
      <w:sz w:val="26"/>
    </w:rPr>
  </w:style>
  <w:style w:type="paragraph" w:customStyle="1" w:styleId="a4">
    <w:name w:val="Час та місце"/>
    <w:basedOn w:val="Normal"/>
    <w:rsid w:val="00964D15"/>
    <w:pPr>
      <w:keepNext/>
      <w:keepLines/>
      <w:overflowPunct/>
      <w:autoSpaceDE/>
      <w:autoSpaceDN/>
      <w:adjustRightInd/>
      <w:spacing w:before="120" w:after="240"/>
      <w:jc w:val="center"/>
      <w:textAlignment w:val="auto"/>
    </w:pPr>
    <w:rPr>
      <w:rFonts w:ascii="Antiqua" w:hAnsi="Antiqua"/>
      <w:sz w:val="26"/>
      <w:lang w:val="uk-UA"/>
    </w:rPr>
  </w:style>
  <w:style w:type="paragraph" w:customStyle="1" w:styleId="a5">
    <w:name w:val="Назва документа"/>
    <w:basedOn w:val="Normal"/>
    <w:next w:val="a1"/>
    <w:rsid w:val="00964D15"/>
    <w:pPr>
      <w:keepNext/>
      <w:keepLines/>
      <w:overflowPunct/>
      <w:autoSpaceDE/>
      <w:autoSpaceDN/>
      <w:adjustRightInd/>
      <w:spacing w:before="240" w:after="240"/>
      <w:jc w:val="center"/>
      <w:textAlignment w:val="auto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Normal"/>
    <w:rsid w:val="00964D15"/>
    <w:pPr>
      <w:keepNext/>
      <w:keepLines/>
      <w:overflowPunct/>
      <w:autoSpaceDE/>
      <w:autoSpaceDN/>
      <w:adjustRightInd/>
      <w:spacing w:after="240"/>
      <w:ind w:left="3969"/>
      <w:jc w:val="center"/>
      <w:textAlignment w:val="auto"/>
    </w:pPr>
    <w:rPr>
      <w:rFonts w:ascii="Antiqua" w:hAnsi="Antiqua"/>
      <w:sz w:val="26"/>
      <w:lang w:val="uk-UA"/>
    </w:rPr>
  </w:style>
  <w:style w:type="paragraph" w:customStyle="1" w:styleId="12">
    <w:name w:val="Підпис1"/>
    <w:basedOn w:val="Normal"/>
    <w:rsid w:val="00964D15"/>
    <w:pPr>
      <w:keepLines/>
      <w:tabs>
        <w:tab w:val="center" w:pos="2268"/>
        <w:tab w:val="left" w:pos="6804"/>
      </w:tabs>
      <w:overflowPunct/>
      <w:autoSpaceDE/>
      <w:autoSpaceDN/>
      <w:adjustRightInd/>
      <w:spacing w:before="360"/>
      <w:textAlignment w:val="auto"/>
    </w:pPr>
    <w:rPr>
      <w:rFonts w:ascii="Antiqua" w:hAnsi="Antiqua"/>
      <w:b/>
      <w:position w:val="-48"/>
      <w:sz w:val="26"/>
      <w:lang w:val="uk-UA"/>
    </w:rPr>
  </w:style>
  <w:style w:type="paragraph" w:customStyle="1" w:styleId="a6">
    <w:name w:val="Шапка документу"/>
    <w:basedOn w:val="Normal"/>
    <w:rsid w:val="00964D15"/>
    <w:pPr>
      <w:keepNext/>
      <w:keepLines/>
      <w:overflowPunct/>
      <w:autoSpaceDE/>
      <w:autoSpaceDN/>
      <w:adjustRightInd/>
      <w:spacing w:after="240"/>
      <w:ind w:left="4536"/>
      <w:jc w:val="center"/>
      <w:textAlignment w:val="auto"/>
    </w:pPr>
    <w:rPr>
      <w:rFonts w:ascii="Antiqua" w:hAnsi="Antiqua"/>
      <w:sz w:val="26"/>
      <w:lang w:val="uk-UA"/>
    </w:rPr>
  </w:style>
  <w:style w:type="character" w:customStyle="1" w:styleId="img">
    <w:name w:val="img"/>
    <w:rsid w:val="00964D15"/>
  </w:style>
  <w:style w:type="paragraph" w:customStyle="1" w:styleId="BodyTextIndent1">
    <w:name w:val="Body Text Indent1"/>
    <w:basedOn w:val="Normal"/>
    <w:link w:val="a7"/>
    <w:rsid w:val="00964D15"/>
    <w:pPr>
      <w:overflowPunct/>
      <w:autoSpaceDE/>
      <w:autoSpaceDN/>
      <w:adjustRightInd/>
      <w:spacing w:line="360" w:lineRule="auto"/>
      <w:ind w:firstLine="540"/>
      <w:jc w:val="both"/>
      <w:textAlignment w:val="auto"/>
    </w:pPr>
    <w:rPr>
      <w:sz w:val="24"/>
      <w:szCs w:val="24"/>
    </w:rPr>
  </w:style>
  <w:style w:type="character" w:customStyle="1" w:styleId="a7">
    <w:name w:val="Основной текст с отступом Знак"/>
    <w:link w:val="BodyTextIndent1"/>
    <w:semiHidden/>
    <w:rsid w:val="00964D15"/>
    <w:rPr>
      <w:sz w:val="24"/>
      <w:szCs w:val="24"/>
      <w:lang w:val="ru-RU" w:eastAsia="ru-RU" w:bidi="ar-SA"/>
    </w:rPr>
  </w:style>
  <w:style w:type="character" w:customStyle="1" w:styleId="mw-filepage-other-resolutions">
    <w:name w:val="mw-filepage-other-resolutions"/>
    <w:rsid w:val="00964D15"/>
  </w:style>
  <w:style w:type="character" w:customStyle="1" w:styleId="fileinfo">
    <w:name w:val="fileinfo"/>
    <w:rsid w:val="00964D15"/>
  </w:style>
  <w:style w:type="character" w:customStyle="1" w:styleId="mw-editsectionmw-editsection-expanded">
    <w:name w:val="mw-editsection mw-editsection-expanded"/>
    <w:rsid w:val="00964D15"/>
  </w:style>
  <w:style w:type="character" w:customStyle="1" w:styleId="mw-editsection-bracket">
    <w:name w:val="mw-editsection-bracket"/>
    <w:rsid w:val="00964D15"/>
  </w:style>
  <w:style w:type="paragraph" w:customStyle="1" w:styleId="TableParagraph">
    <w:name w:val="Table Paragraph"/>
    <w:basedOn w:val="Normal"/>
    <w:uiPriority w:val="1"/>
    <w:qFormat/>
    <w:rsid w:val="00F64928"/>
    <w:pPr>
      <w:widowControl w:val="0"/>
      <w:overflowPunct/>
      <w:adjustRightInd/>
      <w:ind w:left="107"/>
      <w:jc w:val="both"/>
      <w:textAlignment w:val="auto"/>
    </w:pPr>
    <w:rPr>
      <w:rFonts w:eastAsia="Times New Roman"/>
      <w:sz w:val="22"/>
      <w:szCs w:val="22"/>
      <w:lang w:val="uk-UA" w:eastAsia="en-US"/>
    </w:rPr>
  </w:style>
  <w:style w:type="paragraph" w:customStyle="1" w:styleId="Znachoktext">
    <w:name w:val="Znachok text"/>
    <w:basedOn w:val="Normal"/>
    <w:uiPriority w:val="99"/>
    <w:rsid w:val="00010F9E"/>
    <w:pPr>
      <w:tabs>
        <w:tab w:val="left" w:pos="850"/>
      </w:tabs>
      <w:overflowPunct/>
      <w:spacing w:before="170"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character" w:customStyle="1" w:styleId="mw-headline">
    <w:name w:val="mw-headline"/>
    <w:rsid w:val="00010F9E"/>
  </w:style>
  <w:style w:type="character" w:customStyle="1" w:styleId="Italic">
    <w:name w:val="Italic"/>
    <w:uiPriority w:val="99"/>
    <w:rsid w:val="00E9312F"/>
    <w:rPr>
      <w:i/>
      <w:iCs/>
    </w:rPr>
  </w:style>
  <w:style w:type="paragraph" w:customStyle="1" w:styleId="Pesni">
    <w:name w:val="Pesni"/>
    <w:basedOn w:val="Normal"/>
    <w:uiPriority w:val="99"/>
    <w:rsid w:val="00E9312F"/>
    <w:pPr>
      <w:overflowPunct/>
      <w:spacing w:line="260" w:lineRule="atLeast"/>
      <w:ind w:left="283" w:hanging="283"/>
      <w:jc w:val="both"/>
      <w:textAlignment w:val="center"/>
    </w:pPr>
    <w:rPr>
      <w:rFonts w:ascii="PragmaticaC" w:eastAsia="Calibri" w:hAnsi="PragmaticaC" w:cs="PragmaticaC"/>
      <w:color w:val="000000"/>
      <w:lang w:val="uk-UA" w:eastAsia="en-US"/>
    </w:rPr>
  </w:style>
  <w:style w:type="paragraph" w:customStyle="1" w:styleId="Znachoktext2">
    <w:name w:val="Znachok text 2"/>
    <w:basedOn w:val="Normal"/>
    <w:uiPriority w:val="99"/>
    <w:rsid w:val="00E9312F"/>
    <w:pPr>
      <w:tabs>
        <w:tab w:val="left" w:pos="850"/>
      </w:tabs>
      <w:overflowPunct/>
      <w:spacing w:line="250" w:lineRule="atLeast"/>
      <w:ind w:left="567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paragraph" w:customStyle="1" w:styleId="Dladoputluvuh2">
    <w:name w:val="Dla_doputluvuh 2"/>
    <w:basedOn w:val="Normal"/>
    <w:uiPriority w:val="99"/>
    <w:rsid w:val="00D83A39"/>
    <w:pPr>
      <w:overflowPunct/>
      <w:spacing w:line="288" w:lineRule="auto"/>
      <w:ind w:firstLine="283"/>
      <w:jc w:val="both"/>
      <w:textAlignment w:val="center"/>
    </w:pPr>
    <w:rPr>
      <w:rFonts w:ascii="PragmaticaC" w:eastAsia="Calibri" w:hAnsi="PragmaticaC" w:cs="PragmaticaC"/>
      <w:color w:val="000000"/>
      <w:sz w:val="21"/>
      <w:szCs w:val="21"/>
      <w:lang w:val="uk-UA" w:eastAsia="en-US"/>
    </w:rPr>
  </w:style>
  <w:style w:type="paragraph" w:customStyle="1" w:styleId="Ris">
    <w:name w:val="Ris"/>
    <w:basedOn w:val="Normal"/>
    <w:uiPriority w:val="99"/>
    <w:rsid w:val="00D83A39"/>
    <w:pPr>
      <w:overflowPunct/>
      <w:spacing w:before="170" w:line="288" w:lineRule="auto"/>
      <w:jc w:val="center"/>
      <w:textAlignment w:val="center"/>
    </w:pPr>
    <w:rPr>
      <w:rFonts w:ascii="PragmaticaC" w:eastAsia="Calibri" w:hAnsi="PragmaticaC" w:cs="PragmaticaC"/>
      <w:color w:val="000000"/>
      <w:lang w:val="uk-UA" w:eastAsia="en-US"/>
    </w:rPr>
  </w:style>
  <w:style w:type="character" w:customStyle="1" w:styleId="BoldItalic">
    <w:name w:val="Bold Italic"/>
    <w:uiPriority w:val="99"/>
    <w:rsid w:val="00D83A39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613F7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val="uk-UA" w:eastAsia="en-US"/>
    </w:rPr>
  </w:style>
  <w:style w:type="paragraph" w:customStyle="1" w:styleId="a8">
    <w:name w:val="Знак"/>
    <w:basedOn w:val="Normal"/>
    <w:rsid w:val="00C4611D"/>
    <w:pPr>
      <w:overflowPunct/>
      <w:autoSpaceDE/>
      <w:autoSpaceDN/>
      <w:adjustRightInd/>
      <w:textAlignment w:val="auto"/>
    </w:pPr>
    <w:rPr>
      <w:rFonts w:ascii="Verdana" w:eastAsia="Times New Roman" w:hAnsi="Verdana" w:cs="Verdana"/>
    </w:rPr>
  </w:style>
  <w:style w:type="paragraph" w:customStyle="1" w:styleId="1Text">
    <w:name w:val="1 Text"/>
    <w:basedOn w:val="Normal"/>
    <w:uiPriority w:val="99"/>
    <w:rsid w:val="00327201"/>
    <w:pPr>
      <w:overflowPunct/>
      <w:spacing w:line="288" w:lineRule="auto"/>
      <w:ind w:firstLine="283"/>
      <w:jc w:val="both"/>
      <w:textAlignment w:val="auto"/>
    </w:pPr>
    <w:rPr>
      <w:rFonts w:ascii="SchoolBookC" w:eastAsia="Calibri" w:hAnsi="SchoolBookC" w:cs="SchoolBookC"/>
      <w:color w:val="000000"/>
      <w:sz w:val="22"/>
      <w:szCs w:val="22"/>
      <w:lang w:val="uk-UA" w:eastAsia="en-US"/>
    </w:rPr>
  </w:style>
  <w:style w:type="paragraph" w:customStyle="1" w:styleId="0interval">
    <w:name w:val="0 interval"/>
    <w:basedOn w:val="Normal"/>
    <w:uiPriority w:val="99"/>
    <w:rsid w:val="00531F71"/>
    <w:pPr>
      <w:suppressAutoHyphens/>
      <w:overflowPunct/>
      <w:spacing w:line="120" w:lineRule="atLeast"/>
      <w:ind w:firstLine="283"/>
      <w:jc w:val="both"/>
      <w:textAlignment w:val="auto"/>
    </w:pPr>
    <w:rPr>
      <w:rFonts w:ascii="SchoolBookC" w:eastAsia="Calibri" w:hAnsi="SchoolBookC" w:cs="SchoolBookC"/>
      <w:color w:val="000000"/>
      <w:sz w:val="12"/>
      <w:szCs w:val="12"/>
      <w:lang w:val="uk-UA" w:eastAsia="en-US"/>
    </w:rPr>
  </w:style>
  <w:style w:type="character" w:customStyle="1" w:styleId="Bold">
    <w:name w:val="Bold"/>
    <w:uiPriority w:val="99"/>
    <w:rsid w:val="00531F71"/>
    <w:rPr>
      <w:b/>
      <w:bCs/>
    </w:rPr>
  </w:style>
  <w:style w:type="paragraph" w:customStyle="1" w:styleId="PidpisNEW">
    <w:name w:val="Pidpis NEW"/>
    <w:basedOn w:val="Normal"/>
    <w:uiPriority w:val="99"/>
    <w:rsid w:val="00531F71"/>
    <w:pPr>
      <w:overflowPunct/>
      <w:spacing w:line="288" w:lineRule="auto"/>
      <w:jc w:val="center"/>
      <w:textAlignment w:val="auto"/>
    </w:pPr>
    <w:rPr>
      <w:rFonts w:ascii="PragmaticaC" w:eastAsia="Calibri" w:hAnsi="PragmaticaC" w:cs="PragmaticaC"/>
      <w:color w:val="000000"/>
      <w:sz w:val="19"/>
      <w:szCs w:val="19"/>
      <w:lang w:val="uk-UA" w:eastAsia="en-US"/>
    </w:rPr>
  </w:style>
  <w:style w:type="character" w:styleId="CommentReference">
    <w:name w:val="annotation reference"/>
    <w:rsid w:val="00531F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1F71"/>
  </w:style>
  <w:style w:type="character" w:customStyle="1" w:styleId="CommentTextChar">
    <w:name w:val="Comment Text Char"/>
    <w:basedOn w:val="DefaultParagraphFont"/>
    <w:link w:val="CommentText"/>
    <w:rsid w:val="00531F71"/>
  </w:style>
  <w:style w:type="paragraph" w:styleId="CommentSubject">
    <w:name w:val="annotation subject"/>
    <w:basedOn w:val="CommentText"/>
    <w:next w:val="CommentText"/>
    <w:link w:val="CommentSubjectChar"/>
    <w:rsid w:val="00531F71"/>
    <w:rPr>
      <w:b/>
      <w:bCs/>
    </w:rPr>
  </w:style>
  <w:style w:type="character" w:customStyle="1" w:styleId="CommentSubjectChar">
    <w:name w:val="Comment Subject Char"/>
    <w:link w:val="CommentSubject"/>
    <w:rsid w:val="00531F71"/>
    <w:rPr>
      <w:b/>
      <w:bCs/>
    </w:rPr>
  </w:style>
  <w:style w:type="paragraph" w:styleId="BalloonText">
    <w:name w:val="Balloon Text"/>
    <w:basedOn w:val="Normal"/>
    <w:link w:val="BalloonTextChar"/>
    <w:rsid w:val="00531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1F71"/>
    <w:rPr>
      <w:rFonts w:ascii="Segoe UI" w:hAnsi="Segoe UI" w:cs="Segoe UI"/>
      <w:sz w:val="18"/>
      <w:szCs w:val="18"/>
    </w:rPr>
  </w:style>
  <w:style w:type="paragraph" w:customStyle="1" w:styleId="TextBukv">
    <w:name w:val="Text Bukv"/>
    <w:basedOn w:val="Normal"/>
    <w:uiPriority w:val="99"/>
    <w:rsid w:val="00A44D6D"/>
    <w:pPr>
      <w:suppressAutoHyphens/>
      <w:overflowPunct/>
      <w:spacing w:line="288" w:lineRule="auto"/>
      <w:jc w:val="both"/>
      <w:textAlignment w:val="auto"/>
    </w:pPr>
    <w:rPr>
      <w:rFonts w:ascii="SchoolBookC" w:eastAsia="Calibri" w:hAnsi="SchoolBookC" w:cs="SchoolBookC"/>
      <w:color w:val="000000"/>
      <w:sz w:val="22"/>
      <w:szCs w:val="22"/>
      <w:lang w:val="uk-UA" w:eastAsia="en-US"/>
    </w:rPr>
  </w:style>
  <w:style w:type="character" w:customStyle="1" w:styleId="mw-mmv-title">
    <w:name w:val="mw-mmv-title"/>
    <w:rsid w:val="00010024"/>
  </w:style>
  <w:style w:type="character" w:customStyle="1" w:styleId="a9">
    <w:name w:val="Неразрешенное упоминание"/>
    <w:uiPriority w:val="99"/>
    <w:semiHidden/>
    <w:unhideWhenUsed/>
    <w:rsid w:val="009172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A1%D0%BE%D0%BB%D1%8C_%D0%BC%D1%96%D0%BD%D0%BE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0%D0%B4%D0%B0%D0%B6%D1%96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81AAA-C077-4DD0-8A11-15D85DE0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2223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Масол Л</vt:lpstr>
      <vt:lpstr>Масол Л</vt:lpstr>
    </vt:vector>
  </TitlesOfParts>
  <Company>VV</Company>
  <LinksUpToDate>false</LinksUpToDate>
  <CharactersWithSpaces>14871</CharactersWithSpaces>
  <SharedDoc>false</SharedDoc>
  <HLinks>
    <vt:vector size="18" baseType="variant">
      <vt:variant>
        <vt:i4>721014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https://uk.wikipedia.org/wiki/%D0%A1%D0%BE%D0%BB%D1%8C_%D0%BC%D1%96%D0%BD%D0%BE%D1%80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https://uk.wikipedia.org/wiki/%D0%90%D0%B4%D0%B0%D0%B6%D1%96%D0%BE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https://www.pisni.org.ua/persons/493.html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Масол Л</dc:title>
  <dc:creator>Vika</dc:creator>
  <cp:lastModifiedBy>Admin</cp:lastModifiedBy>
  <cp:revision>2</cp:revision>
  <cp:lastPrinted>2001-09-10T21:51:00Z</cp:lastPrinted>
  <dcterms:created xsi:type="dcterms:W3CDTF">2024-07-29T07:20:00Z</dcterms:created>
  <dcterms:modified xsi:type="dcterms:W3CDTF">2024-07-29T07:20:00Z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C5AE7EDC23E04B109747BEF16DB62721</vt:lpwstr>
  </property>
</Properties>
</file>