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8FC" w:rsidRPr="003F78FC" w:rsidRDefault="003F78FC" w:rsidP="00277561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val="uk-UA"/>
        </w:rPr>
      </w:pPr>
      <w:r w:rsidRPr="003F78F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ОРІЄНТОВНЕКАЛЕНДАРНО-ТЕМАТИЧНЕ ПЛАНУВАННЯ</w:t>
      </w:r>
    </w:p>
    <w:p w:rsidR="003F78FC" w:rsidRPr="003F78FC" w:rsidRDefault="003F78FC" w:rsidP="00277561">
      <w:pPr>
        <w:tabs>
          <w:tab w:val="left" w:pos="68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F78F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 </w:t>
      </w:r>
      <w:r w:rsidRPr="003F78FC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F78F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півріччя</w:t>
      </w:r>
    </w:p>
    <w:p w:rsidR="003F78FC" w:rsidRDefault="003F78FC" w:rsidP="0027756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F78FC">
        <w:rPr>
          <w:rFonts w:ascii="Times New Roman" w:eastAsia="Calibri" w:hAnsi="Times New Roman" w:cs="Times New Roman"/>
          <w:i/>
          <w:sz w:val="28"/>
          <w:szCs w:val="28"/>
          <w:lang w:val="uk-UA"/>
        </w:rPr>
        <w:t>до підручника  Дарії Біди</w:t>
      </w:r>
      <w:r w:rsidRPr="003F78FC">
        <w:rPr>
          <w:rFonts w:ascii="Times New Roman" w:eastAsia="Calibri" w:hAnsi="Times New Roman" w:cs="Times New Roman"/>
          <w:i/>
          <w:sz w:val="28"/>
          <w:szCs w:val="28"/>
        </w:rPr>
        <w:t xml:space="preserve"> „</w:t>
      </w:r>
      <w:r w:rsidRPr="003F78FC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Пізнаємо природу</w:t>
      </w:r>
      <w:r w:rsidRPr="003F78FC">
        <w:rPr>
          <w:rFonts w:ascii="Times New Roman" w:eastAsia="Calibri" w:hAnsi="Times New Roman" w:cs="Times New Roman"/>
          <w:i/>
          <w:sz w:val="28"/>
          <w:szCs w:val="28"/>
        </w:rPr>
        <w:t>”</w:t>
      </w:r>
      <w:r w:rsidRPr="003F78FC">
        <w:rPr>
          <w:rFonts w:ascii="Times New Roman" w:eastAsia="Calibri" w:hAnsi="Times New Roman" w:cs="Times New Roman"/>
          <w:i/>
          <w:sz w:val="28"/>
          <w:szCs w:val="28"/>
          <w:lang w:val="uk-UA"/>
        </w:rPr>
        <w:t>, 6 клас</w:t>
      </w:r>
    </w:p>
    <w:p w:rsidR="00D02BA9" w:rsidRPr="00F82081" w:rsidRDefault="00D02BA9" w:rsidP="0027756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LightGrid-Accent5"/>
        <w:tblW w:w="0" w:type="auto"/>
        <w:tblInd w:w="250" w:type="dxa"/>
        <w:tblLook w:val="04A0"/>
      </w:tblPr>
      <w:tblGrid>
        <w:gridCol w:w="941"/>
        <w:gridCol w:w="1435"/>
        <w:gridCol w:w="11657"/>
      </w:tblGrid>
      <w:tr w:rsidR="007307CB" w:rsidRPr="003F78FC" w:rsidTr="00E07A88">
        <w:trPr>
          <w:cnfStyle w:val="100000000000"/>
        </w:trPr>
        <w:tc>
          <w:tcPr>
            <w:cnfStyle w:val="001000000000"/>
            <w:tcW w:w="941" w:type="dxa"/>
          </w:tcPr>
          <w:p w:rsidR="007307CB" w:rsidRPr="003F78FC" w:rsidRDefault="007307CB" w:rsidP="00BA70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1435" w:type="dxa"/>
          </w:tcPr>
          <w:p w:rsidR="007307CB" w:rsidRPr="003F78FC" w:rsidRDefault="007307CB" w:rsidP="00BA7064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3F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1657" w:type="dxa"/>
          </w:tcPr>
          <w:p w:rsidR="007307CB" w:rsidRPr="003F78FC" w:rsidRDefault="007307CB" w:rsidP="00BA7064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3F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</w:tr>
      <w:tr w:rsidR="00E90538" w:rsidRPr="003F78FC" w:rsidTr="00E07A88">
        <w:trPr>
          <w:cnfStyle w:val="000000100000"/>
          <w:trHeight w:val="238"/>
        </w:trPr>
        <w:tc>
          <w:tcPr>
            <w:cnfStyle w:val="001000000000"/>
            <w:tcW w:w="14033" w:type="dxa"/>
            <w:gridSpan w:val="3"/>
          </w:tcPr>
          <w:p w:rsidR="00932D63" w:rsidRPr="00F82081" w:rsidRDefault="00932D63" w:rsidP="00BF53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0538" w:rsidRPr="00F82081" w:rsidRDefault="00E90538" w:rsidP="00BF53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</w:t>
            </w:r>
            <w:r w:rsidR="00B527B4" w:rsidRPr="003F7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ОЗДІЛ 1. ПІЗНАЄМО СВІТ НАУКИ  (</w:t>
            </w:r>
            <w:r w:rsidR="00BF53F9" w:rsidRPr="003F7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Pr="003F7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год.)</w:t>
            </w:r>
          </w:p>
          <w:p w:rsidR="00932D63" w:rsidRPr="00F82081" w:rsidRDefault="00932D63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7CB" w:rsidRPr="003F78FC" w:rsidTr="00E07A88">
        <w:trPr>
          <w:cnfStyle w:val="000000010000"/>
        </w:trPr>
        <w:tc>
          <w:tcPr>
            <w:cnfStyle w:val="001000000000"/>
            <w:tcW w:w="941" w:type="dxa"/>
          </w:tcPr>
          <w:p w:rsidR="00DF6DE9" w:rsidRPr="00F82081" w:rsidRDefault="00DF6DE9" w:rsidP="0027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7CB" w:rsidRPr="003F78FC" w:rsidRDefault="007307CB" w:rsidP="00274196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3F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35" w:type="dxa"/>
          </w:tcPr>
          <w:p w:rsidR="007307CB" w:rsidRPr="003F78FC" w:rsidRDefault="007307CB" w:rsidP="006E4F2E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657" w:type="dxa"/>
          </w:tcPr>
          <w:p w:rsidR="00DF6DE9" w:rsidRPr="00F82081" w:rsidRDefault="00DF6DE9" w:rsidP="00C75495">
            <w:pPr>
              <w:tabs>
                <w:tab w:val="left" w:pos="284"/>
              </w:tabs>
              <w:contextualSpacing/>
              <w:cnfStyle w:val="00000001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7307CB" w:rsidRPr="00DF6DE9" w:rsidRDefault="007307CB" w:rsidP="00E07A88">
            <w:pPr>
              <w:tabs>
                <w:tab w:val="left" w:pos="284"/>
              </w:tabs>
              <w:contextualSpacing/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F78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Що вивчають природничі науки</w:t>
            </w:r>
            <w:r w:rsidR="00DF6DE9" w:rsidRPr="00DF6D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. </w:t>
            </w:r>
            <w:r w:rsidRPr="003F7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Об’єкт і предмет природничих наук.  Взаємозв’язок природничих наук. </w:t>
            </w:r>
          </w:p>
          <w:p w:rsidR="00DF6DE9" w:rsidRPr="00DF6DE9" w:rsidRDefault="00DF6DE9" w:rsidP="00BA7064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7CB" w:rsidRPr="00EA7965" w:rsidTr="00E07A88">
        <w:trPr>
          <w:cnfStyle w:val="000000100000"/>
        </w:trPr>
        <w:tc>
          <w:tcPr>
            <w:cnfStyle w:val="001000000000"/>
            <w:tcW w:w="941" w:type="dxa"/>
          </w:tcPr>
          <w:p w:rsidR="00DF6DE9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307CB" w:rsidRPr="003F78FC" w:rsidRDefault="007307CB" w:rsidP="007307CB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3F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35" w:type="dxa"/>
          </w:tcPr>
          <w:p w:rsidR="007307CB" w:rsidRPr="003F78FC" w:rsidRDefault="007307CB" w:rsidP="006E4F2E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657" w:type="dxa"/>
          </w:tcPr>
          <w:p w:rsidR="00DF6DE9" w:rsidRDefault="00DF6DE9" w:rsidP="009A693B">
            <w:pPr>
              <w:tabs>
                <w:tab w:val="left" w:pos="284"/>
              </w:tabs>
              <w:contextualSpacing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</w:pPr>
          </w:p>
          <w:p w:rsidR="007307CB" w:rsidRDefault="007307CB" w:rsidP="00DF6DE9">
            <w:pPr>
              <w:tabs>
                <w:tab w:val="left" w:pos="284"/>
              </w:tabs>
              <w:contextualSpacing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3F78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Як досягти успіху</w:t>
            </w:r>
            <w:r w:rsidR="00DF6D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 xml:space="preserve">. </w:t>
            </w:r>
            <w:r w:rsidRPr="003F7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Природничі науки,  STEM  і  професії майбутнього.</w:t>
            </w:r>
          </w:p>
          <w:p w:rsidR="00DF6DE9" w:rsidRPr="00DF6DE9" w:rsidRDefault="00DF6DE9" w:rsidP="00BA706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07CB" w:rsidRPr="003F78FC" w:rsidTr="00E07A88">
        <w:trPr>
          <w:cnfStyle w:val="000000010000"/>
          <w:trHeight w:val="162"/>
        </w:trPr>
        <w:tc>
          <w:tcPr>
            <w:cnfStyle w:val="001000000000"/>
            <w:tcW w:w="941" w:type="dxa"/>
          </w:tcPr>
          <w:p w:rsidR="00DF6DE9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307CB" w:rsidRPr="003F78FC" w:rsidRDefault="007307CB" w:rsidP="007307CB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3F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35" w:type="dxa"/>
          </w:tcPr>
          <w:p w:rsidR="007307CB" w:rsidRPr="003F78FC" w:rsidRDefault="007307CB" w:rsidP="006E4F2E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657" w:type="dxa"/>
          </w:tcPr>
          <w:p w:rsidR="00DF6DE9" w:rsidRPr="00F82081" w:rsidRDefault="00DF6DE9" w:rsidP="00BF53F9">
            <w:pPr>
              <w:tabs>
                <w:tab w:val="left" w:pos="284"/>
              </w:tabs>
              <w:jc w:val="both"/>
              <w:cnfStyle w:val="00000001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7307CB" w:rsidRPr="00DF6DE9" w:rsidRDefault="007307CB" w:rsidP="00DF6DE9">
            <w:pPr>
              <w:tabs>
                <w:tab w:val="left" w:pos="284"/>
              </w:tabs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F78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Як стати дослідником</w:t>
            </w:r>
            <w:r w:rsidR="00DF6DE9" w:rsidRPr="00DF6D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. </w:t>
            </w:r>
            <w:r w:rsidRPr="003F7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Причинно-наслідкові зв’язки у природі. Як працюють науковці.</w:t>
            </w:r>
          </w:p>
          <w:p w:rsidR="00DF6DE9" w:rsidRPr="00DF6DE9" w:rsidRDefault="00DF6DE9" w:rsidP="00BA7064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7CB" w:rsidRPr="003F78FC" w:rsidTr="00E07A88">
        <w:trPr>
          <w:cnfStyle w:val="000000100000"/>
          <w:trHeight w:val="162"/>
        </w:trPr>
        <w:tc>
          <w:tcPr>
            <w:cnfStyle w:val="001000000000"/>
            <w:tcW w:w="941" w:type="dxa"/>
          </w:tcPr>
          <w:p w:rsidR="00DF6DE9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307CB" w:rsidRPr="003F78FC" w:rsidRDefault="007307CB" w:rsidP="007307CB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3F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35" w:type="dxa"/>
          </w:tcPr>
          <w:p w:rsidR="007307CB" w:rsidRPr="003F78FC" w:rsidRDefault="007307CB" w:rsidP="006E4F2E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657" w:type="dxa"/>
          </w:tcPr>
          <w:p w:rsidR="00DF6DE9" w:rsidRDefault="00DF6DE9" w:rsidP="00BA7064">
            <w:pPr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</w:pPr>
          </w:p>
          <w:p w:rsidR="007307CB" w:rsidRDefault="007307CB" w:rsidP="00BA7064">
            <w:pPr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</w:pPr>
            <w:r w:rsidRPr="003F78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Урок узагальнення знань</w:t>
            </w:r>
            <w:r w:rsidR="00E07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</w:p>
          <w:p w:rsidR="00DF6DE9" w:rsidRPr="00DF6DE9" w:rsidRDefault="00DF6DE9" w:rsidP="00BA706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126E3" w:rsidRPr="003F78FC" w:rsidTr="00E07A88">
        <w:trPr>
          <w:cnfStyle w:val="000000010000"/>
        </w:trPr>
        <w:tc>
          <w:tcPr>
            <w:cnfStyle w:val="001000000000"/>
            <w:tcW w:w="14033" w:type="dxa"/>
            <w:gridSpan w:val="3"/>
          </w:tcPr>
          <w:p w:rsidR="00932D63" w:rsidRPr="00F82081" w:rsidRDefault="00932D63" w:rsidP="006012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26E3" w:rsidRPr="00F82081" w:rsidRDefault="00D126E3" w:rsidP="006012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РОЗДІЛ 2. ПІЗНАЄМО </w:t>
            </w:r>
            <w:r w:rsidR="00BF53F9" w:rsidRPr="003F7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ЯВИЩА ПРИРОДИ </w:t>
            </w:r>
            <w:r w:rsidRPr="003F7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9649C3" w:rsidRPr="003F78FC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Pr="003F7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год</w:t>
            </w:r>
            <w:r w:rsidR="009F72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  <w:r w:rsidRPr="003F7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</w:t>
            </w:r>
          </w:p>
          <w:p w:rsidR="00932D63" w:rsidRPr="00F82081" w:rsidRDefault="00932D63" w:rsidP="00601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7CB" w:rsidRPr="00EA7965" w:rsidTr="00E07A88">
        <w:trPr>
          <w:cnfStyle w:val="000000100000"/>
        </w:trPr>
        <w:tc>
          <w:tcPr>
            <w:cnfStyle w:val="001000000000"/>
            <w:tcW w:w="941" w:type="dxa"/>
          </w:tcPr>
          <w:p w:rsidR="00DF6DE9" w:rsidRPr="00F82081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7CB" w:rsidRPr="003F78FC" w:rsidRDefault="007307CB" w:rsidP="007307CB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3F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35" w:type="dxa"/>
          </w:tcPr>
          <w:p w:rsidR="007307CB" w:rsidRPr="003F78FC" w:rsidRDefault="007307CB" w:rsidP="006E4F2E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657" w:type="dxa"/>
          </w:tcPr>
          <w:p w:rsidR="00DF6DE9" w:rsidRPr="00F82081" w:rsidRDefault="00DF6DE9" w:rsidP="00E65DCD">
            <w:pPr>
              <w:tabs>
                <w:tab w:val="left" w:pos="284"/>
              </w:tabs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DF6DE9" w:rsidRPr="00F82081" w:rsidRDefault="007307CB" w:rsidP="00DF6DE9">
            <w:pPr>
              <w:tabs>
                <w:tab w:val="left" w:pos="284"/>
              </w:tabs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F78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Що таке рух і спокій</w:t>
            </w:r>
            <w:r w:rsidR="00DF6DE9" w:rsidRPr="00DF6D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. </w:t>
            </w:r>
            <w:r w:rsidRPr="003F7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Механічний рух тіл.  Відносність руху і спокою. Траєкторія. Прямолінійний і криволінійний рух. Величини, що описують рух. Швидкість.</w:t>
            </w:r>
          </w:p>
          <w:p w:rsidR="007307CB" w:rsidRPr="003F78FC" w:rsidRDefault="007307CB" w:rsidP="00BA706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07CB" w:rsidRPr="003F78FC" w:rsidTr="00E07A88">
        <w:trPr>
          <w:cnfStyle w:val="000000010000"/>
        </w:trPr>
        <w:tc>
          <w:tcPr>
            <w:cnfStyle w:val="001000000000"/>
            <w:tcW w:w="941" w:type="dxa"/>
          </w:tcPr>
          <w:p w:rsidR="00DF6DE9" w:rsidRPr="00F82081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307CB" w:rsidRPr="003F78FC" w:rsidRDefault="007307CB" w:rsidP="007307CB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3F78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35" w:type="dxa"/>
          </w:tcPr>
          <w:p w:rsidR="007307CB" w:rsidRPr="003F78FC" w:rsidRDefault="007307CB" w:rsidP="006E4F2E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657" w:type="dxa"/>
          </w:tcPr>
          <w:p w:rsidR="00DF6DE9" w:rsidRPr="00F82081" w:rsidRDefault="00DF6DE9" w:rsidP="00BA7064">
            <w:pPr>
              <w:cnfStyle w:val="00000001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DF6DE9" w:rsidRPr="00DF6DE9" w:rsidRDefault="007307CB" w:rsidP="00DF6DE9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F78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Практична робота</w:t>
            </w:r>
            <w:r w:rsidR="00DF6DE9" w:rsidRPr="00DF6D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. </w:t>
            </w:r>
            <w:r w:rsidRPr="003F7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Визначення середньої швидкості пішохода</w:t>
            </w:r>
            <w:r w:rsidR="00E07A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DF6DE9" w:rsidRPr="00DF6DE9" w:rsidRDefault="00DF6DE9" w:rsidP="00DF6DE9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7CB" w:rsidRPr="003F78FC" w:rsidTr="00E07A88">
        <w:trPr>
          <w:cnfStyle w:val="000000100000"/>
        </w:trPr>
        <w:tc>
          <w:tcPr>
            <w:cnfStyle w:val="001000000000"/>
            <w:tcW w:w="941" w:type="dxa"/>
          </w:tcPr>
          <w:p w:rsidR="00DF6DE9" w:rsidRPr="00DF6DE9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DE9" w:rsidRPr="00DF6DE9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7CB" w:rsidRPr="003F78FC" w:rsidRDefault="007307CB" w:rsidP="007307CB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3F78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435" w:type="dxa"/>
          </w:tcPr>
          <w:p w:rsidR="007307CB" w:rsidRPr="003F78FC" w:rsidRDefault="007307CB" w:rsidP="006E4F2E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657" w:type="dxa"/>
          </w:tcPr>
          <w:p w:rsidR="00DF6DE9" w:rsidRPr="00F82081" w:rsidRDefault="00DF6DE9" w:rsidP="00E0071A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E66ACD" w:rsidRDefault="00E66ACD" w:rsidP="00E07A88">
            <w:pPr>
              <w:spacing w:after="200" w:line="276" w:lineRule="auto"/>
              <w:contextualSpacing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78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Як передається тепло</w:t>
            </w:r>
            <w:r w:rsidR="002775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3F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Теплопередача. Поняття про  передачу  тепла у твердих тілах, рідинах і газах. Пароутворення.</w:t>
            </w:r>
          </w:p>
          <w:p w:rsidR="007307CB" w:rsidRPr="003F78FC" w:rsidRDefault="007307CB" w:rsidP="00DF6DE9">
            <w:pPr>
              <w:jc w:val="both"/>
              <w:cnfStyle w:val="00000010000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07CB" w:rsidRPr="00277561" w:rsidTr="00E07A88">
        <w:trPr>
          <w:cnfStyle w:val="000000010000"/>
        </w:trPr>
        <w:tc>
          <w:tcPr>
            <w:cnfStyle w:val="001000000000"/>
            <w:tcW w:w="941" w:type="dxa"/>
          </w:tcPr>
          <w:p w:rsidR="00DF6DE9" w:rsidRPr="00F82081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DE9" w:rsidRPr="00F82081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7CB" w:rsidRPr="003F78FC" w:rsidRDefault="007307CB" w:rsidP="007307CB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3F78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435" w:type="dxa"/>
          </w:tcPr>
          <w:p w:rsidR="007307CB" w:rsidRPr="003F78FC" w:rsidRDefault="007307CB" w:rsidP="006E4F2E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657" w:type="dxa"/>
          </w:tcPr>
          <w:p w:rsidR="00DF6DE9" w:rsidRPr="00277561" w:rsidRDefault="00E66ACD" w:rsidP="00277561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78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Що відбувається з тілами за нагрівання</w:t>
            </w:r>
            <w:r w:rsidR="00277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. </w:t>
            </w:r>
            <w:r w:rsidRPr="003F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Теплове розширення </w:t>
            </w:r>
            <w:r w:rsidRPr="003F7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твердих тіл, рідин і газів. Негативні впливи теплового розширення. Використання ефектів теплового розширення.  </w:t>
            </w:r>
          </w:p>
        </w:tc>
      </w:tr>
      <w:tr w:rsidR="007307CB" w:rsidRPr="003F78FC" w:rsidTr="00E07A88">
        <w:trPr>
          <w:cnfStyle w:val="000000100000"/>
        </w:trPr>
        <w:tc>
          <w:tcPr>
            <w:cnfStyle w:val="001000000000"/>
            <w:tcW w:w="941" w:type="dxa"/>
          </w:tcPr>
          <w:p w:rsidR="00DF6DE9" w:rsidRPr="00277561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F6DE9" w:rsidRPr="00277561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307CB" w:rsidRPr="003F78FC" w:rsidRDefault="007307CB" w:rsidP="007307CB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3F78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435" w:type="dxa"/>
          </w:tcPr>
          <w:p w:rsidR="007307CB" w:rsidRPr="003F78FC" w:rsidRDefault="007307CB" w:rsidP="006E4F2E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657" w:type="dxa"/>
          </w:tcPr>
          <w:p w:rsidR="00DF6DE9" w:rsidRPr="00132CD4" w:rsidRDefault="00DF6DE9" w:rsidP="006E03E3">
            <w:pPr>
              <w:tabs>
                <w:tab w:val="left" w:pos="284"/>
              </w:tabs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7307CB" w:rsidRPr="00F82081" w:rsidRDefault="007307CB" w:rsidP="007307CB">
            <w:pPr>
              <w:tabs>
                <w:tab w:val="left" w:pos="284"/>
              </w:tabs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F78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Що таке електризація</w:t>
            </w:r>
            <w:r w:rsidR="00277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. </w:t>
            </w:r>
            <w:r w:rsidRPr="003F7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Електризація  тіл. Взаємодія наелектризованих тіл. Поняття про електричні заряди. Електричний розряд. Провідники та ізолятори. Блискавка. Правила безпечної поведінки  під час грози.</w:t>
            </w:r>
          </w:p>
          <w:p w:rsidR="00DF6DE9" w:rsidRPr="00F82081" w:rsidRDefault="00DF6DE9" w:rsidP="007307CB">
            <w:pPr>
              <w:tabs>
                <w:tab w:val="left" w:pos="284"/>
              </w:tabs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7CB" w:rsidRPr="003F78FC" w:rsidTr="00E07A88">
        <w:trPr>
          <w:cnfStyle w:val="000000010000"/>
        </w:trPr>
        <w:tc>
          <w:tcPr>
            <w:cnfStyle w:val="001000000000"/>
            <w:tcW w:w="941" w:type="dxa"/>
          </w:tcPr>
          <w:p w:rsidR="00DF6DE9" w:rsidRPr="00F82081" w:rsidRDefault="00DF6DE9" w:rsidP="0027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DE9" w:rsidRPr="00F82081" w:rsidRDefault="00DF6DE9" w:rsidP="0027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7CB" w:rsidRPr="003F78FC" w:rsidRDefault="007307CB" w:rsidP="00274196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F78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274196" w:rsidRPr="003F78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3F78FC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435" w:type="dxa"/>
          </w:tcPr>
          <w:p w:rsidR="007307CB" w:rsidRPr="003F78FC" w:rsidRDefault="007307CB" w:rsidP="006E4F2E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657" w:type="dxa"/>
          </w:tcPr>
          <w:p w:rsidR="00DF6DE9" w:rsidRPr="00F82081" w:rsidRDefault="00DF6DE9" w:rsidP="00D86BC3">
            <w:pPr>
              <w:tabs>
                <w:tab w:val="left" w:pos="284"/>
              </w:tabs>
              <w:jc w:val="both"/>
              <w:cnfStyle w:val="00000001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7307CB" w:rsidRPr="003F78FC" w:rsidRDefault="006C3434" w:rsidP="00D86BC3">
            <w:pPr>
              <w:tabs>
                <w:tab w:val="left" w:pos="284"/>
              </w:tabs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C3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10.</w:t>
            </w:r>
            <w:r w:rsidRPr="003F78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Як скласти електричне коло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 w:rsidR="007307CB" w:rsidRPr="003F7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Електричне коло. Елементи електричних кіл. Складання електричних кіл.</w:t>
            </w:r>
          </w:p>
          <w:p w:rsidR="00DF6DE9" w:rsidRPr="00F82081" w:rsidRDefault="006C3434" w:rsidP="00DB0C7C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3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11.</w:t>
            </w:r>
            <w:r w:rsidR="00A85BA6" w:rsidRPr="006C3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Практичн</w:t>
            </w:r>
            <w:r w:rsidR="00DB0C7C" w:rsidRPr="006C3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аробота</w:t>
            </w:r>
            <w:r w:rsidR="00DB0C7C" w:rsidRPr="003F7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«Складання електричних кіл»</w:t>
            </w:r>
          </w:p>
          <w:p w:rsidR="007307CB" w:rsidRPr="003F78FC" w:rsidRDefault="007307CB" w:rsidP="00DB0C7C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07CB" w:rsidRPr="003F78FC" w:rsidTr="00E07A88">
        <w:trPr>
          <w:cnfStyle w:val="000000100000"/>
        </w:trPr>
        <w:tc>
          <w:tcPr>
            <w:cnfStyle w:val="001000000000"/>
            <w:tcW w:w="941" w:type="dxa"/>
          </w:tcPr>
          <w:p w:rsidR="00DF6DE9" w:rsidRPr="00F82081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DE9" w:rsidRPr="00F82081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7CB" w:rsidRPr="003F78FC" w:rsidRDefault="007307CB" w:rsidP="007307CB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3F78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435" w:type="dxa"/>
          </w:tcPr>
          <w:p w:rsidR="007307CB" w:rsidRPr="003F78FC" w:rsidRDefault="007307CB" w:rsidP="006E4F2E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657" w:type="dxa"/>
          </w:tcPr>
          <w:p w:rsidR="00DF6DE9" w:rsidRPr="00F82081" w:rsidRDefault="00DF6DE9" w:rsidP="00BA7064">
            <w:pPr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DF6DE9" w:rsidRPr="00E07A88" w:rsidRDefault="007307CB" w:rsidP="00E07A88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F78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Як ми використовуємо електричний струм</w:t>
            </w:r>
            <w:r w:rsidR="00277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. </w:t>
            </w:r>
            <w:r w:rsidRPr="003F7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Дії електричного струму. Електроприлади.</w:t>
            </w:r>
            <w:r w:rsidR="00E07A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 w:rsidRPr="003F7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равила безпечної поведінки з електроприладами. Електромобілі. Поняття про перетворення та передачу електроенергії.</w:t>
            </w:r>
          </w:p>
          <w:p w:rsidR="00DF6DE9" w:rsidRPr="00E07A88" w:rsidRDefault="00DF6DE9" w:rsidP="00BA706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7CB" w:rsidRPr="003F78FC" w:rsidTr="00E07A88">
        <w:trPr>
          <w:cnfStyle w:val="000000010000"/>
        </w:trPr>
        <w:tc>
          <w:tcPr>
            <w:cnfStyle w:val="001000000000"/>
            <w:tcW w:w="941" w:type="dxa"/>
          </w:tcPr>
          <w:p w:rsidR="00DF6DE9" w:rsidRPr="00E07A88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7CB" w:rsidRPr="003F78FC" w:rsidRDefault="007307CB" w:rsidP="007307CB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3F78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435" w:type="dxa"/>
          </w:tcPr>
          <w:p w:rsidR="007307CB" w:rsidRPr="003F78FC" w:rsidRDefault="007307CB" w:rsidP="006E4F2E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657" w:type="dxa"/>
          </w:tcPr>
          <w:p w:rsidR="00DF6DE9" w:rsidRDefault="00DF6DE9" w:rsidP="00DF3CC7">
            <w:pPr>
              <w:tabs>
                <w:tab w:val="left" w:pos="317"/>
              </w:tabs>
              <w:jc w:val="both"/>
              <w:cnfStyle w:val="00000001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</w:pPr>
          </w:p>
          <w:p w:rsidR="00DF6DE9" w:rsidRDefault="007307CB" w:rsidP="00277561">
            <w:pPr>
              <w:tabs>
                <w:tab w:val="left" w:pos="317"/>
              </w:tabs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78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Світло й тінь</w:t>
            </w:r>
            <w:r w:rsidR="00277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. </w:t>
            </w:r>
            <w:r w:rsidRPr="003F7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Світло і тінь. Природні та штучні джерела світла. Прямолінійне поширення світла. Утворення тіні. Прозорі, непрозорі та напівпрозорі предмети.</w:t>
            </w:r>
          </w:p>
          <w:p w:rsidR="00EF29BE" w:rsidRPr="00132CD4" w:rsidRDefault="00EF29BE" w:rsidP="00DF6DE9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7CB" w:rsidRPr="003F78FC" w:rsidTr="00E07A88">
        <w:trPr>
          <w:cnfStyle w:val="000000100000"/>
        </w:trPr>
        <w:tc>
          <w:tcPr>
            <w:cnfStyle w:val="001000000000"/>
            <w:tcW w:w="941" w:type="dxa"/>
          </w:tcPr>
          <w:p w:rsidR="00DF6DE9" w:rsidRPr="00132CD4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7CB" w:rsidRPr="003F78FC" w:rsidRDefault="007307CB" w:rsidP="007307CB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3F78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435" w:type="dxa"/>
          </w:tcPr>
          <w:p w:rsidR="007307CB" w:rsidRPr="003F78FC" w:rsidRDefault="007307CB" w:rsidP="006E4F2E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657" w:type="dxa"/>
          </w:tcPr>
          <w:p w:rsidR="00DF6DE9" w:rsidRPr="00F82081" w:rsidRDefault="00DF6DE9" w:rsidP="006C144A">
            <w:pPr>
              <w:tabs>
                <w:tab w:val="left" w:pos="317"/>
              </w:tabs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7307CB" w:rsidRPr="00F82081" w:rsidRDefault="007307CB" w:rsidP="00277561">
            <w:pPr>
              <w:tabs>
                <w:tab w:val="left" w:pos="317"/>
              </w:tabs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F78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Як ми використовуємо світлові явища</w:t>
            </w:r>
            <w:r w:rsidR="00277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.  </w:t>
            </w:r>
            <w:r w:rsidRPr="003F7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Поняття про закони поширення світла. </w:t>
            </w:r>
          </w:p>
          <w:p w:rsidR="00DF6DE9" w:rsidRPr="00F82081" w:rsidRDefault="00DF6DE9" w:rsidP="00BA706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7CB" w:rsidRPr="003F78FC" w:rsidTr="00E07A88">
        <w:trPr>
          <w:cnfStyle w:val="000000010000"/>
        </w:trPr>
        <w:tc>
          <w:tcPr>
            <w:cnfStyle w:val="001000000000"/>
            <w:tcW w:w="941" w:type="dxa"/>
          </w:tcPr>
          <w:p w:rsidR="00DF6DE9" w:rsidRPr="00F82081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7CB" w:rsidRPr="003F78FC" w:rsidRDefault="007307CB" w:rsidP="007307CB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3F78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435" w:type="dxa"/>
          </w:tcPr>
          <w:p w:rsidR="007307CB" w:rsidRPr="003F78FC" w:rsidRDefault="007307CB" w:rsidP="006E4F2E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657" w:type="dxa"/>
          </w:tcPr>
          <w:p w:rsidR="00DF6DE9" w:rsidRPr="00F82081" w:rsidRDefault="00DF6DE9" w:rsidP="00BA7064">
            <w:pPr>
              <w:cnfStyle w:val="00000001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DF6DE9" w:rsidRPr="00F82081" w:rsidRDefault="007307CB" w:rsidP="00E07A88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F78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Як діє лінза.</w:t>
            </w:r>
            <w:r w:rsidRPr="003F7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Як виникає зображення в оці.</w:t>
            </w:r>
          </w:p>
        </w:tc>
      </w:tr>
      <w:tr w:rsidR="007307CB" w:rsidRPr="003F78FC" w:rsidTr="00E07A88">
        <w:trPr>
          <w:cnfStyle w:val="000000100000"/>
        </w:trPr>
        <w:tc>
          <w:tcPr>
            <w:cnfStyle w:val="001000000000"/>
            <w:tcW w:w="941" w:type="dxa"/>
          </w:tcPr>
          <w:p w:rsidR="00DF6DE9" w:rsidRPr="00F82081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DE9" w:rsidRPr="00F82081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7CB" w:rsidRPr="003F78FC" w:rsidRDefault="007307CB" w:rsidP="007307CB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3F78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435" w:type="dxa"/>
          </w:tcPr>
          <w:p w:rsidR="007307CB" w:rsidRPr="003F78FC" w:rsidRDefault="007307CB" w:rsidP="006E4F2E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657" w:type="dxa"/>
          </w:tcPr>
          <w:p w:rsidR="00DF6DE9" w:rsidRPr="00F82081" w:rsidRDefault="00DF6DE9" w:rsidP="006C144A">
            <w:pPr>
              <w:tabs>
                <w:tab w:val="left" w:pos="317"/>
              </w:tabs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7307CB" w:rsidRDefault="007307CB" w:rsidP="00277561">
            <w:pPr>
              <w:tabs>
                <w:tab w:val="left" w:pos="317"/>
              </w:tabs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3F78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Що таке звук</w:t>
            </w:r>
            <w:r w:rsidR="00277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. </w:t>
            </w:r>
            <w:r w:rsidRPr="003F7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Джерела та характеристики звуку. Як поширюється звук. Швидкість звуку. Як ми чуємо. Вплив звуків на організм людини.</w:t>
            </w:r>
          </w:p>
          <w:p w:rsidR="00DF6DE9" w:rsidRPr="00DF6DE9" w:rsidRDefault="00DF6DE9" w:rsidP="00BA706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07CB" w:rsidRPr="00F82081" w:rsidTr="00E07A88">
        <w:trPr>
          <w:cnfStyle w:val="000000010000"/>
        </w:trPr>
        <w:tc>
          <w:tcPr>
            <w:cnfStyle w:val="001000000000"/>
            <w:tcW w:w="941" w:type="dxa"/>
          </w:tcPr>
          <w:p w:rsidR="007307CB" w:rsidRPr="003F78FC" w:rsidRDefault="007307CB" w:rsidP="007307CB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3F78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435" w:type="dxa"/>
          </w:tcPr>
          <w:p w:rsidR="007307CB" w:rsidRPr="003F78FC" w:rsidRDefault="007307CB" w:rsidP="006E4F2E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657" w:type="dxa"/>
          </w:tcPr>
          <w:p w:rsidR="00BC36E2" w:rsidRDefault="00BC36E2" w:rsidP="006C144A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7307CB" w:rsidRPr="00F82081" w:rsidRDefault="00E5011E" w:rsidP="00277561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Із чого складається Земля</w:t>
            </w:r>
            <w:r w:rsidR="00277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. </w:t>
            </w:r>
            <w:r w:rsidR="007307CB" w:rsidRPr="003F7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Основні речовини, що входять до складу атмосфери (кисень, азот, вуглекислий газ),гідросфери (вода) та літосфери (пісок, вапняк, вугілля).</w:t>
            </w:r>
            <w:r w:rsidR="00623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Хімічний склад</w:t>
            </w:r>
            <w:r w:rsidR="00623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оболонок Землі.</w:t>
            </w:r>
          </w:p>
          <w:p w:rsidR="00DF6DE9" w:rsidRPr="00F82081" w:rsidRDefault="00DF6DE9" w:rsidP="00BA7064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07CB" w:rsidRPr="003F78FC" w:rsidTr="00E07A88">
        <w:trPr>
          <w:cnfStyle w:val="000000100000"/>
          <w:trHeight w:val="292"/>
        </w:trPr>
        <w:tc>
          <w:tcPr>
            <w:cnfStyle w:val="001000000000"/>
            <w:tcW w:w="941" w:type="dxa"/>
          </w:tcPr>
          <w:p w:rsidR="00DF6DE9" w:rsidRPr="00F82081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307CB" w:rsidRPr="00623F08" w:rsidRDefault="007307CB" w:rsidP="007307CB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623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435" w:type="dxa"/>
          </w:tcPr>
          <w:p w:rsidR="007307CB" w:rsidRPr="00623F08" w:rsidRDefault="007307CB" w:rsidP="006E4F2E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57" w:type="dxa"/>
          </w:tcPr>
          <w:p w:rsidR="00DF6DE9" w:rsidRPr="00623F08" w:rsidRDefault="00DF6DE9" w:rsidP="00615803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7307CB" w:rsidRPr="00F82081" w:rsidRDefault="007307CB" w:rsidP="00277561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F78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Що таке чисті речовини та суміші</w:t>
            </w:r>
            <w:r w:rsidR="00277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. </w:t>
            </w:r>
            <w:r w:rsidRPr="003F7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Однорідні та неоднорідні суміші. Способи розділення сумішей. Повітря та морська вода – природні суміші. </w:t>
            </w:r>
          </w:p>
          <w:p w:rsidR="00DF6DE9" w:rsidRPr="00F82081" w:rsidRDefault="00DF6DE9" w:rsidP="00BA706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7CB" w:rsidRPr="00EA7965" w:rsidTr="00E07A88">
        <w:trPr>
          <w:cnfStyle w:val="000000010000"/>
          <w:trHeight w:val="292"/>
        </w:trPr>
        <w:tc>
          <w:tcPr>
            <w:cnfStyle w:val="001000000000"/>
            <w:tcW w:w="941" w:type="dxa"/>
          </w:tcPr>
          <w:p w:rsidR="00DF6DE9" w:rsidRPr="00F82081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7CB" w:rsidRPr="003F78FC" w:rsidRDefault="007307CB" w:rsidP="007307CB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3F78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435" w:type="dxa"/>
          </w:tcPr>
          <w:p w:rsidR="007307CB" w:rsidRPr="003F78FC" w:rsidRDefault="007307CB" w:rsidP="006E4F2E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657" w:type="dxa"/>
          </w:tcPr>
          <w:p w:rsidR="00DF6DE9" w:rsidRPr="00EA7965" w:rsidRDefault="00DF6DE9" w:rsidP="00DB0C7C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  <w:p w:rsidR="007307CB" w:rsidRDefault="00DB0C7C" w:rsidP="00DB0C7C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C36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Практична робота</w:t>
            </w:r>
            <w:r w:rsidRPr="003F7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«</w:t>
            </w:r>
            <w:r w:rsidR="007307CB" w:rsidRPr="003F7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Розділення нео</w:t>
            </w:r>
            <w:r w:rsidR="00F820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</w:t>
            </w:r>
            <w:r w:rsidR="007307CB" w:rsidRPr="003F7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норідних сумішей</w:t>
            </w:r>
            <w:r w:rsidRPr="003F7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»</w:t>
            </w:r>
            <w:r w:rsidR="00EA7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</w:p>
          <w:p w:rsidR="00BC36E2" w:rsidRPr="00EA7965" w:rsidRDefault="00BC36E2" w:rsidP="00DB0C7C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07CB" w:rsidRPr="00EA7965" w:rsidTr="00E07A88">
        <w:trPr>
          <w:cnfStyle w:val="000000100000"/>
        </w:trPr>
        <w:tc>
          <w:tcPr>
            <w:cnfStyle w:val="001000000000"/>
            <w:tcW w:w="941" w:type="dxa"/>
          </w:tcPr>
          <w:p w:rsidR="00DF6DE9" w:rsidRPr="00EA7965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307CB" w:rsidRPr="00EA7965" w:rsidRDefault="007307CB" w:rsidP="007307CB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A79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435" w:type="dxa"/>
          </w:tcPr>
          <w:p w:rsidR="007307CB" w:rsidRPr="003F78FC" w:rsidRDefault="007307CB" w:rsidP="006E4F2E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657" w:type="dxa"/>
          </w:tcPr>
          <w:p w:rsidR="00DF6DE9" w:rsidRPr="00EA7965" w:rsidRDefault="00DF6DE9" w:rsidP="00BA7064">
            <w:pPr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</w:pPr>
          </w:p>
          <w:p w:rsidR="007307CB" w:rsidRPr="00EA7965" w:rsidRDefault="007307CB" w:rsidP="00BA7064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3F78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Яких перетворень зазнають речовини. </w:t>
            </w:r>
            <w:r w:rsidRPr="003F7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Зворотні та незворотні зміни речовин.</w:t>
            </w:r>
          </w:p>
          <w:p w:rsidR="00DF6DE9" w:rsidRPr="00EA7965" w:rsidRDefault="00DF6DE9" w:rsidP="00BA706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07CB" w:rsidRPr="003F78FC" w:rsidTr="00E07A88">
        <w:trPr>
          <w:cnfStyle w:val="000000010000"/>
        </w:trPr>
        <w:tc>
          <w:tcPr>
            <w:cnfStyle w:val="001000000000"/>
            <w:tcW w:w="941" w:type="dxa"/>
          </w:tcPr>
          <w:p w:rsidR="00DF6DE9" w:rsidRPr="00EA7965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F190E" w:rsidRDefault="00EF190E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F190E" w:rsidRDefault="00EF190E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307CB" w:rsidRPr="00EA7965" w:rsidRDefault="007307CB" w:rsidP="007307CB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3F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EA79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F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</w:t>
            </w:r>
            <w:r w:rsidRPr="00EA79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435" w:type="dxa"/>
          </w:tcPr>
          <w:p w:rsidR="00597207" w:rsidRPr="003F78FC" w:rsidRDefault="00597207" w:rsidP="006E4F2E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657" w:type="dxa"/>
          </w:tcPr>
          <w:p w:rsidR="00DF6DE9" w:rsidRDefault="00DF6DE9" w:rsidP="0016465A">
            <w:pPr>
              <w:spacing w:line="300" w:lineRule="atLeast"/>
              <w:jc w:val="both"/>
              <w:textAlignment w:val="baseline"/>
              <w:cnfStyle w:val="00000001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</w:pPr>
          </w:p>
          <w:p w:rsidR="007307CB" w:rsidRDefault="007307CB" w:rsidP="0016465A">
            <w:pPr>
              <w:spacing w:line="300" w:lineRule="atLeast"/>
              <w:jc w:val="both"/>
              <w:textAlignment w:val="baseline"/>
              <w:cnfStyle w:val="00000001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3F78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Які явища пов’язані з рухами Землі та Місяця</w:t>
            </w:r>
            <w:r w:rsidR="00E07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</w:p>
          <w:p w:rsidR="00F64EF1" w:rsidRDefault="00F64EF1" w:rsidP="0016465A">
            <w:pPr>
              <w:spacing w:line="300" w:lineRule="atLeast"/>
              <w:jc w:val="both"/>
              <w:textAlignment w:val="baseline"/>
              <w:cnfStyle w:val="00000001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21. Чому буває день і ніч та змінюються пори року</w:t>
            </w:r>
            <w:r w:rsidR="00E07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</w:p>
          <w:p w:rsidR="00F64EF1" w:rsidRDefault="00187910" w:rsidP="0016465A">
            <w:pPr>
              <w:spacing w:line="300" w:lineRule="atLeast"/>
              <w:jc w:val="both"/>
              <w:textAlignment w:val="baseline"/>
              <w:cnfStyle w:val="00000001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22. Чому М</w:t>
            </w:r>
            <w:r w:rsidR="00F64E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ісяць змінює фази. Припливи та відпливи. </w:t>
            </w:r>
          </w:p>
          <w:p w:rsidR="00F64EF1" w:rsidRDefault="00F64EF1" w:rsidP="0016465A">
            <w:pPr>
              <w:spacing w:line="300" w:lineRule="atLeast"/>
              <w:jc w:val="both"/>
              <w:textAlignment w:val="baseline"/>
              <w:cnfStyle w:val="00000001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23. Сонячні та місячні затемнення.</w:t>
            </w:r>
          </w:p>
          <w:p w:rsidR="007307CB" w:rsidRPr="00F82081" w:rsidRDefault="007307CB" w:rsidP="00E07A88">
            <w:pPr>
              <w:spacing w:line="300" w:lineRule="atLeast"/>
              <w:jc w:val="both"/>
              <w:textAlignment w:val="baseline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F7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Зміна дня і ночі; зміна пір року. Добовий та орбітальний рухи Землі. Фази Місяця.Сонячні та місячні затемнення. Поняття про припливи та відпливи.</w:t>
            </w:r>
          </w:p>
          <w:p w:rsidR="00DF6DE9" w:rsidRPr="00F82081" w:rsidRDefault="00DF6DE9" w:rsidP="00BA7064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7CB" w:rsidRPr="003F78FC" w:rsidTr="00E07A88">
        <w:trPr>
          <w:cnfStyle w:val="000000100000"/>
        </w:trPr>
        <w:tc>
          <w:tcPr>
            <w:cnfStyle w:val="001000000000"/>
            <w:tcW w:w="941" w:type="dxa"/>
          </w:tcPr>
          <w:p w:rsidR="00DF6DE9" w:rsidRPr="00F82081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7CB" w:rsidRPr="003F78FC" w:rsidRDefault="007307CB" w:rsidP="007307CB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3F78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435" w:type="dxa"/>
          </w:tcPr>
          <w:p w:rsidR="007307CB" w:rsidRPr="003F78FC" w:rsidRDefault="007307CB" w:rsidP="006E4F2E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657" w:type="dxa"/>
          </w:tcPr>
          <w:p w:rsidR="00DF6DE9" w:rsidRPr="00F82081" w:rsidRDefault="00DF6DE9" w:rsidP="00BA7064">
            <w:pPr>
              <w:cnfStyle w:val="00000010000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307CB" w:rsidRPr="00EF29BE" w:rsidRDefault="007307CB" w:rsidP="00BA706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F6D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Урок узагальнення знань: </w:t>
            </w:r>
            <w:r w:rsidRPr="00EF2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Явища у неживій природі</w:t>
            </w:r>
            <w:r w:rsidR="00E07A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F6DE9" w:rsidRPr="00F82081" w:rsidRDefault="00DF6DE9" w:rsidP="00BA706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7CB" w:rsidRPr="003F78FC" w:rsidTr="00E07A88">
        <w:trPr>
          <w:cnfStyle w:val="000000010000"/>
        </w:trPr>
        <w:tc>
          <w:tcPr>
            <w:cnfStyle w:val="001000000000"/>
            <w:tcW w:w="941" w:type="dxa"/>
          </w:tcPr>
          <w:p w:rsidR="00DF6DE9" w:rsidRPr="00F82081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DE9" w:rsidRPr="00F82081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90E" w:rsidRDefault="00EF190E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F190E" w:rsidRDefault="00EF190E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307CB" w:rsidRPr="003F78FC" w:rsidRDefault="007307CB" w:rsidP="007307CB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3F78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25-26</w:t>
            </w:r>
          </w:p>
        </w:tc>
        <w:tc>
          <w:tcPr>
            <w:tcW w:w="1435" w:type="dxa"/>
          </w:tcPr>
          <w:p w:rsidR="00597207" w:rsidRPr="003F78FC" w:rsidRDefault="00597207" w:rsidP="006E4F2E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657" w:type="dxa"/>
          </w:tcPr>
          <w:p w:rsidR="00DF6DE9" w:rsidRPr="00F82081" w:rsidRDefault="00DF6DE9" w:rsidP="00A52D07">
            <w:pPr>
              <w:tabs>
                <w:tab w:val="left" w:pos="915"/>
              </w:tabs>
              <w:jc w:val="both"/>
              <w:cnfStyle w:val="00000001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7307CB" w:rsidRPr="003F78FC" w:rsidRDefault="007307CB" w:rsidP="00FA36E1">
            <w:pPr>
              <w:tabs>
                <w:tab w:val="left" w:pos="915"/>
              </w:tabs>
              <w:ind w:left="176"/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F78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Живлення організмів</w:t>
            </w:r>
            <w:r w:rsidR="00E07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</w:p>
          <w:p w:rsidR="00282E71" w:rsidRPr="00282E71" w:rsidRDefault="00282E71" w:rsidP="00E07A8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firstLine="0"/>
              <w:jc w:val="both"/>
              <w:cnfStyle w:val="00000001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82E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lastRenderedPageBreak/>
              <w:t xml:space="preserve">Чому і як живляться організми. </w:t>
            </w:r>
            <w:r w:rsidR="00891E43" w:rsidRPr="00282E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Фотосинтез. Мінеральне живлення рослин. Рослини, які поєднують фотосинтез з іншими способами живлення.</w:t>
            </w:r>
          </w:p>
          <w:p w:rsidR="00DF6DE9" w:rsidRPr="00EF29BE" w:rsidRDefault="00282E71" w:rsidP="00E07A8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firstLine="0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891E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Як живляться тварини. </w:t>
            </w:r>
            <w:r w:rsidR="007307CB" w:rsidRPr="00891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Різноманітність їжі, способів живлення і систем травлення тварин. Поняття про перетворення речовин в організмі людини (від травної системи до клітини).</w:t>
            </w:r>
          </w:p>
          <w:p w:rsidR="00EF29BE" w:rsidRPr="00F82081" w:rsidRDefault="00EF29BE" w:rsidP="00EF29BE">
            <w:pPr>
              <w:pStyle w:val="ListParagraph"/>
              <w:spacing w:after="0" w:line="240" w:lineRule="auto"/>
              <w:ind w:left="318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7CB" w:rsidRPr="003F78FC" w:rsidTr="00E07A88">
        <w:trPr>
          <w:cnfStyle w:val="000000100000"/>
        </w:trPr>
        <w:tc>
          <w:tcPr>
            <w:cnfStyle w:val="001000000000"/>
            <w:tcW w:w="941" w:type="dxa"/>
          </w:tcPr>
          <w:p w:rsidR="00DF6DE9" w:rsidRPr="00F82081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DE9" w:rsidRPr="00F82081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7CB" w:rsidRPr="003F78FC" w:rsidRDefault="007307CB" w:rsidP="007307CB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3F78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435" w:type="dxa"/>
          </w:tcPr>
          <w:p w:rsidR="007307CB" w:rsidRPr="003F78FC" w:rsidRDefault="007307CB" w:rsidP="006E4F2E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657" w:type="dxa"/>
          </w:tcPr>
          <w:p w:rsidR="00DF6DE9" w:rsidRPr="00F82081" w:rsidRDefault="00DF6DE9" w:rsidP="00EA7965">
            <w:pPr>
              <w:tabs>
                <w:tab w:val="left" w:pos="915"/>
              </w:tabs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7307CB" w:rsidRPr="00F82081" w:rsidRDefault="00A537CF" w:rsidP="00EA7965">
            <w:pPr>
              <w:tabs>
                <w:tab w:val="left" w:pos="915"/>
              </w:tabs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Що таке дихання</w:t>
            </w:r>
            <w:r w:rsidR="007307CB" w:rsidRPr="003F78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організмів</w:t>
            </w:r>
            <w:r w:rsidR="00E07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. </w:t>
            </w:r>
            <w:r w:rsidR="007307CB" w:rsidRPr="003F7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Як дихають рослини. Різноманітність органів і способів дихання тварин</w:t>
            </w:r>
            <w:r w:rsidR="00E07A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DF6DE9" w:rsidRPr="00F82081" w:rsidRDefault="00DF6DE9" w:rsidP="00EA7965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7CB" w:rsidRPr="003F78FC" w:rsidTr="00E07A88">
        <w:trPr>
          <w:cnfStyle w:val="000000010000"/>
        </w:trPr>
        <w:tc>
          <w:tcPr>
            <w:cnfStyle w:val="001000000000"/>
            <w:tcW w:w="941" w:type="dxa"/>
          </w:tcPr>
          <w:p w:rsidR="00DF6DE9" w:rsidRPr="00F82081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7CB" w:rsidRPr="003F78FC" w:rsidRDefault="007307CB" w:rsidP="007307CB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3F78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435" w:type="dxa"/>
          </w:tcPr>
          <w:p w:rsidR="007307CB" w:rsidRPr="003F78FC" w:rsidRDefault="007307CB" w:rsidP="006E4F2E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657" w:type="dxa"/>
          </w:tcPr>
          <w:p w:rsidR="00DF6DE9" w:rsidRPr="00F82081" w:rsidRDefault="00DF6DE9" w:rsidP="00EA7965">
            <w:pPr>
              <w:tabs>
                <w:tab w:val="left" w:pos="915"/>
              </w:tabs>
              <w:jc w:val="both"/>
              <w:cnfStyle w:val="00000001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7307CB" w:rsidRPr="00F82081" w:rsidRDefault="00322267" w:rsidP="00EA7965">
            <w:pPr>
              <w:tabs>
                <w:tab w:val="left" w:pos="915"/>
              </w:tabs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Як організми використовують інформацію з навколишнього середовища</w:t>
            </w:r>
            <w:r w:rsidR="00277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 w:rsidR="007307CB" w:rsidRPr="003F7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Подразливість рослин і тварин.</w:t>
            </w:r>
          </w:p>
          <w:p w:rsidR="00DF6DE9" w:rsidRPr="00F82081" w:rsidRDefault="00DF6DE9" w:rsidP="00EA7965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7CB" w:rsidRPr="00050BC4" w:rsidTr="00E07A88">
        <w:trPr>
          <w:cnfStyle w:val="000000100000"/>
        </w:trPr>
        <w:tc>
          <w:tcPr>
            <w:cnfStyle w:val="001000000000"/>
            <w:tcW w:w="941" w:type="dxa"/>
          </w:tcPr>
          <w:p w:rsidR="00DF6DE9" w:rsidRPr="00F82081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7CB" w:rsidRPr="003F78FC" w:rsidRDefault="007307CB" w:rsidP="007307CB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3F78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435" w:type="dxa"/>
          </w:tcPr>
          <w:p w:rsidR="007307CB" w:rsidRPr="003F78FC" w:rsidRDefault="007307CB" w:rsidP="006E4F2E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657" w:type="dxa"/>
          </w:tcPr>
          <w:p w:rsidR="00DF6DE9" w:rsidRPr="00132CD4" w:rsidRDefault="00DF6DE9" w:rsidP="00E07A88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276DED" w:rsidRDefault="00050BC4" w:rsidP="00E07A88">
            <w:pPr>
              <w:tabs>
                <w:tab w:val="left" w:pos="915"/>
              </w:tabs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Чи можливе життя без руху. </w:t>
            </w:r>
            <w:r w:rsidR="00276DED" w:rsidRPr="003F7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Різноманітність рухів рослин. Види руху тварин.</w:t>
            </w:r>
          </w:p>
          <w:p w:rsidR="00172817" w:rsidRPr="003F78FC" w:rsidRDefault="00172817" w:rsidP="00E07A88">
            <w:pPr>
              <w:tabs>
                <w:tab w:val="left" w:pos="915"/>
              </w:tabs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07CB" w:rsidRPr="006D5EF0" w:rsidTr="00E07A88">
        <w:trPr>
          <w:cnfStyle w:val="000000010000"/>
        </w:trPr>
        <w:tc>
          <w:tcPr>
            <w:cnfStyle w:val="001000000000"/>
            <w:tcW w:w="941" w:type="dxa"/>
          </w:tcPr>
          <w:p w:rsidR="00DF6DE9" w:rsidRPr="00050BC4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F6DE9" w:rsidRPr="00050BC4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307CB" w:rsidRPr="003F78FC" w:rsidRDefault="007307CB" w:rsidP="006D5EF0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3F78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435" w:type="dxa"/>
          </w:tcPr>
          <w:p w:rsidR="00597207" w:rsidRPr="003F78FC" w:rsidRDefault="00597207" w:rsidP="006E4F2E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657" w:type="dxa"/>
          </w:tcPr>
          <w:p w:rsidR="00DF6DE9" w:rsidRPr="006D5EF0" w:rsidRDefault="00DF6DE9" w:rsidP="00E07A88">
            <w:pPr>
              <w:tabs>
                <w:tab w:val="left" w:pos="915"/>
              </w:tabs>
              <w:jc w:val="both"/>
              <w:cnfStyle w:val="00000001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</w:pPr>
          </w:p>
          <w:p w:rsidR="00DF6DE9" w:rsidRDefault="006D5EF0" w:rsidP="00E07A88">
            <w:pPr>
              <w:tabs>
                <w:tab w:val="left" w:pos="915"/>
              </w:tabs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Що таке р</w:t>
            </w:r>
            <w:r w:rsidR="00050BC4" w:rsidRPr="003F78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озмноження організмів</w:t>
            </w:r>
            <w:r w:rsidR="001E5E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. </w:t>
            </w:r>
            <w:r w:rsidR="00050BC4" w:rsidRPr="003F7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Порівняння типів розмноження рослин: нестатеве (спороутворення у папоротеподібних), статеве (утворення насіння у покритонасінних) і вегетативне (на прикладі папоротеподібних і покритонасінних рослин). Форми розмноження тварин</w:t>
            </w:r>
            <w:r w:rsidR="00276D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EF29BE" w:rsidRPr="00DF6DE9" w:rsidRDefault="00EF29BE" w:rsidP="00E07A88">
            <w:pPr>
              <w:tabs>
                <w:tab w:val="left" w:pos="915"/>
              </w:tabs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E5EB1" w:rsidRPr="001E5EB1" w:rsidTr="00E07A88">
        <w:trPr>
          <w:cnfStyle w:val="000000100000"/>
        </w:trPr>
        <w:tc>
          <w:tcPr>
            <w:cnfStyle w:val="001000000000"/>
            <w:tcW w:w="941" w:type="dxa"/>
          </w:tcPr>
          <w:p w:rsidR="001E5EB1" w:rsidRPr="00050BC4" w:rsidRDefault="001E5EB1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435" w:type="dxa"/>
          </w:tcPr>
          <w:p w:rsidR="001E5EB1" w:rsidRPr="003F78FC" w:rsidRDefault="001E5EB1" w:rsidP="006E4F2E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657" w:type="dxa"/>
          </w:tcPr>
          <w:p w:rsidR="00172817" w:rsidRDefault="00172817" w:rsidP="00E07A88">
            <w:pPr>
              <w:tabs>
                <w:tab w:val="left" w:pos="915"/>
              </w:tabs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1E5EB1" w:rsidRDefault="001E5EB1" w:rsidP="00E07A88">
            <w:pPr>
              <w:tabs>
                <w:tab w:val="left" w:pos="915"/>
              </w:tabs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1E5E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Що таке ріст і розвиток організмів.</w:t>
            </w:r>
            <w:r w:rsidRPr="003F7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Як ростуть рослини, тварини, людина. Таємниці індивідуального розвитку різних організмів. Життєві цикли рослин і тварин. Тривалість життя.</w:t>
            </w:r>
          </w:p>
          <w:p w:rsidR="001E5EB1" w:rsidRPr="001E5EB1" w:rsidRDefault="001E5EB1" w:rsidP="00E07A88">
            <w:pPr>
              <w:tabs>
                <w:tab w:val="left" w:pos="915"/>
              </w:tabs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7307CB" w:rsidRPr="003F78FC" w:rsidTr="00E07A88">
        <w:trPr>
          <w:cnfStyle w:val="000000010000"/>
        </w:trPr>
        <w:tc>
          <w:tcPr>
            <w:cnfStyle w:val="001000000000"/>
            <w:tcW w:w="941" w:type="dxa"/>
          </w:tcPr>
          <w:p w:rsidR="00DF6DE9" w:rsidRPr="001E5EB1" w:rsidRDefault="00DF6DE9" w:rsidP="00730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7CB" w:rsidRPr="003F78FC" w:rsidRDefault="007307CB" w:rsidP="007307CB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3F78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435" w:type="dxa"/>
          </w:tcPr>
          <w:p w:rsidR="007307CB" w:rsidRPr="003F78FC" w:rsidRDefault="007307CB" w:rsidP="006E4F2E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657" w:type="dxa"/>
          </w:tcPr>
          <w:p w:rsidR="00DF6DE9" w:rsidRPr="00F82081" w:rsidRDefault="00DF6DE9" w:rsidP="00E07A88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DF6DE9" w:rsidRPr="00F82081" w:rsidRDefault="007307CB" w:rsidP="00E07A88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C36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Урок узагальнення знань</w:t>
            </w:r>
            <w:r w:rsidRPr="00DF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: Явища у живій природі</w:t>
            </w:r>
            <w:r w:rsidR="00E07A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DF6DE9" w:rsidRPr="00F82081" w:rsidRDefault="00DF6DE9" w:rsidP="00E07A88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5461" w:rsidRPr="00BA7064" w:rsidRDefault="00D35461" w:rsidP="00FA36E1">
      <w:pPr>
        <w:rPr>
          <w:lang w:val="uk-UA"/>
        </w:rPr>
      </w:pPr>
    </w:p>
    <w:sectPr w:rsidR="00D35461" w:rsidRPr="00BA7064" w:rsidSect="00FA36E1">
      <w:pgSz w:w="16838" w:h="11906" w:orient="landscape"/>
      <w:pgMar w:top="851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AEF" w:rsidRDefault="002E3AEF" w:rsidP="004A44F0">
      <w:pPr>
        <w:spacing w:after="0" w:line="240" w:lineRule="auto"/>
      </w:pPr>
      <w:r>
        <w:separator/>
      </w:r>
    </w:p>
  </w:endnote>
  <w:endnote w:type="continuationSeparator" w:id="1">
    <w:p w:rsidR="002E3AEF" w:rsidRDefault="002E3AEF" w:rsidP="004A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AEF" w:rsidRDefault="002E3AEF" w:rsidP="004A44F0">
      <w:pPr>
        <w:spacing w:after="0" w:line="240" w:lineRule="auto"/>
      </w:pPr>
      <w:r>
        <w:separator/>
      </w:r>
    </w:p>
  </w:footnote>
  <w:footnote w:type="continuationSeparator" w:id="1">
    <w:p w:rsidR="002E3AEF" w:rsidRDefault="002E3AEF" w:rsidP="004A4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B1619"/>
    <w:multiLevelType w:val="hybridMultilevel"/>
    <w:tmpl w:val="75969B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B09C4"/>
    <w:multiLevelType w:val="hybridMultilevel"/>
    <w:tmpl w:val="A128F7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93C41"/>
    <w:multiLevelType w:val="hybridMultilevel"/>
    <w:tmpl w:val="EB34DD5A"/>
    <w:lvl w:ilvl="0" w:tplc="829641A6">
      <w:start w:val="25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94C97"/>
    <w:multiLevelType w:val="hybridMultilevel"/>
    <w:tmpl w:val="5F56FC4A"/>
    <w:lvl w:ilvl="0" w:tplc="06FE7B5C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A038363A">
      <w:start w:val="7"/>
      <w:numFmt w:val="decimal"/>
      <w:lvlText w:val="%2"/>
      <w:lvlJc w:val="left"/>
      <w:pPr>
        <w:ind w:left="1222" w:hanging="360"/>
      </w:pPr>
      <w:rPr>
        <w:rFonts w:hint="default"/>
        <w:b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36950AC"/>
    <w:multiLevelType w:val="hybridMultilevel"/>
    <w:tmpl w:val="3192FB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546FA"/>
    <w:multiLevelType w:val="hybridMultilevel"/>
    <w:tmpl w:val="06DC6EAE"/>
    <w:lvl w:ilvl="0" w:tplc="A25E734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8557A8"/>
    <w:multiLevelType w:val="hybridMultilevel"/>
    <w:tmpl w:val="5F56FC4A"/>
    <w:lvl w:ilvl="0" w:tplc="06FE7B5C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A038363A">
      <w:start w:val="7"/>
      <w:numFmt w:val="decimal"/>
      <w:lvlText w:val="%2"/>
      <w:lvlJc w:val="left"/>
      <w:pPr>
        <w:ind w:left="1222" w:hanging="360"/>
      </w:pPr>
      <w:rPr>
        <w:rFonts w:hint="default"/>
        <w:b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7064"/>
    <w:rsid w:val="000124DD"/>
    <w:rsid w:val="00050BC4"/>
    <w:rsid w:val="00057681"/>
    <w:rsid w:val="00097FE3"/>
    <w:rsid w:val="000A5E26"/>
    <w:rsid w:val="0010478E"/>
    <w:rsid w:val="00106565"/>
    <w:rsid w:val="00110BCC"/>
    <w:rsid w:val="00132CD4"/>
    <w:rsid w:val="0016465A"/>
    <w:rsid w:val="00165A92"/>
    <w:rsid w:val="00172817"/>
    <w:rsid w:val="00187910"/>
    <w:rsid w:val="001C1814"/>
    <w:rsid w:val="001E0C3C"/>
    <w:rsid w:val="001E5EB1"/>
    <w:rsid w:val="001F38BD"/>
    <w:rsid w:val="00266E3A"/>
    <w:rsid w:val="002719CD"/>
    <w:rsid w:val="00274196"/>
    <w:rsid w:val="00276DED"/>
    <w:rsid w:val="00277561"/>
    <w:rsid w:val="00282E71"/>
    <w:rsid w:val="00293D09"/>
    <w:rsid w:val="002961ED"/>
    <w:rsid w:val="002A7D4D"/>
    <w:rsid w:val="002C1F23"/>
    <w:rsid w:val="002C4994"/>
    <w:rsid w:val="002E0BD5"/>
    <w:rsid w:val="002E3AEF"/>
    <w:rsid w:val="002E4998"/>
    <w:rsid w:val="002F7FC8"/>
    <w:rsid w:val="00322267"/>
    <w:rsid w:val="003637DA"/>
    <w:rsid w:val="0039206B"/>
    <w:rsid w:val="003C5559"/>
    <w:rsid w:val="003D46FA"/>
    <w:rsid w:val="003D4858"/>
    <w:rsid w:val="003E4A3A"/>
    <w:rsid w:val="003E7601"/>
    <w:rsid w:val="003F644B"/>
    <w:rsid w:val="003F78FC"/>
    <w:rsid w:val="0041510C"/>
    <w:rsid w:val="00425774"/>
    <w:rsid w:val="0043781F"/>
    <w:rsid w:val="004463D5"/>
    <w:rsid w:val="00476204"/>
    <w:rsid w:val="004772D0"/>
    <w:rsid w:val="004A44F0"/>
    <w:rsid w:val="004B4AC2"/>
    <w:rsid w:val="004C5CB5"/>
    <w:rsid w:val="004E43E5"/>
    <w:rsid w:val="00532010"/>
    <w:rsid w:val="00547F7F"/>
    <w:rsid w:val="005672C8"/>
    <w:rsid w:val="00597207"/>
    <w:rsid w:val="005A7FA1"/>
    <w:rsid w:val="005B29A2"/>
    <w:rsid w:val="005E19C6"/>
    <w:rsid w:val="005E5B7D"/>
    <w:rsid w:val="005F68F6"/>
    <w:rsid w:val="00601288"/>
    <w:rsid w:val="00615803"/>
    <w:rsid w:val="00623F08"/>
    <w:rsid w:val="00627A06"/>
    <w:rsid w:val="0066134B"/>
    <w:rsid w:val="00665816"/>
    <w:rsid w:val="006B4E41"/>
    <w:rsid w:val="006C144A"/>
    <w:rsid w:val="006C3434"/>
    <w:rsid w:val="006D5EF0"/>
    <w:rsid w:val="006E03E3"/>
    <w:rsid w:val="006E4F2E"/>
    <w:rsid w:val="007111EB"/>
    <w:rsid w:val="00715A1F"/>
    <w:rsid w:val="007307CB"/>
    <w:rsid w:val="00780AC9"/>
    <w:rsid w:val="007C1FFE"/>
    <w:rsid w:val="007E786A"/>
    <w:rsid w:val="008009C5"/>
    <w:rsid w:val="00810ED7"/>
    <w:rsid w:val="00815C8D"/>
    <w:rsid w:val="00822B37"/>
    <w:rsid w:val="008655AC"/>
    <w:rsid w:val="00886412"/>
    <w:rsid w:val="00891A12"/>
    <w:rsid w:val="00891E43"/>
    <w:rsid w:val="0089563E"/>
    <w:rsid w:val="008A59A8"/>
    <w:rsid w:val="008B02A9"/>
    <w:rsid w:val="008B7572"/>
    <w:rsid w:val="008C380F"/>
    <w:rsid w:val="008F7CBD"/>
    <w:rsid w:val="00905A70"/>
    <w:rsid w:val="009171DC"/>
    <w:rsid w:val="00932B74"/>
    <w:rsid w:val="00932D63"/>
    <w:rsid w:val="00941AC7"/>
    <w:rsid w:val="00941D3F"/>
    <w:rsid w:val="009649C3"/>
    <w:rsid w:val="00993CD9"/>
    <w:rsid w:val="009A10A9"/>
    <w:rsid w:val="009A2F24"/>
    <w:rsid w:val="009A693B"/>
    <w:rsid w:val="009C21E9"/>
    <w:rsid w:val="009E3551"/>
    <w:rsid w:val="009F0F56"/>
    <w:rsid w:val="009F72AC"/>
    <w:rsid w:val="00A17152"/>
    <w:rsid w:val="00A308FF"/>
    <w:rsid w:val="00A52D07"/>
    <w:rsid w:val="00A537CF"/>
    <w:rsid w:val="00A85BA6"/>
    <w:rsid w:val="00A9332E"/>
    <w:rsid w:val="00AE757F"/>
    <w:rsid w:val="00AF6E15"/>
    <w:rsid w:val="00B1441F"/>
    <w:rsid w:val="00B2526D"/>
    <w:rsid w:val="00B268F7"/>
    <w:rsid w:val="00B321B9"/>
    <w:rsid w:val="00B527B4"/>
    <w:rsid w:val="00B765E1"/>
    <w:rsid w:val="00B90C0E"/>
    <w:rsid w:val="00BA7064"/>
    <w:rsid w:val="00BB0045"/>
    <w:rsid w:val="00BB2294"/>
    <w:rsid w:val="00BC36E2"/>
    <w:rsid w:val="00BF53F9"/>
    <w:rsid w:val="00C26E98"/>
    <w:rsid w:val="00C75495"/>
    <w:rsid w:val="00C91BD3"/>
    <w:rsid w:val="00C94C12"/>
    <w:rsid w:val="00CB18F9"/>
    <w:rsid w:val="00CB5A3D"/>
    <w:rsid w:val="00CB6E9C"/>
    <w:rsid w:val="00CD035E"/>
    <w:rsid w:val="00CF1E70"/>
    <w:rsid w:val="00CF28EA"/>
    <w:rsid w:val="00CF7F06"/>
    <w:rsid w:val="00D02BA9"/>
    <w:rsid w:val="00D126E3"/>
    <w:rsid w:val="00D35461"/>
    <w:rsid w:val="00D804DC"/>
    <w:rsid w:val="00D86BC3"/>
    <w:rsid w:val="00D952E9"/>
    <w:rsid w:val="00D957D3"/>
    <w:rsid w:val="00DA437E"/>
    <w:rsid w:val="00DB0C7C"/>
    <w:rsid w:val="00DF3CC7"/>
    <w:rsid w:val="00DF6DE9"/>
    <w:rsid w:val="00E0071A"/>
    <w:rsid w:val="00E07A88"/>
    <w:rsid w:val="00E5011E"/>
    <w:rsid w:val="00E65DCD"/>
    <w:rsid w:val="00E66ACD"/>
    <w:rsid w:val="00E77117"/>
    <w:rsid w:val="00E90538"/>
    <w:rsid w:val="00EA7965"/>
    <w:rsid w:val="00EE7971"/>
    <w:rsid w:val="00EF190E"/>
    <w:rsid w:val="00EF29BE"/>
    <w:rsid w:val="00F6204C"/>
    <w:rsid w:val="00F64EF1"/>
    <w:rsid w:val="00F82081"/>
    <w:rsid w:val="00F9719D"/>
    <w:rsid w:val="00FA36E1"/>
    <w:rsid w:val="00FC31C7"/>
    <w:rsid w:val="00FE0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44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4F0"/>
  </w:style>
  <w:style w:type="paragraph" w:styleId="Footer">
    <w:name w:val="footer"/>
    <w:basedOn w:val="Normal"/>
    <w:link w:val="FooterChar"/>
    <w:uiPriority w:val="99"/>
    <w:unhideWhenUsed/>
    <w:rsid w:val="004A44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4F0"/>
  </w:style>
  <w:style w:type="paragraph" w:styleId="ListParagraph">
    <w:name w:val="List Paragraph"/>
    <w:basedOn w:val="Normal"/>
    <w:uiPriority w:val="34"/>
    <w:qFormat/>
    <w:rsid w:val="00B2526D"/>
    <w:pPr>
      <w:spacing w:after="200" w:line="276" w:lineRule="auto"/>
      <w:ind w:left="720"/>
      <w:contextualSpacing/>
    </w:pPr>
  </w:style>
  <w:style w:type="table" w:styleId="LightGrid-Accent2">
    <w:name w:val="Light Grid Accent 2"/>
    <w:basedOn w:val="TableNormal"/>
    <w:uiPriority w:val="62"/>
    <w:rsid w:val="00DF6D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DF6D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5">
    <w:name w:val="Light Grid Accent 5"/>
    <w:basedOn w:val="TableNormal"/>
    <w:uiPriority w:val="62"/>
    <w:rsid w:val="00FA36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MediumGrid1-Accent5">
    <w:name w:val="Medium Grid 1 Accent 5"/>
    <w:basedOn w:val="TableNormal"/>
    <w:uiPriority w:val="67"/>
    <w:rsid w:val="00FA36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A44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A44F0"/>
  </w:style>
  <w:style w:type="paragraph" w:styleId="a6">
    <w:name w:val="footer"/>
    <w:basedOn w:val="a"/>
    <w:link w:val="a7"/>
    <w:uiPriority w:val="99"/>
    <w:unhideWhenUsed/>
    <w:rsid w:val="004A44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A44F0"/>
  </w:style>
  <w:style w:type="paragraph" w:styleId="a8">
    <w:name w:val="List Paragraph"/>
    <w:basedOn w:val="a"/>
    <w:uiPriority w:val="34"/>
    <w:qFormat/>
    <w:rsid w:val="00B2526D"/>
    <w:pPr>
      <w:spacing w:after="200" w:line="276" w:lineRule="auto"/>
      <w:ind w:left="720"/>
      <w:contextualSpacing/>
    </w:pPr>
  </w:style>
  <w:style w:type="table" w:styleId="2">
    <w:name w:val="Light Grid Accent 2"/>
    <w:basedOn w:val="a1"/>
    <w:uiPriority w:val="62"/>
    <w:rsid w:val="00DF6D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1">
    <w:name w:val="Light Grid Accent 1"/>
    <w:basedOn w:val="a1"/>
    <w:uiPriority w:val="62"/>
    <w:rsid w:val="00DF6D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5">
    <w:name w:val="Light Grid Accent 5"/>
    <w:basedOn w:val="a1"/>
    <w:uiPriority w:val="62"/>
    <w:rsid w:val="00FA36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15">
    <w:name w:val="Medium Grid 1 Accent 5"/>
    <w:basedOn w:val="a1"/>
    <w:uiPriority w:val="67"/>
    <w:rsid w:val="00FA36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E44B6-0B2A-4DF1-BFB1-94E880307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</dc:creator>
  <cp:lastModifiedBy>Admin</cp:lastModifiedBy>
  <cp:revision>2</cp:revision>
  <cp:lastPrinted>2023-08-07T16:57:00Z</cp:lastPrinted>
  <dcterms:created xsi:type="dcterms:W3CDTF">2025-09-10T10:35:00Z</dcterms:created>
  <dcterms:modified xsi:type="dcterms:W3CDTF">2025-09-10T10:35:00Z</dcterms:modified>
</cp:coreProperties>
</file>