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96" w:rsidRDefault="00E81196" w:rsidP="00E811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96">
        <w:rPr>
          <w:rFonts w:ascii="Times New Roman" w:hAnsi="Times New Roman" w:cs="Times New Roman"/>
          <w:b/>
          <w:sz w:val="28"/>
          <w:szCs w:val="28"/>
        </w:rPr>
        <w:t>Орієн</w:t>
      </w:r>
      <w:r>
        <w:rPr>
          <w:rFonts w:ascii="Times New Roman" w:hAnsi="Times New Roman" w:cs="Times New Roman"/>
          <w:b/>
          <w:sz w:val="28"/>
          <w:szCs w:val="28"/>
        </w:rPr>
        <w:t>тир для календарно</w:t>
      </w:r>
      <w:r w:rsidR="00983A7A">
        <w:rPr>
          <w:rFonts w:ascii="Times New Roman" w:hAnsi="Times New Roman" w:cs="Times New Roman"/>
          <w:b/>
          <w:sz w:val="28"/>
          <w:szCs w:val="28"/>
        </w:rPr>
        <w:t>-тематичного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планування</w:t>
      </w:r>
    </w:p>
    <w:p w:rsidR="00E81196" w:rsidRPr="00E81196" w:rsidRDefault="00E81196" w:rsidP="00E811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96">
        <w:rPr>
          <w:rFonts w:ascii="Times New Roman" w:hAnsi="Times New Roman" w:cs="Times New Roman"/>
          <w:b/>
          <w:sz w:val="28"/>
          <w:szCs w:val="28"/>
        </w:rPr>
        <w:t xml:space="preserve">уроків </w:t>
      </w:r>
      <w:r>
        <w:rPr>
          <w:rFonts w:ascii="Times New Roman" w:hAnsi="Times New Roman" w:cs="Times New Roman"/>
          <w:b/>
          <w:sz w:val="28"/>
          <w:szCs w:val="28"/>
        </w:rPr>
        <w:t>літературного читання</w:t>
      </w:r>
      <w:r w:rsidRPr="00E81196">
        <w:rPr>
          <w:rFonts w:ascii="Times New Roman" w:hAnsi="Times New Roman" w:cs="Times New Roman"/>
          <w:b/>
          <w:sz w:val="28"/>
          <w:szCs w:val="28"/>
        </w:rPr>
        <w:t xml:space="preserve"> в 3 класі</w:t>
      </w:r>
    </w:p>
    <w:p w:rsidR="00E81196" w:rsidRPr="00E81196" w:rsidRDefault="00E81196" w:rsidP="00E811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9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E81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підручником</w:t>
      </w:r>
      <w:r w:rsidRPr="00E81196">
        <w:rPr>
          <w:rFonts w:ascii="Times New Roman" w:hAnsi="Times New Roman" w:cs="Times New Roman"/>
          <w:b/>
          <w:sz w:val="28"/>
          <w:szCs w:val="28"/>
        </w:rPr>
        <w:t>«Украї</w:t>
      </w:r>
      <w:r>
        <w:rPr>
          <w:rFonts w:ascii="Times New Roman" w:hAnsi="Times New Roman" w:cs="Times New Roman"/>
          <w:b/>
          <w:sz w:val="28"/>
          <w:szCs w:val="28"/>
        </w:rPr>
        <w:t>нська мова та читання. Частина 2</w:t>
      </w:r>
      <w:r w:rsidRPr="00E81196">
        <w:rPr>
          <w:rFonts w:ascii="Times New Roman" w:hAnsi="Times New Roman" w:cs="Times New Roman"/>
          <w:b/>
          <w:sz w:val="28"/>
          <w:szCs w:val="28"/>
        </w:rPr>
        <w:t>»</w:t>
      </w:r>
    </w:p>
    <w:p w:rsidR="00E81196" w:rsidRPr="00E81196" w:rsidRDefault="00E81196" w:rsidP="00E811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96">
        <w:rPr>
          <w:rFonts w:ascii="Times New Roman" w:hAnsi="Times New Roman" w:cs="Times New Roman"/>
          <w:b/>
          <w:sz w:val="28"/>
          <w:szCs w:val="28"/>
        </w:rPr>
        <w:t>(автор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r w:rsidRPr="00E81196">
        <w:rPr>
          <w:rFonts w:ascii="Times New Roman" w:hAnsi="Times New Roman" w:cs="Times New Roman"/>
          <w:b/>
          <w:sz w:val="28"/>
          <w:szCs w:val="28"/>
        </w:rPr>
        <w:t xml:space="preserve"> О. В. Вашуленко)</w:t>
      </w:r>
    </w:p>
    <w:p w:rsidR="00E81196" w:rsidRPr="00E81196" w:rsidRDefault="00E81196" w:rsidP="00E811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196" w:rsidRPr="00E81196" w:rsidRDefault="00E81196" w:rsidP="00E811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96">
        <w:rPr>
          <w:rFonts w:ascii="Times New Roman" w:hAnsi="Times New Roman" w:cs="Times New Roman"/>
          <w:b/>
          <w:sz w:val="28"/>
          <w:szCs w:val="28"/>
        </w:rPr>
        <w:t>І СЕМЕСТР</w:t>
      </w:r>
    </w:p>
    <w:p w:rsidR="00E81196" w:rsidRPr="00E81196" w:rsidRDefault="00E81196" w:rsidP="00E811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196">
        <w:rPr>
          <w:rFonts w:ascii="Times New Roman" w:hAnsi="Times New Roman" w:cs="Times New Roman"/>
          <w:sz w:val="28"/>
          <w:szCs w:val="28"/>
        </w:rPr>
        <w:t>3,5 години х 16 тижнів = 56 годин</w:t>
      </w:r>
    </w:p>
    <w:p w:rsidR="00E81196" w:rsidRPr="00E81196" w:rsidRDefault="00E81196" w:rsidP="00E811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196">
        <w:rPr>
          <w:rFonts w:ascii="Times New Roman" w:hAnsi="Times New Roman" w:cs="Times New Roman"/>
          <w:sz w:val="28"/>
          <w:szCs w:val="28"/>
        </w:rPr>
        <w:t>(</w:t>
      </w:r>
      <w:r w:rsidRPr="00E81196">
        <w:rPr>
          <w:rFonts w:ascii="Times New Roman" w:hAnsi="Times New Roman" w:cs="Times New Roman"/>
          <w:i/>
          <w:sz w:val="28"/>
          <w:szCs w:val="28"/>
        </w:rPr>
        <w:t xml:space="preserve">48 годин </w:t>
      </w:r>
      <w:r>
        <w:rPr>
          <w:rFonts w:ascii="Times New Roman" w:hAnsi="Times New Roman" w:cs="Times New Roman"/>
          <w:i/>
          <w:sz w:val="28"/>
          <w:szCs w:val="28"/>
        </w:rPr>
        <w:t>літературного читання</w:t>
      </w:r>
      <w:r w:rsidRPr="00E81196">
        <w:rPr>
          <w:rFonts w:ascii="Times New Roman" w:hAnsi="Times New Roman" w:cs="Times New Roman"/>
          <w:i/>
          <w:sz w:val="28"/>
          <w:szCs w:val="28"/>
        </w:rPr>
        <w:t xml:space="preserve">, 8 годин </w:t>
      </w:r>
      <w:r>
        <w:rPr>
          <w:rFonts w:ascii="Times New Roman" w:hAnsi="Times New Roman" w:cs="Times New Roman"/>
          <w:i/>
          <w:sz w:val="28"/>
          <w:szCs w:val="28"/>
        </w:rPr>
        <w:t>роботи з дитячою книжкою</w:t>
      </w:r>
      <w:r w:rsidRPr="00E81196">
        <w:rPr>
          <w:rFonts w:ascii="Times New Roman" w:hAnsi="Times New Roman" w:cs="Times New Roman"/>
          <w:sz w:val="28"/>
          <w:szCs w:val="28"/>
        </w:rPr>
        <w:t>)</w:t>
      </w:r>
    </w:p>
    <w:p w:rsidR="000367A9" w:rsidRDefault="000367A9" w:rsidP="000367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75"/>
        <w:gridCol w:w="1694"/>
        <w:gridCol w:w="6484"/>
      </w:tblGrid>
      <w:tr w:rsidR="00E81196" w:rsidTr="00E2351D">
        <w:tc>
          <w:tcPr>
            <w:tcW w:w="1675" w:type="dxa"/>
          </w:tcPr>
          <w:p w:rsidR="00E81196" w:rsidRDefault="00E81196" w:rsidP="00E811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11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№уроку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E81196" w:rsidRPr="00E81196" w:rsidRDefault="00E81196" w:rsidP="00E811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E811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торінки</w:t>
            </w:r>
          </w:p>
          <w:p w:rsidR="00E81196" w:rsidRPr="00E81196" w:rsidRDefault="00E81196" w:rsidP="00E8119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11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  <w:p w:rsidR="00E81196" w:rsidRDefault="00E8119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11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підручнику</w:t>
            </w:r>
          </w:p>
        </w:tc>
        <w:tc>
          <w:tcPr>
            <w:tcW w:w="1694" w:type="dxa"/>
          </w:tcPr>
          <w:p w:rsidR="00E81196" w:rsidRPr="00E81196" w:rsidRDefault="00E81196" w:rsidP="00E8119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19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проведення</w:t>
            </w:r>
          </w:p>
          <w:p w:rsidR="00E81196" w:rsidRDefault="00E81196" w:rsidP="00E811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96">
              <w:rPr>
                <w:rFonts w:ascii="Times New Roman" w:hAnsi="Times New Roman" w:cs="Times New Roman"/>
                <w:b/>
                <w:sz w:val="28"/>
                <w:szCs w:val="28"/>
              </w:rPr>
              <w:t>уроку</w:t>
            </w:r>
          </w:p>
        </w:tc>
        <w:tc>
          <w:tcPr>
            <w:tcW w:w="6484" w:type="dxa"/>
          </w:tcPr>
          <w:p w:rsidR="00E81196" w:rsidRDefault="00E81196" w:rsidP="00E8119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1196" w:rsidRPr="00E81196" w:rsidRDefault="00E81196" w:rsidP="00E8119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196">
              <w:rPr>
                <w:rFonts w:ascii="Times New Roman" w:hAnsi="Times New Roman"/>
                <w:b/>
                <w:sz w:val="28"/>
                <w:szCs w:val="28"/>
              </w:rPr>
              <w:t>Назва розділу,</w:t>
            </w:r>
          </w:p>
          <w:p w:rsidR="00E81196" w:rsidRDefault="00E81196" w:rsidP="00E811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96">
              <w:rPr>
                <w:rFonts w:ascii="Times New Roman" w:hAnsi="Times New Roman"/>
                <w:b/>
                <w:sz w:val="28"/>
                <w:szCs w:val="28"/>
              </w:rPr>
              <w:t>тема уроку, матеріал до уроку</w:t>
            </w:r>
          </w:p>
        </w:tc>
      </w:tr>
      <w:tr w:rsidR="00E81196" w:rsidTr="00E2351D">
        <w:tc>
          <w:tcPr>
            <w:tcW w:w="1675" w:type="dxa"/>
          </w:tcPr>
          <w:p w:rsidR="00E81196" w:rsidRPr="00E2351D" w:rsidRDefault="00E2351D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51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2351D" w:rsidRDefault="00E2351D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E81196" w:rsidRDefault="00E8119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E2351D" w:rsidRDefault="00E2351D" w:rsidP="00E2351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B51">
              <w:rPr>
                <w:rFonts w:ascii="Times New Roman" w:hAnsi="Times New Roman" w:cs="Times New Roman"/>
                <w:b/>
                <w:sz w:val="28"/>
                <w:szCs w:val="28"/>
              </w:rPr>
              <w:t>Знайомлюся з новим підручником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1196" w:rsidRDefault="00E2351D" w:rsidP="00E2351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F12">
              <w:rPr>
                <w:rFonts w:ascii="Times New Roman" w:hAnsi="Times New Roman" w:cs="Times New Roman"/>
                <w:sz w:val="28"/>
                <w:szCs w:val="28"/>
              </w:rPr>
              <w:t>Ознайомлення з підручником; усвідомлення смислу умовних позначень; актуалізація знань про державні символи України та правила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оведінки під час звучання гімну</w:t>
            </w:r>
          </w:p>
        </w:tc>
      </w:tr>
      <w:tr w:rsidR="00E2351D" w:rsidTr="004E332D">
        <w:tc>
          <w:tcPr>
            <w:tcW w:w="9853" w:type="dxa"/>
            <w:gridSpan w:val="3"/>
          </w:tcPr>
          <w:p w:rsidR="00E2351D" w:rsidRPr="00A23B93" w:rsidRDefault="00E2351D" w:rsidP="00E2351D">
            <w:pPr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2351D" w:rsidRDefault="00E2351D" w:rsidP="00E2351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60C4">
              <w:rPr>
                <w:rFonts w:ascii="Times New Roman" w:hAnsi="Times New Roman"/>
                <w:b/>
                <w:sz w:val="28"/>
                <w:szCs w:val="28"/>
              </w:rPr>
              <w:t xml:space="preserve">Розділ 1. </w:t>
            </w:r>
            <w:r w:rsidRPr="002548C9">
              <w:rPr>
                <w:rFonts w:ascii="Times New Roman" w:hAnsi="Times New Roman"/>
                <w:b/>
                <w:sz w:val="28"/>
                <w:szCs w:val="28"/>
              </w:rPr>
              <w:t>РОЗМАЇТТЯМ КОЛЬОРОВИМ ПРИКРАШАЄ ОСІНЬ КРАЙ</w:t>
            </w:r>
          </w:p>
          <w:p w:rsidR="00E2351D" w:rsidRPr="00E2351D" w:rsidRDefault="00E2351D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1196" w:rsidTr="00E2351D">
        <w:tc>
          <w:tcPr>
            <w:tcW w:w="1675" w:type="dxa"/>
          </w:tcPr>
          <w:p w:rsidR="00E81196" w:rsidRPr="00E2351D" w:rsidRDefault="00E2351D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5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E2351D" w:rsidRDefault="00E2351D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3-4</w:t>
            </w:r>
          </w:p>
        </w:tc>
        <w:tc>
          <w:tcPr>
            <w:tcW w:w="1694" w:type="dxa"/>
          </w:tcPr>
          <w:p w:rsidR="00E81196" w:rsidRDefault="00E8119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E2351D" w:rsidRPr="00912F12" w:rsidRDefault="00E2351D" w:rsidP="00E2351D">
            <w:pPr>
              <w:ind w:firstLine="0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912F1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Нас кличе веселий дзвінок!</w:t>
            </w:r>
          </w:p>
          <w:p w:rsidR="00E81196" w:rsidRDefault="00E2351D" w:rsidP="00E2351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F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Іванна Блажкевич «Перший дзвінок» (аудіювання), Микола Син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гаївський «Веселий дзвінок»</w:t>
            </w:r>
          </w:p>
        </w:tc>
      </w:tr>
      <w:tr w:rsidR="00E81196" w:rsidTr="00E2351D">
        <w:tc>
          <w:tcPr>
            <w:tcW w:w="1675" w:type="dxa"/>
          </w:tcPr>
          <w:p w:rsidR="00E81196" w:rsidRPr="00E2351D" w:rsidRDefault="00E2351D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51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2351D" w:rsidRDefault="00E2351D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6016E3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694" w:type="dxa"/>
          </w:tcPr>
          <w:p w:rsidR="00E81196" w:rsidRDefault="00E8119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E2351D" w:rsidRPr="00912F12" w:rsidRDefault="00E2351D" w:rsidP="00E2351D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912F12">
              <w:rPr>
                <w:b/>
                <w:bCs/>
                <w:sz w:val="28"/>
                <w:szCs w:val="28"/>
              </w:rPr>
              <w:t>Розмаїттям кольоровим прикрашає осінь край.</w:t>
            </w:r>
          </w:p>
          <w:p w:rsidR="00E81196" w:rsidRDefault="00E2351D" w:rsidP="00E2351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F12">
              <w:rPr>
                <w:rFonts w:ascii="Times New Roman" w:hAnsi="Times New Roman" w:cs="Times New Roman"/>
                <w:i/>
                <w:sz w:val="28"/>
                <w:szCs w:val="28"/>
              </w:rPr>
              <w:t>Марія Хоросницька «Осінь» (аудіювання), Марія Пономаренко «Осінь пензлика взяла»</w:t>
            </w:r>
          </w:p>
        </w:tc>
      </w:tr>
      <w:tr w:rsidR="00E81196" w:rsidTr="00E2351D">
        <w:tc>
          <w:tcPr>
            <w:tcW w:w="1675" w:type="dxa"/>
          </w:tcPr>
          <w:p w:rsidR="00E81196" w:rsidRP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6E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5-6</w:t>
            </w:r>
          </w:p>
        </w:tc>
        <w:tc>
          <w:tcPr>
            <w:tcW w:w="1694" w:type="dxa"/>
          </w:tcPr>
          <w:p w:rsidR="00E81196" w:rsidRDefault="00E8119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6016E3" w:rsidRPr="007D33DB" w:rsidRDefault="006016E3" w:rsidP="006016E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153E">
              <w:rPr>
                <w:rFonts w:ascii="Times New Roman" w:hAnsi="Times New Roman"/>
                <w:b/>
                <w:sz w:val="28"/>
                <w:szCs w:val="28"/>
              </w:rPr>
              <w:t>Чарівна казка осені.</w:t>
            </w:r>
          </w:p>
          <w:p w:rsidR="00E81196" w:rsidRDefault="006016E3" w:rsidP="006016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625C">
              <w:rPr>
                <w:rFonts w:ascii="Times New Roman" w:hAnsi="Times New Roman"/>
                <w:i/>
                <w:sz w:val="28"/>
                <w:szCs w:val="28"/>
              </w:rPr>
              <w:t>Степан Жупанин «Осіння пожежа</w:t>
            </w:r>
          </w:p>
        </w:tc>
      </w:tr>
      <w:tr w:rsidR="00E81196" w:rsidTr="00E2351D">
        <w:tc>
          <w:tcPr>
            <w:tcW w:w="1675" w:type="dxa"/>
          </w:tcPr>
          <w:p w:rsidR="00E81196" w:rsidRP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6E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7-9</w:t>
            </w:r>
          </w:p>
        </w:tc>
        <w:tc>
          <w:tcPr>
            <w:tcW w:w="1694" w:type="dxa"/>
          </w:tcPr>
          <w:p w:rsidR="00E81196" w:rsidRDefault="00E8119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6016E3" w:rsidRDefault="006016E3" w:rsidP="006016E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Бабиного літа павутинка</w:t>
            </w:r>
            <w:r w:rsidRPr="00D22E1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81196" w:rsidRDefault="002E5438" w:rsidP="006016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Із</w:t>
            </w:r>
            <w:r w:rsidR="006016E3" w:rsidRPr="008E625C">
              <w:rPr>
                <w:rFonts w:ascii="Times New Roman" w:hAnsi="Times New Roman"/>
                <w:i/>
                <w:sz w:val="28"/>
                <w:szCs w:val="28"/>
              </w:rPr>
              <w:t xml:space="preserve"> журналу «Світ дитини» «Бабине літо</w:t>
            </w:r>
          </w:p>
        </w:tc>
      </w:tr>
      <w:tr w:rsidR="00E81196" w:rsidTr="00E2351D">
        <w:tc>
          <w:tcPr>
            <w:tcW w:w="1675" w:type="dxa"/>
          </w:tcPr>
          <w:p w:rsidR="00E81196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6E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-7</w:t>
            </w:r>
          </w:p>
          <w:p w:rsidR="006016E3" w:rsidRP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9-12</w:t>
            </w:r>
          </w:p>
        </w:tc>
        <w:tc>
          <w:tcPr>
            <w:tcW w:w="1694" w:type="dxa"/>
          </w:tcPr>
          <w:p w:rsidR="00E81196" w:rsidRDefault="00E8119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6016E3" w:rsidRPr="00912F12" w:rsidRDefault="006016E3" w:rsidP="006016E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F12">
              <w:rPr>
                <w:rFonts w:ascii="Times New Roman" w:hAnsi="Times New Roman" w:cs="Times New Roman"/>
                <w:b/>
                <w:sz w:val="28"/>
                <w:szCs w:val="28"/>
              </w:rPr>
              <w:t>Жовтень ходить по краю та виганяє птиць із гаю.</w:t>
            </w:r>
          </w:p>
          <w:p w:rsidR="00E81196" w:rsidRDefault="006016E3" w:rsidP="006016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F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Василь Сухомлинський «Що найтяжче журавлям» (аудіювання), </w:t>
            </w:r>
            <w:r w:rsidRPr="00912F12">
              <w:rPr>
                <w:rFonts w:ascii="Times New Roman" w:hAnsi="Times New Roman" w:cs="Times New Roman"/>
                <w:i/>
                <w:sz w:val="28"/>
                <w:szCs w:val="28"/>
              </w:rPr>
              <w:t>Зоряна Лісевич «Очеретянка»</w:t>
            </w:r>
          </w:p>
        </w:tc>
      </w:tr>
      <w:tr w:rsidR="00E81196" w:rsidTr="006016E3">
        <w:tc>
          <w:tcPr>
            <w:tcW w:w="1675" w:type="dxa"/>
            <w:shd w:val="clear" w:color="auto" w:fill="EAF1DD" w:themeFill="accent3" w:themeFillTint="33"/>
          </w:tcPr>
          <w:p w:rsidR="00E81196" w:rsidRP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6E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94" w:type="dxa"/>
            <w:shd w:val="clear" w:color="auto" w:fill="EAF1DD" w:themeFill="accent3" w:themeFillTint="33"/>
          </w:tcPr>
          <w:p w:rsidR="00E81196" w:rsidRDefault="00E8119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EAF1DD" w:themeFill="accent3" w:themeFillTint="33"/>
          </w:tcPr>
          <w:p w:rsidR="00E81196" w:rsidRDefault="006016E3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CBB">
              <w:rPr>
                <w:rFonts w:ascii="Times New Roman" w:hAnsi="Times New Roman"/>
                <w:b/>
                <w:sz w:val="28"/>
                <w:szCs w:val="28"/>
              </w:rPr>
              <w:t>Робота з дитячою книжкою</w:t>
            </w:r>
          </w:p>
        </w:tc>
      </w:tr>
      <w:tr w:rsidR="006016E3" w:rsidTr="00E2351D">
        <w:tc>
          <w:tcPr>
            <w:tcW w:w="1675" w:type="dxa"/>
          </w:tcPr>
          <w:p w:rsidR="006016E3" w:rsidRP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6E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12-14</w:t>
            </w:r>
          </w:p>
        </w:tc>
        <w:tc>
          <w:tcPr>
            <w:tcW w:w="1694" w:type="dxa"/>
          </w:tcPr>
          <w:p w:rsidR="006016E3" w:rsidRDefault="006016E3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6016E3" w:rsidRPr="0093741C" w:rsidRDefault="006016E3" w:rsidP="006016E3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93741C">
              <w:rPr>
                <w:b/>
                <w:sz w:val="28"/>
                <w:szCs w:val="28"/>
              </w:rPr>
              <w:t>Водить осінь хороводи то із листя, то з дощів.</w:t>
            </w:r>
          </w:p>
          <w:p w:rsidR="006016E3" w:rsidRDefault="006016E3" w:rsidP="006016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6C68">
              <w:rPr>
                <w:rFonts w:ascii="Times New Roman" w:hAnsi="Times New Roman" w:cs="Times New Roman"/>
                <w:i/>
                <w:sz w:val="28"/>
                <w:szCs w:val="28"/>
              </w:rPr>
              <w:t>Лідія Андрієць «Про парасольку»</w:t>
            </w:r>
          </w:p>
        </w:tc>
      </w:tr>
      <w:tr w:rsidR="006016E3" w:rsidTr="00E2351D">
        <w:tc>
          <w:tcPr>
            <w:tcW w:w="1675" w:type="dxa"/>
          </w:tcPr>
          <w:p w:rsidR="006016E3" w:rsidRP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6E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14-17</w:t>
            </w:r>
          </w:p>
        </w:tc>
        <w:tc>
          <w:tcPr>
            <w:tcW w:w="1694" w:type="dxa"/>
          </w:tcPr>
          <w:p w:rsidR="006016E3" w:rsidRDefault="006016E3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6016E3" w:rsidRPr="00912F12" w:rsidRDefault="006016E3" w:rsidP="006016E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912F12">
              <w:rPr>
                <w:b/>
                <w:bCs/>
                <w:sz w:val="28"/>
                <w:szCs w:val="28"/>
              </w:rPr>
              <w:t>Золотиться ліс осінній.</w:t>
            </w:r>
          </w:p>
          <w:p w:rsidR="006016E3" w:rsidRDefault="006016E3" w:rsidP="006016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F12">
              <w:rPr>
                <w:rFonts w:ascii="Times New Roman" w:hAnsi="Times New Roman" w:cs="Times New Roman"/>
                <w:i/>
                <w:sz w:val="28"/>
                <w:szCs w:val="28"/>
              </w:rPr>
              <w:t>Тетяна Лемешко «Майстриня осінь»</w:t>
            </w:r>
          </w:p>
        </w:tc>
      </w:tr>
      <w:tr w:rsidR="006016E3" w:rsidTr="006016E3">
        <w:tc>
          <w:tcPr>
            <w:tcW w:w="1675" w:type="dxa"/>
            <w:shd w:val="clear" w:color="auto" w:fill="F2DBDB" w:themeFill="accent2" w:themeFillTint="33"/>
          </w:tcPr>
          <w:p w:rsid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6E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6016E3" w:rsidRP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17</w:t>
            </w:r>
          </w:p>
        </w:tc>
        <w:tc>
          <w:tcPr>
            <w:tcW w:w="1694" w:type="dxa"/>
            <w:shd w:val="clear" w:color="auto" w:fill="F2DBDB" w:themeFill="accent2" w:themeFillTint="33"/>
          </w:tcPr>
          <w:p w:rsidR="006016E3" w:rsidRDefault="006016E3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F2DBDB" w:themeFill="accent2" w:themeFillTint="33"/>
          </w:tcPr>
          <w:p w:rsidR="006016E3" w:rsidRDefault="006016E3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Підсумок за розділом. Підготовка учнів/учениць до виконання проєктів</w:t>
            </w:r>
          </w:p>
        </w:tc>
      </w:tr>
      <w:tr w:rsidR="006016E3" w:rsidTr="004A6CBF">
        <w:tc>
          <w:tcPr>
            <w:tcW w:w="9853" w:type="dxa"/>
            <w:gridSpan w:val="3"/>
          </w:tcPr>
          <w:p w:rsidR="006016E3" w:rsidRPr="00A23B93" w:rsidRDefault="006016E3" w:rsidP="006016E3">
            <w:pPr>
              <w:ind w:firstLine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016E3" w:rsidRPr="0085649C" w:rsidRDefault="00C360D6" w:rsidP="006016E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РОЗДІЛ 2</w:t>
            </w:r>
            <w:r w:rsidRPr="008360C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КНИЖК</w:t>
            </w:r>
            <w:r w:rsidRPr="0085649C">
              <w:rPr>
                <w:rFonts w:ascii="Times New Roman" w:hAnsi="Times New Roman"/>
                <w:b/>
                <w:sz w:val="28"/>
                <w:szCs w:val="28"/>
              </w:rPr>
              <w:t>А – НАЙКРАЩИЙ ВИНАХІД ЛЮДСТВА</w:t>
            </w:r>
          </w:p>
          <w:p w:rsidR="006016E3" w:rsidRPr="006016E3" w:rsidRDefault="006016E3" w:rsidP="006016E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16E3" w:rsidTr="00E2351D">
        <w:tc>
          <w:tcPr>
            <w:tcW w:w="1675" w:type="dxa"/>
          </w:tcPr>
          <w:p w:rsidR="006016E3" w:rsidRP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6E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18-20</w:t>
            </w:r>
          </w:p>
        </w:tc>
        <w:tc>
          <w:tcPr>
            <w:tcW w:w="1694" w:type="dxa"/>
          </w:tcPr>
          <w:p w:rsidR="006016E3" w:rsidRDefault="006016E3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6016E3" w:rsidRDefault="006016E3" w:rsidP="006016E3">
            <w:pPr>
              <w:ind w:firstLine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Як з’явилася друкована книга.</w:t>
            </w:r>
          </w:p>
          <w:p w:rsidR="006016E3" w:rsidRDefault="006016E3" w:rsidP="006016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EA6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  <w:lastRenderedPageBreak/>
              <w:t>Віктор Дацкевич «Як з’явилася друкована книга»</w:t>
            </w:r>
          </w:p>
        </w:tc>
      </w:tr>
      <w:tr w:rsidR="006016E3" w:rsidTr="00E2351D">
        <w:tc>
          <w:tcPr>
            <w:tcW w:w="1675" w:type="dxa"/>
          </w:tcPr>
          <w:p w:rsidR="006016E3" w:rsidRP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6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  <w:p w:rsidR="006016E3" w:rsidRDefault="006016E3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2E5438">
              <w:rPr>
                <w:rFonts w:ascii="Times New Roman" w:hAnsi="Times New Roman" w:cs="Times New Roman"/>
                <w:sz w:val="28"/>
                <w:szCs w:val="28"/>
              </w:rPr>
              <w:t>21-23</w:t>
            </w:r>
          </w:p>
        </w:tc>
        <w:tc>
          <w:tcPr>
            <w:tcW w:w="1694" w:type="dxa"/>
          </w:tcPr>
          <w:p w:rsidR="006016E3" w:rsidRDefault="006016E3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6016E3" w:rsidRPr="00387EA6" w:rsidRDefault="006016E3" w:rsidP="006016E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87EA6">
              <w:rPr>
                <w:rFonts w:ascii="Times New Roman" w:hAnsi="Times New Roman"/>
                <w:b/>
                <w:sz w:val="28"/>
                <w:szCs w:val="28"/>
              </w:rPr>
              <w:t>Найдавніший представник медіа – книжка.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Урок з медіаграмотності.</w:t>
            </w:r>
          </w:p>
          <w:p w:rsidR="006016E3" w:rsidRDefault="006016E3" w:rsidP="006016E3">
            <w:pPr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387EA6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іртуальна подорож до Музею книги і друкарства</w:t>
            </w:r>
            <w:r w:rsidR="002E5438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</w:p>
          <w:p w:rsidR="006016E3" w:rsidRDefault="006016E3" w:rsidP="006016E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текст </w:t>
            </w:r>
            <w:r w:rsidRPr="00912F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«Як народжується книжка»</w:t>
            </w:r>
          </w:p>
        </w:tc>
      </w:tr>
      <w:tr w:rsidR="006016E3" w:rsidTr="002E5438">
        <w:tc>
          <w:tcPr>
            <w:tcW w:w="1675" w:type="dxa"/>
            <w:shd w:val="clear" w:color="auto" w:fill="EAF1DD" w:themeFill="accent3" w:themeFillTint="33"/>
          </w:tcPr>
          <w:p w:rsidR="002E5438" w:rsidRPr="002E5438" w:rsidRDefault="002E5438" w:rsidP="002E543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43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94" w:type="dxa"/>
            <w:shd w:val="clear" w:color="auto" w:fill="EAF1DD" w:themeFill="accent3" w:themeFillTint="33"/>
          </w:tcPr>
          <w:p w:rsidR="006016E3" w:rsidRDefault="006016E3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EAF1DD" w:themeFill="accent3" w:themeFillTint="33"/>
          </w:tcPr>
          <w:p w:rsidR="006016E3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CBB">
              <w:rPr>
                <w:rFonts w:ascii="Times New Roman" w:hAnsi="Times New Roman"/>
                <w:b/>
                <w:sz w:val="28"/>
                <w:szCs w:val="28"/>
              </w:rPr>
              <w:t>Робота з дитячою книжкою</w:t>
            </w:r>
          </w:p>
        </w:tc>
      </w:tr>
      <w:tr w:rsidR="006016E3" w:rsidTr="00E2351D">
        <w:tc>
          <w:tcPr>
            <w:tcW w:w="1675" w:type="dxa"/>
          </w:tcPr>
          <w:p w:rsidR="006016E3" w:rsidRP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43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24-26</w:t>
            </w:r>
          </w:p>
        </w:tc>
        <w:tc>
          <w:tcPr>
            <w:tcW w:w="1694" w:type="dxa"/>
          </w:tcPr>
          <w:p w:rsidR="006016E3" w:rsidRDefault="006016E3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2E5438" w:rsidRDefault="002E5438" w:rsidP="002E5438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Книжка любить, коли її читають</w:t>
            </w:r>
            <w:r w:rsidRPr="002C599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6016E3" w:rsidRDefault="002E5438" w:rsidP="002E5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1F67">
              <w:rPr>
                <w:rFonts w:ascii="Times New Roman" w:hAnsi="Times New Roman"/>
                <w:i/>
                <w:sz w:val="28"/>
                <w:szCs w:val="28"/>
              </w:rPr>
              <w:t>Василь Сухомлинський «Спляча книга» (аудіювання), Костя Гнатенко «Ображена книжка»</w:t>
            </w:r>
          </w:p>
        </w:tc>
      </w:tr>
      <w:tr w:rsidR="006016E3" w:rsidTr="00E2351D">
        <w:tc>
          <w:tcPr>
            <w:tcW w:w="1675" w:type="dxa"/>
          </w:tcPr>
          <w:p w:rsidR="006016E3" w:rsidRP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43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:rsid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26-28</w:t>
            </w:r>
          </w:p>
        </w:tc>
        <w:tc>
          <w:tcPr>
            <w:tcW w:w="1694" w:type="dxa"/>
          </w:tcPr>
          <w:p w:rsidR="006016E3" w:rsidRDefault="006016E3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2E5438" w:rsidRPr="002E5438" w:rsidRDefault="002E5438" w:rsidP="002E5438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2E5438">
              <w:rPr>
                <w:b/>
                <w:bCs/>
                <w:sz w:val="28"/>
                <w:szCs w:val="28"/>
              </w:rPr>
              <w:t>Книжка любить, коли її читають.</w:t>
            </w:r>
          </w:p>
          <w:p w:rsidR="006016E3" w:rsidRDefault="002E5438" w:rsidP="002E5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D2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Костя Гнатенко «Ображена книжка» (продовження)</w:t>
            </w:r>
          </w:p>
        </w:tc>
      </w:tr>
      <w:tr w:rsidR="002E5438" w:rsidTr="00E2351D">
        <w:tc>
          <w:tcPr>
            <w:tcW w:w="1675" w:type="dxa"/>
          </w:tcPr>
          <w:p w:rsidR="002E5438" w:rsidRP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43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:rsid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28</w:t>
            </w:r>
          </w:p>
        </w:tc>
        <w:tc>
          <w:tcPr>
            <w:tcW w:w="1694" w:type="dxa"/>
          </w:tcPr>
          <w:p w:rsidR="002E5438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2E5438" w:rsidRDefault="002E5438" w:rsidP="002E54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4426D">
              <w:rPr>
                <w:rFonts w:ascii="Times New Roman" w:hAnsi="Times New Roman"/>
                <w:b/>
                <w:sz w:val="28"/>
                <w:szCs w:val="28"/>
              </w:rPr>
              <w:t>Дім, де живуть книжки.</w:t>
            </w:r>
            <w:r w:rsidRPr="0084426D">
              <w:rPr>
                <w:rFonts w:ascii="Times New Roman" w:hAnsi="Times New Roman"/>
                <w:sz w:val="28"/>
                <w:szCs w:val="28"/>
              </w:rPr>
              <w:t>Урок з медіаграмотності.</w:t>
            </w:r>
          </w:p>
          <w:p w:rsidR="002E5438" w:rsidRDefault="002E5438" w:rsidP="002E5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1F67">
              <w:rPr>
                <w:rFonts w:ascii="Times New Roman" w:hAnsi="Times New Roman"/>
                <w:i/>
                <w:sz w:val="28"/>
                <w:szCs w:val="28"/>
              </w:rPr>
              <w:t xml:space="preserve">Відеосюжет про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незвичайні бібліотеки світу</w:t>
            </w:r>
          </w:p>
        </w:tc>
      </w:tr>
      <w:tr w:rsidR="002E5438" w:rsidTr="00E2351D">
        <w:tc>
          <w:tcPr>
            <w:tcW w:w="1675" w:type="dxa"/>
          </w:tcPr>
          <w:p w:rsidR="002E5438" w:rsidRP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438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28-30</w:t>
            </w:r>
          </w:p>
        </w:tc>
        <w:tc>
          <w:tcPr>
            <w:tcW w:w="1694" w:type="dxa"/>
          </w:tcPr>
          <w:p w:rsidR="002E5438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2E5438" w:rsidRPr="009D5A66" w:rsidRDefault="002E5438" w:rsidP="002E5438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5A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Світ на дотик.</w:t>
            </w:r>
          </w:p>
          <w:p w:rsidR="002E5438" w:rsidRDefault="002E5438" w:rsidP="002E5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Із</w:t>
            </w:r>
            <w:r w:rsidRPr="00691F67">
              <w:rPr>
                <w:rFonts w:ascii="Times New Roman" w:hAnsi="Times New Roman"/>
                <w:i/>
                <w:sz w:val="28"/>
                <w:szCs w:val="28"/>
              </w:rPr>
              <w:t xml:space="preserve"> журналу «Малятко» «Азбука, що завоювала світ».</w:t>
            </w:r>
          </w:p>
        </w:tc>
      </w:tr>
      <w:tr w:rsidR="002E5438" w:rsidTr="002E5438">
        <w:tc>
          <w:tcPr>
            <w:tcW w:w="1675" w:type="dxa"/>
            <w:shd w:val="clear" w:color="auto" w:fill="F2DBDB" w:themeFill="accent2" w:themeFillTint="33"/>
          </w:tcPr>
          <w:p w:rsidR="002E5438" w:rsidRP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43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  <w:p w:rsid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30</w:t>
            </w:r>
          </w:p>
        </w:tc>
        <w:tc>
          <w:tcPr>
            <w:tcW w:w="1694" w:type="dxa"/>
            <w:shd w:val="clear" w:color="auto" w:fill="F2DBDB" w:themeFill="accent2" w:themeFillTint="33"/>
          </w:tcPr>
          <w:p w:rsidR="002E5438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F2DBDB" w:themeFill="accent2" w:themeFillTint="33"/>
          </w:tcPr>
          <w:p w:rsidR="002E5438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Підсумок за розділом. Підготовка учнів/учениць до виконання проєктів</w:t>
            </w:r>
          </w:p>
        </w:tc>
      </w:tr>
      <w:tr w:rsidR="002E5438" w:rsidTr="002E5438">
        <w:tc>
          <w:tcPr>
            <w:tcW w:w="1675" w:type="dxa"/>
            <w:shd w:val="clear" w:color="auto" w:fill="DBE5F1" w:themeFill="accent1" w:themeFillTint="33"/>
          </w:tcPr>
          <w:p w:rsidR="002E5438" w:rsidRP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43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2E5438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DBE5F1" w:themeFill="accent1" w:themeFillTint="33"/>
          </w:tcPr>
          <w:p w:rsidR="002E5438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Презентація проєктів, підготовлених за попереднім розділом підручника</w:t>
            </w:r>
          </w:p>
        </w:tc>
      </w:tr>
      <w:tr w:rsidR="002E5438" w:rsidTr="002E5438">
        <w:tc>
          <w:tcPr>
            <w:tcW w:w="1675" w:type="dxa"/>
            <w:shd w:val="clear" w:color="auto" w:fill="EAF1DD" w:themeFill="accent3" w:themeFillTint="33"/>
          </w:tcPr>
          <w:p w:rsidR="002E5438" w:rsidRP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438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694" w:type="dxa"/>
            <w:shd w:val="clear" w:color="auto" w:fill="EAF1DD" w:themeFill="accent3" w:themeFillTint="33"/>
          </w:tcPr>
          <w:p w:rsidR="002E5438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EAF1DD" w:themeFill="accent3" w:themeFillTint="33"/>
          </w:tcPr>
          <w:p w:rsidR="002E5438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CBB">
              <w:rPr>
                <w:rFonts w:ascii="Times New Roman" w:hAnsi="Times New Roman"/>
                <w:b/>
                <w:sz w:val="28"/>
                <w:szCs w:val="28"/>
              </w:rPr>
              <w:t>Робота з дитячою книжкою</w:t>
            </w:r>
          </w:p>
        </w:tc>
      </w:tr>
      <w:tr w:rsidR="002E5438" w:rsidTr="00C9001E">
        <w:tc>
          <w:tcPr>
            <w:tcW w:w="9853" w:type="dxa"/>
            <w:gridSpan w:val="3"/>
          </w:tcPr>
          <w:p w:rsidR="002E5438" w:rsidRPr="004D3CA3" w:rsidRDefault="002E5438" w:rsidP="002E5438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5438" w:rsidRDefault="00C360D6" w:rsidP="002E5438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РОЗДІЛ 3</w:t>
            </w:r>
            <w:r w:rsidRPr="008360C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ЗОЛОТІ ЗЕРНЯТА УСНОЇ НАРОДНОЇ ТВОРЧОСТІ</w:t>
            </w:r>
          </w:p>
          <w:p w:rsidR="002E5438" w:rsidRPr="002E5438" w:rsidRDefault="002E5438" w:rsidP="002E543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5438" w:rsidTr="00E2351D">
        <w:tc>
          <w:tcPr>
            <w:tcW w:w="1675" w:type="dxa"/>
          </w:tcPr>
          <w:p w:rsidR="002E5438" w:rsidRP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438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31-32</w:t>
            </w:r>
          </w:p>
        </w:tc>
        <w:tc>
          <w:tcPr>
            <w:tcW w:w="1694" w:type="dxa"/>
          </w:tcPr>
          <w:p w:rsidR="002E5438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2E5438" w:rsidRDefault="002E5438" w:rsidP="002E5438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D3CA3">
              <w:rPr>
                <w:rFonts w:ascii="Times New Roman" w:hAnsi="Times New Roman"/>
                <w:b/>
                <w:sz w:val="28"/>
                <w:szCs w:val="28"/>
              </w:rPr>
              <w:t>Народна пісня – душа народу.</w:t>
            </w:r>
          </w:p>
          <w:p w:rsidR="002E5438" w:rsidRDefault="002E5438" w:rsidP="002E5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4E4856">
              <w:rPr>
                <w:rFonts w:ascii="Times New Roman" w:hAnsi="Times New Roman"/>
                <w:i/>
                <w:sz w:val="28"/>
                <w:szCs w:val="28"/>
              </w:rPr>
              <w:t xml:space="preserve">країнські народні пісні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«Ой хвалилася та берізонька», </w:t>
            </w:r>
            <w:r w:rsidRPr="00291D2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«Ой, є в лісі калина»</w:t>
            </w:r>
            <w:r w:rsidRPr="00691F67">
              <w:rPr>
                <w:rFonts w:ascii="Times New Roman" w:hAnsi="Times New Roman"/>
                <w:i/>
                <w:sz w:val="28"/>
                <w:szCs w:val="28"/>
              </w:rPr>
              <w:t>(аудіювання)</w:t>
            </w:r>
          </w:p>
        </w:tc>
      </w:tr>
      <w:tr w:rsidR="002E5438" w:rsidTr="00E2351D">
        <w:tc>
          <w:tcPr>
            <w:tcW w:w="1675" w:type="dxa"/>
          </w:tcPr>
          <w:p w:rsidR="002E5438" w:rsidRP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438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32-33</w:t>
            </w:r>
          </w:p>
        </w:tc>
        <w:tc>
          <w:tcPr>
            <w:tcW w:w="1694" w:type="dxa"/>
          </w:tcPr>
          <w:p w:rsidR="002E5438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2E5438" w:rsidRDefault="002E5438" w:rsidP="002E5438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D3CA3">
              <w:rPr>
                <w:rFonts w:ascii="Times New Roman" w:hAnsi="Times New Roman"/>
                <w:b/>
                <w:sz w:val="28"/>
                <w:szCs w:val="28"/>
              </w:rPr>
              <w:t>Загадка – гімнастика для розуму.</w:t>
            </w:r>
          </w:p>
          <w:p w:rsidR="002E5438" w:rsidRDefault="002E5438" w:rsidP="002E5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56">
              <w:rPr>
                <w:rFonts w:ascii="Times New Roman" w:hAnsi="Times New Roman"/>
                <w:i/>
                <w:sz w:val="28"/>
                <w:szCs w:val="28"/>
              </w:rPr>
              <w:t>Народні загадки</w:t>
            </w:r>
          </w:p>
        </w:tc>
      </w:tr>
      <w:tr w:rsidR="002E5438" w:rsidTr="00E2351D">
        <w:tc>
          <w:tcPr>
            <w:tcW w:w="1675" w:type="dxa"/>
          </w:tcPr>
          <w:p w:rsidR="002E5438" w:rsidRP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438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2E5438" w:rsidRDefault="002E543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575ECB"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1694" w:type="dxa"/>
          </w:tcPr>
          <w:p w:rsidR="002E5438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2E5438" w:rsidRPr="004D3CA3" w:rsidRDefault="002E5438" w:rsidP="002E5438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4D3CA3">
              <w:rPr>
                <w:rFonts w:ascii="Times New Roman" w:hAnsi="Times New Roman"/>
                <w:b/>
                <w:sz w:val="28"/>
                <w:szCs w:val="28"/>
              </w:rPr>
              <w:t>Скоромовки тренують правильну вимову.</w:t>
            </w:r>
          </w:p>
          <w:p w:rsidR="002E5438" w:rsidRDefault="002E5438" w:rsidP="002E5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56">
              <w:rPr>
                <w:rFonts w:ascii="Times New Roman" w:hAnsi="Times New Roman"/>
                <w:i/>
                <w:sz w:val="28"/>
                <w:szCs w:val="28"/>
              </w:rPr>
              <w:t>Народні скоромовки</w:t>
            </w:r>
          </w:p>
        </w:tc>
      </w:tr>
      <w:tr w:rsidR="002E5438" w:rsidTr="00E2351D">
        <w:tc>
          <w:tcPr>
            <w:tcW w:w="1675" w:type="dxa"/>
          </w:tcPr>
          <w:p w:rsidR="002E5438" w:rsidRPr="00575ECB" w:rsidRDefault="00575ECB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EC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575ECB" w:rsidRDefault="00575ECB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34-35</w:t>
            </w:r>
          </w:p>
        </w:tc>
        <w:tc>
          <w:tcPr>
            <w:tcW w:w="1694" w:type="dxa"/>
          </w:tcPr>
          <w:p w:rsidR="002E5438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575ECB" w:rsidRDefault="00575ECB" w:rsidP="00575ECB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F6B48">
              <w:rPr>
                <w:rFonts w:ascii="Times New Roman" w:hAnsi="Times New Roman"/>
                <w:b/>
                <w:sz w:val="28"/>
                <w:szCs w:val="28"/>
              </w:rPr>
              <w:t>Де гра, там і лічилка.</w:t>
            </w:r>
          </w:p>
          <w:p w:rsidR="002E5438" w:rsidRDefault="00575ECB" w:rsidP="00575EC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56">
              <w:rPr>
                <w:rFonts w:ascii="Times New Roman" w:hAnsi="Times New Roman"/>
                <w:i/>
                <w:sz w:val="28"/>
                <w:szCs w:val="28"/>
              </w:rPr>
              <w:t>Народні лічилки</w:t>
            </w:r>
          </w:p>
        </w:tc>
      </w:tr>
      <w:tr w:rsidR="002E5438" w:rsidTr="00E2351D">
        <w:tc>
          <w:tcPr>
            <w:tcW w:w="1675" w:type="dxa"/>
          </w:tcPr>
          <w:p w:rsidR="002E5438" w:rsidRPr="00575ECB" w:rsidRDefault="00575ECB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ECB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  <w:p w:rsidR="00575ECB" w:rsidRDefault="00575ECB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36-37</w:t>
            </w:r>
          </w:p>
        </w:tc>
        <w:tc>
          <w:tcPr>
            <w:tcW w:w="1694" w:type="dxa"/>
          </w:tcPr>
          <w:p w:rsidR="002E5438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575ECB" w:rsidRDefault="00575ECB" w:rsidP="00575ECB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675C4">
              <w:rPr>
                <w:rFonts w:ascii="Times New Roman" w:hAnsi="Times New Roman"/>
                <w:b/>
                <w:sz w:val="28"/>
                <w:szCs w:val="28"/>
              </w:rPr>
              <w:t>Прислів’я вчить, як на світі жить.</w:t>
            </w:r>
          </w:p>
          <w:p w:rsidR="002E5438" w:rsidRDefault="00575ECB" w:rsidP="00575EC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856">
              <w:rPr>
                <w:rFonts w:ascii="Times New Roman" w:hAnsi="Times New Roman"/>
                <w:i/>
                <w:sz w:val="28"/>
                <w:szCs w:val="28"/>
              </w:rPr>
              <w:t>Народні прислів’я і приказки</w:t>
            </w:r>
          </w:p>
        </w:tc>
      </w:tr>
      <w:tr w:rsidR="002E5438" w:rsidTr="00C360D6">
        <w:tc>
          <w:tcPr>
            <w:tcW w:w="1675" w:type="dxa"/>
            <w:shd w:val="clear" w:color="auto" w:fill="F2DBDB" w:themeFill="accent2" w:themeFillTint="33"/>
          </w:tcPr>
          <w:p w:rsidR="002E5438" w:rsidRDefault="00C360D6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0D6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  <w:p w:rsidR="00C360D6" w:rsidRPr="00C360D6" w:rsidRDefault="00C360D6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</w:t>
            </w:r>
          </w:p>
        </w:tc>
        <w:tc>
          <w:tcPr>
            <w:tcW w:w="1694" w:type="dxa"/>
            <w:shd w:val="clear" w:color="auto" w:fill="F2DBDB" w:themeFill="accent2" w:themeFillTint="33"/>
          </w:tcPr>
          <w:p w:rsidR="002E5438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F2DBDB" w:themeFill="accent2" w:themeFillTint="33"/>
          </w:tcPr>
          <w:p w:rsidR="002E5438" w:rsidRDefault="00C360D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Підсумок за розділом. Підготовка учнів/учениць до виконання проєктів</w:t>
            </w:r>
          </w:p>
        </w:tc>
      </w:tr>
      <w:tr w:rsidR="002E5438" w:rsidTr="00C360D6">
        <w:tc>
          <w:tcPr>
            <w:tcW w:w="1675" w:type="dxa"/>
            <w:shd w:val="clear" w:color="auto" w:fill="EAF1DD" w:themeFill="accent3" w:themeFillTint="33"/>
          </w:tcPr>
          <w:p w:rsidR="002E5438" w:rsidRPr="00C360D6" w:rsidRDefault="00C360D6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0D6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694" w:type="dxa"/>
            <w:shd w:val="clear" w:color="auto" w:fill="EAF1DD" w:themeFill="accent3" w:themeFillTint="33"/>
          </w:tcPr>
          <w:p w:rsidR="002E5438" w:rsidRDefault="002E543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EAF1DD" w:themeFill="accent3" w:themeFillTint="33"/>
          </w:tcPr>
          <w:p w:rsidR="002E5438" w:rsidRDefault="00C360D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CBB">
              <w:rPr>
                <w:rFonts w:ascii="Times New Roman" w:hAnsi="Times New Roman"/>
                <w:b/>
                <w:sz w:val="28"/>
                <w:szCs w:val="28"/>
              </w:rPr>
              <w:t>Робота з дитячою книжкою</w:t>
            </w:r>
          </w:p>
        </w:tc>
      </w:tr>
      <w:tr w:rsidR="00C360D6" w:rsidTr="00C360D6">
        <w:tc>
          <w:tcPr>
            <w:tcW w:w="1675" w:type="dxa"/>
            <w:shd w:val="clear" w:color="auto" w:fill="DBE5F1" w:themeFill="accent1" w:themeFillTint="33"/>
          </w:tcPr>
          <w:p w:rsidR="00C360D6" w:rsidRPr="00C360D6" w:rsidRDefault="00C360D6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0D6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C360D6" w:rsidRDefault="00C360D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DBE5F1" w:themeFill="accent1" w:themeFillTint="33"/>
          </w:tcPr>
          <w:p w:rsidR="00C360D6" w:rsidRDefault="00C360D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Презентація проєктів, підготовлених за попереднім розділом підручника</w:t>
            </w:r>
          </w:p>
        </w:tc>
      </w:tr>
      <w:tr w:rsidR="00C360D6" w:rsidTr="00116F56">
        <w:tc>
          <w:tcPr>
            <w:tcW w:w="9853" w:type="dxa"/>
            <w:gridSpan w:val="3"/>
          </w:tcPr>
          <w:p w:rsidR="00C360D6" w:rsidRPr="008675C4" w:rsidRDefault="00C360D6" w:rsidP="00C360D6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60D6" w:rsidRDefault="00C360D6" w:rsidP="00C360D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РОЗДІЛ 4</w:t>
            </w:r>
            <w:r w:rsidRPr="008360C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ЧАРІВНИЙ СВІТ КАЗКИ</w:t>
            </w:r>
          </w:p>
          <w:p w:rsidR="00C360D6" w:rsidRPr="00C360D6" w:rsidRDefault="00C360D6" w:rsidP="00C360D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60D6" w:rsidTr="00E2351D">
        <w:tc>
          <w:tcPr>
            <w:tcW w:w="1675" w:type="dxa"/>
          </w:tcPr>
          <w:p w:rsidR="00C360D6" w:rsidRPr="00C360D6" w:rsidRDefault="00C360D6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0D6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C360D6" w:rsidRDefault="00C360D6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38-40</w:t>
            </w:r>
          </w:p>
        </w:tc>
        <w:tc>
          <w:tcPr>
            <w:tcW w:w="1694" w:type="dxa"/>
          </w:tcPr>
          <w:p w:rsidR="00C360D6" w:rsidRDefault="00C360D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C360D6" w:rsidRDefault="00C360D6" w:rsidP="00C360D6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254301">
              <w:rPr>
                <w:rFonts w:ascii="Times New Roman" w:hAnsi="Times New Roman"/>
                <w:b/>
                <w:sz w:val="28"/>
                <w:szCs w:val="28"/>
              </w:rPr>
              <w:t>Чия відвага, того й перемога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C360D6" w:rsidRDefault="00C360D6" w:rsidP="00C360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</w:t>
            </w:r>
            <w:r w:rsidRPr="00397328">
              <w:rPr>
                <w:rFonts w:ascii="Times New Roman" w:hAnsi="Times New Roman"/>
                <w:i/>
                <w:sz w:val="28"/>
                <w:szCs w:val="28"/>
              </w:rPr>
              <w:t>країнська народна казка «Кирило Кожум’яка»</w:t>
            </w:r>
          </w:p>
        </w:tc>
      </w:tr>
      <w:tr w:rsidR="00C360D6" w:rsidTr="00E2351D">
        <w:tc>
          <w:tcPr>
            <w:tcW w:w="1675" w:type="dxa"/>
          </w:tcPr>
          <w:p w:rsidR="00C360D6" w:rsidRPr="00C360D6" w:rsidRDefault="00C360D6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0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</w:p>
          <w:p w:rsidR="00C360D6" w:rsidRDefault="00C360D6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40-42</w:t>
            </w:r>
          </w:p>
        </w:tc>
        <w:tc>
          <w:tcPr>
            <w:tcW w:w="1694" w:type="dxa"/>
          </w:tcPr>
          <w:p w:rsidR="00C360D6" w:rsidRDefault="00C360D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C360D6" w:rsidRDefault="00C360D6" w:rsidP="00C360D6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254301">
              <w:rPr>
                <w:rFonts w:ascii="Times New Roman" w:hAnsi="Times New Roman"/>
                <w:b/>
                <w:sz w:val="28"/>
                <w:szCs w:val="28"/>
              </w:rPr>
              <w:t>Чия відвага, того й перемога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C360D6" w:rsidRDefault="00C360D6" w:rsidP="00C360D6">
            <w:pPr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397328">
              <w:rPr>
                <w:rFonts w:ascii="Times New Roman" w:hAnsi="Times New Roman"/>
                <w:i/>
                <w:sz w:val="28"/>
                <w:szCs w:val="28"/>
              </w:rPr>
              <w:t>країнська народна казка «Кирило Кожум’яка».</w:t>
            </w:r>
          </w:p>
          <w:p w:rsidR="00C360D6" w:rsidRDefault="00C360D6" w:rsidP="00C360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Складання плану казки. Переказ казки за складеним планом</w:t>
            </w:r>
          </w:p>
        </w:tc>
      </w:tr>
      <w:tr w:rsidR="00C360D6" w:rsidTr="00E2351D">
        <w:tc>
          <w:tcPr>
            <w:tcW w:w="1675" w:type="dxa"/>
          </w:tcPr>
          <w:p w:rsidR="00C360D6" w:rsidRPr="00C360D6" w:rsidRDefault="00C360D6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0D6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  <w:p w:rsidR="00C360D6" w:rsidRDefault="00C360D6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43</w:t>
            </w:r>
          </w:p>
        </w:tc>
        <w:tc>
          <w:tcPr>
            <w:tcW w:w="1694" w:type="dxa"/>
          </w:tcPr>
          <w:p w:rsidR="00C360D6" w:rsidRDefault="00C360D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C360D6" w:rsidRPr="00397328" w:rsidRDefault="00C360D6" w:rsidP="00C360D6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30A5A">
              <w:rPr>
                <w:rFonts w:ascii="Times New Roman" w:hAnsi="Times New Roman"/>
                <w:b/>
                <w:sz w:val="28"/>
                <w:szCs w:val="28"/>
              </w:rPr>
              <w:t>Богатирі в українських народних казках.</w:t>
            </w:r>
          </w:p>
          <w:p w:rsidR="00C360D6" w:rsidRDefault="00C360D6" w:rsidP="00C360D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32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Українська народна казка «Котигорошко»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(аудіювання)</w:t>
            </w:r>
          </w:p>
        </w:tc>
      </w:tr>
      <w:tr w:rsidR="00C360D6" w:rsidTr="00E2351D">
        <w:tc>
          <w:tcPr>
            <w:tcW w:w="1675" w:type="dxa"/>
          </w:tcPr>
          <w:p w:rsidR="00C360D6" w:rsidRPr="00C360D6" w:rsidRDefault="00C360D6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0D6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  <w:p w:rsidR="00C360D6" w:rsidRDefault="00C360D6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2A0672">
              <w:rPr>
                <w:rFonts w:ascii="Times New Roman" w:hAnsi="Times New Roman" w:cs="Times New Roman"/>
                <w:sz w:val="28"/>
                <w:szCs w:val="28"/>
              </w:rPr>
              <w:t>44-45</w:t>
            </w:r>
          </w:p>
        </w:tc>
        <w:tc>
          <w:tcPr>
            <w:tcW w:w="1694" w:type="dxa"/>
          </w:tcPr>
          <w:p w:rsidR="00C360D6" w:rsidRDefault="00C360D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C360D6" w:rsidRDefault="002A0672" w:rsidP="00E811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A0672">
              <w:rPr>
                <w:rFonts w:ascii="Times New Roman" w:hAnsi="Times New Roman"/>
                <w:b/>
                <w:sz w:val="28"/>
                <w:szCs w:val="28"/>
              </w:rPr>
              <w:t>Мультфільми про богатирів.</w:t>
            </w:r>
            <w:r w:rsidR="00C360D6" w:rsidRPr="00F9120D">
              <w:rPr>
                <w:rFonts w:ascii="Times New Roman" w:hAnsi="Times New Roman"/>
                <w:sz w:val="28"/>
                <w:szCs w:val="28"/>
              </w:rPr>
              <w:t>Урок з медіаграмотності.</w:t>
            </w:r>
          </w:p>
          <w:p w:rsidR="002A0672" w:rsidRDefault="002A0672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</w:t>
            </w:r>
            <w:r w:rsidRPr="0039732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ультфільм «Чарівний горох»</w:t>
            </w:r>
          </w:p>
        </w:tc>
      </w:tr>
      <w:tr w:rsidR="00C360D6" w:rsidTr="002A0672">
        <w:tc>
          <w:tcPr>
            <w:tcW w:w="1675" w:type="dxa"/>
            <w:shd w:val="clear" w:color="auto" w:fill="EAF1DD" w:themeFill="accent3" w:themeFillTint="33"/>
          </w:tcPr>
          <w:p w:rsidR="00C360D6" w:rsidRP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67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694" w:type="dxa"/>
            <w:shd w:val="clear" w:color="auto" w:fill="EAF1DD" w:themeFill="accent3" w:themeFillTint="33"/>
          </w:tcPr>
          <w:p w:rsidR="00C360D6" w:rsidRDefault="00C360D6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EAF1DD" w:themeFill="accent3" w:themeFillTint="33"/>
          </w:tcPr>
          <w:p w:rsidR="00C360D6" w:rsidRDefault="002A0672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CBB">
              <w:rPr>
                <w:rFonts w:ascii="Times New Roman" w:hAnsi="Times New Roman"/>
                <w:b/>
                <w:sz w:val="28"/>
                <w:szCs w:val="28"/>
              </w:rPr>
              <w:t>Робота з дитячою книжкою</w:t>
            </w:r>
          </w:p>
        </w:tc>
      </w:tr>
      <w:tr w:rsidR="002A0672" w:rsidTr="00E2351D">
        <w:tc>
          <w:tcPr>
            <w:tcW w:w="1675" w:type="dxa"/>
          </w:tcPr>
          <w:p w:rsidR="002A0672" w:rsidRP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672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  <w:p w:rsid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45-47</w:t>
            </w:r>
          </w:p>
        </w:tc>
        <w:tc>
          <w:tcPr>
            <w:tcW w:w="1694" w:type="dxa"/>
          </w:tcPr>
          <w:p w:rsidR="002A0672" w:rsidRDefault="002A0672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2A0672" w:rsidRPr="002A0672" w:rsidRDefault="002A0672" w:rsidP="002A067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2A0672">
              <w:rPr>
                <w:b/>
                <w:sz w:val="28"/>
                <w:szCs w:val="28"/>
                <w:shd w:val="clear" w:color="auto" w:fill="FFFFFF"/>
              </w:rPr>
              <w:t>Батьківщина – мати, умій за неї постояти.</w:t>
            </w:r>
          </w:p>
          <w:p w:rsidR="002A0672" w:rsidRDefault="002A0672" w:rsidP="002A06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2C8">
              <w:rPr>
                <w:rFonts w:ascii="Times New Roman" w:hAnsi="Times New Roman" w:cs="Times New Roman"/>
                <w:bCs/>
                <w:sz w:val="28"/>
                <w:szCs w:val="28"/>
              </w:rPr>
              <w:t>Таша Торба «Оммм. Дух ірпінського лісу»</w:t>
            </w:r>
          </w:p>
        </w:tc>
      </w:tr>
      <w:tr w:rsidR="002A0672" w:rsidTr="00E2351D">
        <w:tc>
          <w:tcPr>
            <w:tcW w:w="1675" w:type="dxa"/>
          </w:tcPr>
          <w:p w:rsidR="002A0672" w:rsidRP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672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  <w:p w:rsid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47-49</w:t>
            </w:r>
          </w:p>
        </w:tc>
        <w:tc>
          <w:tcPr>
            <w:tcW w:w="1694" w:type="dxa"/>
          </w:tcPr>
          <w:p w:rsidR="002A0672" w:rsidRDefault="002A0672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2A0672" w:rsidRPr="002A0672" w:rsidRDefault="002A0672" w:rsidP="002A0672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2A0672">
              <w:rPr>
                <w:b/>
                <w:sz w:val="28"/>
                <w:szCs w:val="28"/>
                <w:shd w:val="clear" w:color="auto" w:fill="FFFFFF"/>
              </w:rPr>
              <w:t>Батьківщина – мати, умій за неї постояти.</w:t>
            </w:r>
          </w:p>
          <w:p w:rsidR="002A0672" w:rsidRDefault="002A0672" w:rsidP="002A06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2C8">
              <w:rPr>
                <w:rFonts w:ascii="Times New Roman" w:hAnsi="Times New Roman" w:cs="Times New Roman"/>
                <w:bCs/>
                <w:sz w:val="28"/>
                <w:szCs w:val="28"/>
              </w:rPr>
              <w:t>Таша Торба «Оммм. Дух ірпінського лісу»</w:t>
            </w:r>
            <w:r w:rsidRPr="007C12C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(продовження)</w:t>
            </w:r>
          </w:p>
        </w:tc>
      </w:tr>
      <w:tr w:rsidR="002A0672" w:rsidTr="00E2351D">
        <w:tc>
          <w:tcPr>
            <w:tcW w:w="1675" w:type="dxa"/>
          </w:tcPr>
          <w:p w:rsidR="002A0672" w:rsidRP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672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  <w:p w:rsid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49-6-53</w:t>
            </w:r>
          </w:p>
        </w:tc>
        <w:tc>
          <w:tcPr>
            <w:tcW w:w="1694" w:type="dxa"/>
          </w:tcPr>
          <w:p w:rsidR="002A0672" w:rsidRDefault="002A0672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2A0672" w:rsidRPr="007A38ED" w:rsidRDefault="002A0672" w:rsidP="002A06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38ED">
              <w:rPr>
                <w:rFonts w:ascii="Times New Roman" w:hAnsi="Times New Roman"/>
                <w:b/>
                <w:sz w:val="28"/>
                <w:szCs w:val="28"/>
              </w:rPr>
              <w:t>Особливості жанру п’єси-казки.</w:t>
            </w:r>
          </w:p>
          <w:p w:rsidR="002A0672" w:rsidRDefault="002A0672" w:rsidP="002A06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Леся Мовчун «Горіхові принцеси»</w:t>
            </w:r>
          </w:p>
        </w:tc>
      </w:tr>
      <w:tr w:rsidR="002A0672" w:rsidTr="00E2351D">
        <w:tc>
          <w:tcPr>
            <w:tcW w:w="1675" w:type="dxa"/>
          </w:tcPr>
          <w:p w:rsidR="002A0672" w:rsidRP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672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  <w:p w:rsid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53-57</w:t>
            </w:r>
          </w:p>
        </w:tc>
        <w:tc>
          <w:tcPr>
            <w:tcW w:w="1694" w:type="dxa"/>
          </w:tcPr>
          <w:p w:rsidR="002A0672" w:rsidRDefault="002A0672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2A0672" w:rsidRPr="007C12C8" w:rsidRDefault="002A0672" w:rsidP="002A067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2C8">
              <w:rPr>
                <w:rFonts w:ascii="Times New Roman" w:hAnsi="Times New Roman" w:cs="Times New Roman"/>
                <w:b/>
                <w:sz w:val="28"/>
                <w:szCs w:val="28"/>
              </w:rPr>
              <w:t>Добро завжди перемагає.</w:t>
            </w:r>
          </w:p>
          <w:p w:rsidR="002A0672" w:rsidRPr="002A0672" w:rsidRDefault="002A0672" w:rsidP="002A067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0672">
              <w:rPr>
                <w:rFonts w:ascii="Times New Roman" w:hAnsi="Times New Roman" w:cs="Times New Roman"/>
                <w:i/>
                <w:sz w:val="28"/>
                <w:szCs w:val="28"/>
              </w:rPr>
              <w:t>Леся Мовчун «Горіхові принцеси» (продовження). Інсценізація</w:t>
            </w:r>
          </w:p>
        </w:tc>
      </w:tr>
      <w:tr w:rsidR="002A0672" w:rsidTr="002A0672">
        <w:tc>
          <w:tcPr>
            <w:tcW w:w="1675" w:type="dxa"/>
            <w:shd w:val="clear" w:color="auto" w:fill="F2DBDB" w:themeFill="accent2" w:themeFillTint="33"/>
          </w:tcPr>
          <w:p w:rsidR="002A0672" w:rsidRP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672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  <w:p w:rsid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57</w:t>
            </w:r>
          </w:p>
        </w:tc>
        <w:tc>
          <w:tcPr>
            <w:tcW w:w="1694" w:type="dxa"/>
            <w:shd w:val="clear" w:color="auto" w:fill="F2DBDB" w:themeFill="accent2" w:themeFillTint="33"/>
          </w:tcPr>
          <w:p w:rsidR="002A0672" w:rsidRDefault="002A0672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F2DBDB" w:themeFill="accent2" w:themeFillTint="33"/>
          </w:tcPr>
          <w:p w:rsidR="002A0672" w:rsidRDefault="002A0672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Підсумок за розділом. Підготовка учнів/учениць до виконання проєктів</w:t>
            </w:r>
          </w:p>
        </w:tc>
      </w:tr>
      <w:tr w:rsidR="002A0672" w:rsidTr="002A0672">
        <w:tc>
          <w:tcPr>
            <w:tcW w:w="1675" w:type="dxa"/>
            <w:shd w:val="clear" w:color="auto" w:fill="DBE5F1" w:themeFill="accent1" w:themeFillTint="33"/>
          </w:tcPr>
          <w:p w:rsidR="002A0672" w:rsidRP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672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2A0672" w:rsidRDefault="002A0672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DBE5F1" w:themeFill="accent1" w:themeFillTint="33"/>
          </w:tcPr>
          <w:p w:rsidR="002A0672" w:rsidRDefault="002A0672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Презентація проєктів, підготовлених за попереднім розділом підручника</w:t>
            </w:r>
          </w:p>
        </w:tc>
      </w:tr>
      <w:tr w:rsidR="002A0672" w:rsidTr="002A0672">
        <w:tc>
          <w:tcPr>
            <w:tcW w:w="1675" w:type="dxa"/>
            <w:shd w:val="clear" w:color="auto" w:fill="EAF1DD" w:themeFill="accent3" w:themeFillTint="33"/>
          </w:tcPr>
          <w:p w:rsidR="002A0672" w:rsidRP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672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694" w:type="dxa"/>
            <w:shd w:val="clear" w:color="auto" w:fill="EAF1DD" w:themeFill="accent3" w:themeFillTint="33"/>
          </w:tcPr>
          <w:p w:rsidR="002A0672" w:rsidRDefault="002A0672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EAF1DD" w:themeFill="accent3" w:themeFillTint="33"/>
          </w:tcPr>
          <w:p w:rsidR="002A0672" w:rsidRDefault="002A0672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CBB">
              <w:rPr>
                <w:rFonts w:ascii="Times New Roman" w:hAnsi="Times New Roman"/>
                <w:b/>
                <w:sz w:val="28"/>
                <w:szCs w:val="28"/>
              </w:rPr>
              <w:t>Робота з дитячою книжкою</w:t>
            </w:r>
          </w:p>
        </w:tc>
      </w:tr>
      <w:tr w:rsidR="002A0672" w:rsidTr="00044BEB">
        <w:tc>
          <w:tcPr>
            <w:tcW w:w="9853" w:type="dxa"/>
            <w:gridSpan w:val="3"/>
          </w:tcPr>
          <w:p w:rsidR="002A0672" w:rsidRPr="00844271" w:rsidRDefault="002A0672" w:rsidP="002A0672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0672" w:rsidRPr="007A38ED" w:rsidRDefault="002A0672" w:rsidP="002A0672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38ED">
              <w:rPr>
                <w:rFonts w:ascii="Times New Roman" w:hAnsi="Times New Roman"/>
                <w:b/>
                <w:sz w:val="28"/>
                <w:szCs w:val="28"/>
              </w:rPr>
              <w:t xml:space="preserve">РОЗДІЛ 5.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УЗИМКУ СТІЛЬКИ ГАРНИХ ДИВ!</w:t>
            </w:r>
          </w:p>
          <w:p w:rsidR="002A0672" w:rsidRPr="002A0672" w:rsidRDefault="002A0672" w:rsidP="002A067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0672" w:rsidTr="00E2351D">
        <w:tc>
          <w:tcPr>
            <w:tcW w:w="1675" w:type="dxa"/>
          </w:tcPr>
          <w:p w:rsidR="002A0672" w:rsidRP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672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  <w:p w:rsid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58-59</w:t>
            </w:r>
          </w:p>
        </w:tc>
        <w:tc>
          <w:tcPr>
            <w:tcW w:w="1694" w:type="dxa"/>
          </w:tcPr>
          <w:p w:rsidR="002A0672" w:rsidRDefault="002A0672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2A0672" w:rsidRPr="00E636EB" w:rsidRDefault="002A0672" w:rsidP="005C4AB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E636EB">
              <w:rPr>
                <w:rFonts w:ascii="Times New Roman" w:hAnsi="Times New Roman"/>
                <w:b/>
                <w:sz w:val="28"/>
                <w:szCs w:val="28"/>
              </w:rPr>
              <w:t>Зимові дні – це дивне свято.</w:t>
            </w:r>
          </w:p>
          <w:p w:rsidR="002A0672" w:rsidRDefault="002A0672" w:rsidP="005C4AB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Валентина Зорик «Зимовий ранок»</w:t>
            </w:r>
          </w:p>
        </w:tc>
      </w:tr>
      <w:tr w:rsidR="002A0672" w:rsidTr="00E2351D">
        <w:tc>
          <w:tcPr>
            <w:tcW w:w="1675" w:type="dxa"/>
          </w:tcPr>
          <w:p w:rsidR="002A0672" w:rsidRPr="00CB30C8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C8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="00CB30C8">
              <w:rPr>
                <w:rFonts w:ascii="Times New Roman" w:hAnsi="Times New Roman" w:cs="Times New Roman"/>
                <w:b/>
                <w:sz w:val="28"/>
                <w:szCs w:val="28"/>
              </w:rPr>
              <w:t>-44</w:t>
            </w:r>
          </w:p>
          <w:p w:rsidR="002A0672" w:rsidRDefault="002A0672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CB30C8">
              <w:rPr>
                <w:rFonts w:ascii="Times New Roman" w:hAnsi="Times New Roman" w:cs="Times New Roman"/>
                <w:sz w:val="28"/>
                <w:szCs w:val="28"/>
              </w:rPr>
              <w:t>59-63</w:t>
            </w:r>
          </w:p>
        </w:tc>
        <w:tc>
          <w:tcPr>
            <w:tcW w:w="1694" w:type="dxa"/>
          </w:tcPr>
          <w:p w:rsidR="002A0672" w:rsidRDefault="002A0672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CB30C8" w:rsidRPr="004B030B" w:rsidRDefault="00CB30C8" w:rsidP="00CB30C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Зима – дітям радість.</w:t>
            </w:r>
          </w:p>
          <w:p w:rsidR="002A0672" w:rsidRDefault="00CB30C8" w:rsidP="00CB30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F59">
              <w:rPr>
                <w:rFonts w:ascii="Times New Roman" w:hAnsi="Times New Roman"/>
                <w:i/>
                <w:sz w:val="28"/>
                <w:szCs w:val="28"/>
              </w:rPr>
              <w:t>Оксана Радушинська «Перший сніг»</w:t>
            </w:r>
            <w:r w:rsidRPr="00BE5B7A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BE5B7A">
              <w:rPr>
                <w:rFonts w:ascii="Times New Roman" w:eastAsia="Arial Unicode MS" w:hAnsi="Times New Roman"/>
                <w:i/>
                <w:sz w:val="28"/>
                <w:szCs w:val="28"/>
              </w:rPr>
              <w:t>Уривок із повісті «Щоденник Славка́Хоробрика, або пригоди хлопчика-міліціонера»)</w:t>
            </w:r>
            <w:r>
              <w:rPr>
                <w:rFonts w:ascii="Times New Roman" w:eastAsia="Arial Unicode MS" w:hAnsi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Складання плану оповідання</w:t>
            </w:r>
          </w:p>
        </w:tc>
      </w:tr>
      <w:tr w:rsidR="002A0672" w:rsidTr="00E2351D">
        <w:tc>
          <w:tcPr>
            <w:tcW w:w="1675" w:type="dxa"/>
          </w:tcPr>
          <w:p w:rsidR="002A0672" w:rsidRP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C8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  <w:p w:rsid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63-65</w:t>
            </w:r>
          </w:p>
        </w:tc>
        <w:tc>
          <w:tcPr>
            <w:tcW w:w="1694" w:type="dxa"/>
          </w:tcPr>
          <w:p w:rsidR="002A0672" w:rsidRDefault="002A0672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CB30C8" w:rsidRPr="007A3D49" w:rsidRDefault="00CB30C8" w:rsidP="00CB30C8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3D49">
              <w:rPr>
                <w:rFonts w:ascii="Times New Roman" w:hAnsi="Times New Roman"/>
                <w:b/>
                <w:sz w:val="28"/>
                <w:szCs w:val="28"/>
              </w:rPr>
              <w:t>Наші маленькі друзі – пташки.</w:t>
            </w:r>
          </w:p>
          <w:p w:rsidR="002A0672" w:rsidRDefault="00CB30C8" w:rsidP="00CB30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F59">
              <w:rPr>
                <w:rFonts w:ascii="Times New Roman" w:hAnsi="Times New Roman"/>
                <w:i/>
                <w:sz w:val="28"/>
                <w:szCs w:val="28"/>
              </w:rPr>
              <w:t>Віктор Приходько «Жадібна синичка» (аудіювання), Андрій Бондарчук «Забіяка»</w:t>
            </w:r>
          </w:p>
        </w:tc>
      </w:tr>
      <w:tr w:rsidR="00CB30C8" w:rsidTr="00E2351D">
        <w:tc>
          <w:tcPr>
            <w:tcW w:w="1675" w:type="dxa"/>
          </w:tcPr>
          <w:p w:rsidR="00CB30C8" w:rsidRP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C8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  <w:p w:rsid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66-67</w:t>
            </w:r>
          </w:p>
        </w:tc>
        <w:tc>
          <w:tcPr>
            <w:tcW w:w="1694" w:type="dxa"/>
          </w:tcPr>
          <w:p w:rsidR="00CB30C8" w:rsidRDefault="00CB30C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CB30C8" w:rsidRPr="00C02D2C" w:rsidRDefault="00CB30C8" w:rsidP="00CB30C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D2C">
              <w:rPr>
                <w:rFonts w:ascii="Times New Roman" w:hAnsi="Times New Roman" w:cs="Times New Roman"/>
                <w:b/>
                <w:sz w:val="28"/>
                <w:szCs w:val="28"/>
              </w:rPr>
              <w:t>Ми йдемо колядувати – господарів величати.</w:t>
            </w:r>
          </w:p>
          <w:p w:rsidR="00CB30C8" w:rsidRDefault="00CB30C8" w:rsidP="00CB30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3EB">
              <w:rPr>
                <w:rFonts w:ascii="Times New Roman" w:hAnsi="Times New Roman" w:cs="Times New Roman"/>
                <w:i/>
                <w:sz w:val="28"/>
                <w:szCs w:val="28"/>
              </w:rPr>
              <w:t>Тетяна Строкач «Святвечір»</w:t>
            </w:r>
          </w:p>
        </w:tc>
      </w:tr>
      <w:tr w:rsidR="00CB30C8" w:rsidTr="00E2351D">
        <w:tc>
          <w:tcPr>
            <w:tcW w:w="1675" w:type="dxa"/>
          </w:tcPr>
          <w:p w:rsidR="00CB30C8" w:rsidRP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C8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  <w:p w:rsid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68-70</w:t>
            </w:r>
          </w:p>
        </w:tc>
        <w:tc>
          <w:tcPr>
            <w:tcW w:w="1694" w:type="dxa"/>
          </w:tcPr>
          <w:p w:rsidR="00CB30C8" w:rsidRDefault="00CB30C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CB30C8" w:rsidRPr="00C43277" w:rsidRDefault="00CB30C8" w:rsidP="00CB30C8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43277">
              <w:rPr>
                <w:rFonts w:ascii="Times New Roman" w:hAnsi="Times New Roman"/>
                <w:b/>
                <w:sz w:val="28"/>
                <w:szCs w:val="28"/>
              </w:rPr>
              <w:t>Зима – скульптор.</w:t>
            </w:r>
          </w:p>
          <w:p w:rsidR="00CB30C8" w:rsidRDefault="00CB30C8" w:rsidP="00CB30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5A01">
              <w:rPr>
                <w:rFonts w:ascii="Times New Roman" w:hAnsi="Times New Roman"/>
                <w:i/>
                <w:sz w:val="28"/>
                <w:szCs w:val="28"/>
              </w:rPr>
              <w:t>Василь Мельник «Крижаний кіт»</w:t>
            </w:r>
          </w:p>
        </w:tc>
      </w:tr>
      <w:tr w:rsidR="00CB30C8" w:rsidTr="00E2351D">
        <w:tc>
          <w:tcPr>
            <w:tcW w:w="1675" w:type="dxa"/>
          </w:tcPr>
          <w:p w:rsidR="00CB30C8" w:rsidRP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C8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  <w:p w:rsid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71-72</w:t>
            </w:r>
          </w:p>
        </w:tc>
        <w:tc>
          <w:tcPr>
            <w:tcW w:w="1694" w:type="dxa"/>
          </w:tcPr>
          <w:p w:rsidR="00CB30C8" w:rsidRDefault="00CB30C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CB30C8" w:rsidRDefault="00CB30C8" w:rsidP="00CB30C8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 кожної сніжинки своє обличчя.</w:t>
            </w:r>
          </w:p>
          <w:p w:rsidR="00CB30C8" w:rsidRDefault="00CB30C8" w:rsidP="00CB30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F5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З журналу «Розумашки»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«Чи бувають однакові сніжинки?»</w:t>
            </w:r>
          </w:p>
        </w:tc>
      </w:tr>
      <w:tr w:rsidR="00CB30C8" w:rsidTr="00E2351D">
        <w:tc>
          <w:tcPr>
            <w:tcW w:w="1675" w:type="dxa"/>
          </w:tcPr>
          <w:p w:rsidR="00CB30C8" w:rsidRP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49</w:t>
            </w:r>
          </w:p>
          <w:p w:rsid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72-74</w:t>
            </w:r>
          </w:p>
        </w:tc>
        <w:tc>
          <w:tcPr>
            <w:tcW w:w="1694" w:type="dxa"/>
          </w:tcPr>
          <w:p w:rsidR="00CB30C8" w:rsidRDefault="00CB30C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CB30C8" w:rsidRDefault="00CB30C8" w:rsidP="00CB30C8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 кожної сніжинки своє обличчя.</w:t>
            </w:r>
          </w:p>
          <w:p w:rsidR="00CB30C8" w:rsidRDefault="00CB30C8" w:rsidP="00CB30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F59">
              <w:rPr>
                <w:rFonts w:ascii="Times New Roman" w:hAnsi="Times New Roman"/>
                <w:i/>
                <w:sz w:val="28"/>
                <w:szCs w:val="28"/>
              </w:rPr>
              <w:t>З журналу «Розумашки» «Як утворюються сніжинки?», «Чому сніжинки блищать?</w:t>
            </w:r>
          </w:p>
        </w:tc>
      </w:tr>
      <w:tr w:rsidR="00CB30C8" w:rsidTr="00CB30C8">
        <w:tc>
          <w:tcPr>
            <w:tcW w:w="1675" w:type="dxa"/>
            <w:shd w:val="clear" w:color="auto" w:fill="EAF1DD" w:themeFill="accent3" w:themeFillTint="33"/>
          </w:tcPr>
          <w:p w:rsidR="00CB30C8" w:rsidRP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C8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694" w:type="dxa"/>
            <w:shd w:val="clear" w:color="auto" w:fill="EAF1DD" w:themeFill="accent3" w:themeFillTint="33"/>
          </w:tcPr>
          <w:p w:rsidR="00CB30C8" w:rsidRDefault="00CB30C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EAF1DD" w:themeFill="accent3" w:themeFillTint="33"/>
          </w:tcPr>
          <w:p w:rsidR="00CB30C8" w:rsidRDefault="00CB30C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CBB">
              <w:rPr>
                <w:rFonts w:ascii="Times New Roman" w:hAnsi="Times New Roman"/>
                <w:b/>
                <w:sz w:val="28"/>
                <w:szCs w:val="28"/>
              </w:rPr>
              <w:t>Робота з дитячою книжкою</w:t>
            </w:r>
          </w:p>
        </w:tc>
      </w:tr>
      <w:tr w:rsidR="00CB30C8" w:rsidTr="00E2351D">
        <w:tc>
          <w:tcPr>
            <w:tcW w:w="1675" w:type="dxa"/>
          </w:tcPr>
          <w:p w:rsidR="00CB30C8" w:rsidRP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C8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  <w:p w:rsid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74-75</w:t>
            </w:r>
          </w:p>
        </w:tc>
        <w:tc>
          <w:tcPr>
            <w:tcW w:w="1694" w:type="dxa"/>
          </w:tcPr>
          <w:p w:rsidR="00CB30C8" w:rsidRDefault="00CB30C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CB30C8" w:rsidRPr="005546F3" w:rsidRDefault="00CB30C8" w:rsidP="00CB30C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6F3">
              <w:rPr>
                <w:rFonts w:ascii="Times New Roman" w:hAnsi="Times New Roman" w:cs="Times New Roman"/>
                <w:b/>
                <w:sz w:val="28"/>
                <w:szCs w:val="28"/>
              </w:rPr>
              <w:t>Зима снігом припорошує, до розваг дітей запрошує.</w:t>
            </w:r>
          </w:p>
          <w:p w:rsidR="00CB30C8" w:rsidRDefault="00CB30C8" w:rsidP="00CB30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Надія Красоткіна «Зимові розваги»</w:t>
            </w:r>
          </w:p>
        </w:tc>
      </w:tr>
      <w:tr w:rsidR="00CB30C8" w:rsidTr="00E2351D">
        <w:tc>
          <w:tcPr>
            <w:tcW w:w="1675" w:type="dxa"/>
          </w:tcPr>
          <w:p w:rsidR="00CB30C8" w:rsidRP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C8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  <w:p w:rsid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75-77</w:t>
            </w:r>
          </w:p>
        </w:tc>
        <w:tc>
          <w:tcPr>
            <w:tcW w:w="1694" w:type="dxa"/>
          </w:tcPr>
          <w:p w:rsidR="00CB30C8" w:rsidRDefault="00CB30C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CB30C8" w:rsidRPr="0091032B" w:rsidRDefault="00CB30C8" w:rsidP="00CB30C8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1032B">
              <w:rPr>
                <w:rFonts w:ascii="Times New Roman" w:hAnsi="Times New Roman"/>
                <w:b/>
                <w:sz w:val="28"/>
                <w:szCs w:val="28"/>
              </w:rPr>
              <w:t>Співчуття і добре діло душу й тіло обігріло.</w:t>
            </w:r>
          </w:p>
          <w:p w:rsidR="00CB30C8" w:rsidRDefault="00CB30C8" w:rsidP="00CB30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5A01">
              <w:rPr>
                <w:rFonts w:ascii="Times New Roman" w:hAnsi="Times New Roman"/>
                <w:i/>
                <w:sz w:val="28"/>
                <w:szCs w:val="28"/>
              </w:rPr>
              <w:t>Ірина Жиленко «Снігова баба»</w:t>
            </w:r>
          </w:p>
        </w:tc>
      </w:tr>
      <w:tr w:rsidR="00CB30C8" w:rsidTr="00E2351D">
        <w:tc>
          <w:tcPr>
            <w:tcW w:w="1675" w:type="dxa"/>
          </w:tcPr>
          <w:p w:rsidR="00CB30C8" w:rsidRP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C8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  <w:p w:rsidR="00CB30C8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78</w:t>
            </w:r>
          </w:p>
        </w:tc>
        <w:tc>
          <w:tcPr>
            <w:tcW w:w="1694" w:type="dxa"/>
          </w:tcPr>
          <w:p w:rsidR="00CB30C8" w:rsidRDefault="00CB30C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</w:tcPr>
          <w:p w:rsidR="00CB30C8" w:rsidRPr="00C43277" w:rsidRDefault="00CB30C8" w:rsidP="00CB30C8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43277">
              <w:rPr>
                <w:rFonts w:ascii="Times New Roman" w:hAnsi="Times New Roman"/>
                <w:b/>
                <w:sz w:val="28"/>
                <w:szCs w:val="28"/>
              </w:rPr>
              <w:t>Стоїть на узліссі ялинка моя – не зрубайте її!</w:t>
            </w:r>
          </w:p>
          <w:p w:rsidR="00CB30C8" w:rsidRDefault="00CB30C8" w:rsidP="00CB30C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5F59">
              <w:rPr>
                <w:rFonts w:ascii="Times New Roman" w:hAnsi="Times New Roman"/>
                <w:i/>
                <w:sz w:val="28"/>
                <w:szCs w:val="28"/>
              </w:rPr>
              <w:t>Юлія Домашець «Лісова вечірка в стилі «Еко»</w:t>
            </w:r>
          </w:p>
        </w:tc>
      </w:tr>
      <w:tr w:rsidR="00CB30C8" w:rsidTr="00983A7A">
        <w:tc>
          <w:tcPr>
            <w:tcW w:w="1675" w:type="dxa"/>
            <w:shd w:val="clear" w:color="auto" w:fill="DBE5F1" w:themeFill="accent1" w:themeFillTint="33"/>
          </w:tcPr>
          <w:p w:rsidR="00CB30C8" w:rsidRPr="00983A7A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7A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CB30C8" w:rsidRDefault="00CB30C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DBE5F1" w:themeFill="accent1" w:themeFillTint="33"/>
          </w:tcPr>
          <w:p w:rsidR="00CB30C8" w:rsidRDefault="00983A7A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Презентація проєктів, підготовлених за попереднім розділом підручника</w:t>
            </w:r>
          </w:p>
        </w:tc>
      </w:tr>
      <w:tr w:rsidR="00CB30C8" w:rsidTr="00983A7A">
        <w:tc>
          <w:tcPr>
            <w:tcW w:w="1675" w:type="dxa"/>
            <w:shd w:val="clear" w:color="auto" w:fill="EAF1DD" w:themeFill="accent3" w:themeFillTint="33"/>
          </w:tcPr>
          <w:p w:rsidR="00CB30C8" w:rsidRPr="00983A7A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7A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694" w:type="dxa"/>
            <w:shd w:val="clear" w:color="auto" w:fill="EAF1DD" w:themeFill="accent3" w:themeFillTint="33"/>
          </w:tcPr>
          <w:p w:rsidR="00CB30C8" w:rsidRDefault="00CB30C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EAF1DD" w:themeFill="accent3" w:themeFillTint="33"/>
          </w:tcPr>
          <w:p w:rsidR="00CB30C8" w:rsidRDefault="00983A7A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CBB">
              <w:rPr>
                <w:rFonts w:ascii="Times New Roman" w:hAnsi="Times New Roman"/>
                <w:b/>
                <w:sz w:val="28"/>
                <w:szCs w:val="28"/>
              </w:rPr>
              <w:t>Робота з дитячою книжкою</w:t>
            </w:r>
          </w:p>
        </w:tc>
      </w:tr>
      <w:tr w:rsidR="00CB30C8" w:rsidTr="00983A7A">
        <w:tc>
          <w:tcPr>
            <w:tcW w:w="1675" w:type="dxa"/>
            <w:shd w:val="clear" w:color="auto" w:fill="F2DBDB" w:themeFill="accent2" w:themeFillTint="33"/>
          </w:tcPr>
          <w:p w:rsidR="00CB30C8" w:rsidRPr="00983A7A" w:rsidRDefault="00CB30C8" w:rsidP="00E2351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A7A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694" w:type="dxa"/>
            <w:shd w:val="clear" w:color="auto" w:fill="F2DBDB" w:themeFill="accent2" w:themeFillTint="33"/>
          </w:tcPr>
          <w:p w:rsidR="00CB30C8" w:rsidRDefault="00CB30C8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4" w:type="dxa"/>
            <w:shd w:val="clear" w:color="auto" w:fill="F2DBDB" w:themeFill="accent2" w:themeFillTint="33"/>
          </w:tcPr>
          <w:p w:rsidR="00CB30C8" w:rsidRDefault="00983A7A" w:rsidP="00E811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Підсумковий урок за І семестр</w:t>
            </w:r>
          </w:p>
        </w:tc>
      </w:tr>
    </w:tbl>
    <w:p w:rsidR="00E81196" w:rsidRDefault="00E81196" w:rsidP="00E8119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81196" w:rsidRDefault="00E81196" w:rsidP="00E81196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1196" w:rsidSect="00E8119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C46F1"/>
    <w:rsid w:val="00023C3F"/>
    <w:rsid w:val="000367A9"/>
    <w:rsid w:val="00051609"/>
    <w:rsid w:val="00052C8F"/>
    <w:rsid w:val="00107676"/>
    <w:rsid w:val="00134EF3"/>
    <w:rsid w:val="00136B51"/>
    <w:rsid w:val="001507B3"/>
    <w:rsid w:val="0025642D"/>
    <w:rsid w:val="00257ED4"/>
    <w:rsid w:val="00291D2A"/>
    <w:rsid w:val="002A0672"/>
    <w:rsid w:val="002B3E73"/>
    <w:rsid w:val="002D251A"/>
    <w:rsid w:val="002E5438"/>
    <w:rsid w:val="003008AA"/>
    <w:rsid w:val="00322770"/>
    <w:rsid w:val="00330927"/>
    <w:rsid w:val="0034558D"/>
    <w:rsid w:val="00387674"/>
    <w:rsid w:val="00387EA6"/>
    <w:rsid w:val="00397328"/>
    <w:rsid w:val="003B2D9E"/>
    <w:rsid w:val="003E79C6"/>
    <w:rsid w:val="00403359"/>
    <w:rsid w:val="00481108"/>
    <w:rsid w:val="004A5711"/>
    <w:rsid w:val="004A6C68"/>
    <w:rsid w:val="004B030B"/>
    <w:rsid w:val="004E2A54"/>
    <w:rsid w:val="004E4856"/>
    <w:rsid w:val="005346F0"/>
    <w:rsid w:val="005546F3"/>
    <w:rsid w:val="00575ECB"/>
    <w:rsid w:val="00594548"/>
    <w:rsid w:val="00597380"/>
    <w:rsid w:val="005A6F33"/>
    <w:rsid w:val="005E687D"/>
    <w:rsid w:val="006016E3"/>
    <w:rsid w:val="006260CB"/>
    <w:rsid w:val="00650C03"/>
    <w:rsid w:val="00691F67"/>
    <w:rsid w:val="0069334F"/>
    <w:rsid w:val="00696668"/>
    <w:rsid w:val="006B7705"/>
    <w:rsid w:val="006E20A5"/>
    <w:rsid w:val="006E4DCE"/>
    <w:rsid w:val="006F23AF"/>
    <w:rsid w:val="00715BA6"/>
    <w:rsid w:val="00737E90"/>
    <w:rsid w:val="00774D13"/>
    <w:rsid w:val="007C12C8"/>
    <w:rsid w:val="007F185C"/>
    <w:rsid w:val="007F60EE"/>
    <w:rsid w:val="00826BCB"/>
    <w:rsid w:val="0085167D"/>
    <w:rsid w:val="00877181"/>
    <w:rsid w:val="008D69C9"/>
    <w:rsid w:val="008E625C"/>
    <w:rsid w:val="00912F12"/>
    <w:rsid w:val="00940591"/>
    <w:rsid w:val="00965CA8"/>
    <w:rsid w:val="00983A7A"/>
    <w:rsid w:val="009F33B1"/>
    <w:rsid w:val="009F7BDE"/>
    <w:rsid w:val="00A71BA3"/>
    <w:rsid w:val="00AB2BC1"/>
    <w:rsid w:val="00AD02B1"/>
    <w:rsid w:val="00B37E32"/>
    <w:rsid w:val="00BD5F59"/>
    <w:rsid w:val="00BE6F4C"/>
    <w:rsid w:val="00C02D2C"/>
    <w:rsid w:val="00C31605"/>
    <w:rsid w:val="00C360D6"/>
    <w:rsid w:val="00C4204A"/>
    <w:rsid w:val="00C47CBF"/>
    <w:rsid w:val="00C971BC"/>
    <w:rsid w:val="00CB30C8"/>
    <w:rsid w:val="00CB5204"/>
    <w:rsid w:val="00CF6A3D"/>
    <w:rsid w:val="00DA2B02"/>
    <w:rsid w:val="00DD53EB"/>
    <w:rsid w:val="00E2351D"/>
    <w:rsid w:val="00E730E4"/>
    <w:rsid w:val="00E81196"/>
    <w:rsid w:val="00E840F7"/>
    <w:rsid w:val="00ED26CD"/>
    <w:rsid w:val="00F00CC3"/>
    <w:rsid w:val="00F3054E"/>
    <w:rsid w:val="00F75A01"/>
    <w:rsid w:val="00FC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85C"/>
    <w:rPr>
      <w:lang w:val="uk-UA"/>
    </w:rPr>
  </w:style>
  <w:style w:type="paragraph" w:styleId="Heading1">
    <w:name w:val="heading 1"/>
    <w:basedOn w:val="Normal"/>
    <w:link w:val="Heading1Char"/>
    <w:uiPriority w:val="9"/>
    <w:qFormat/>
    <w:rsid w:val="00965CA8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6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A6C6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D251A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51A"/>
  </w:style>
  <w:style w:type="paragraph" w:customStyle="1" w:styleId="Default">
    <w:name w:val="Default"/>
    <w:rsid w:val="00912F12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Heading1Char">
    <w:name w:val="Heading 1 Char"/>
    <w:basedOn w:val="DefaultParagraphFont"/>
    <w:link w:val="Heading1"/>
    <w:uiPriority w:val="9"/>
    <w:rsid w:val="00965CA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965CA8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6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A6C6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D251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51A"/>
  </w:style>
  <w:style w:type="paragraph" w:customStyle="1" w:styleId="Default">
    <w:name w:val="Default"/>
    <w:rsid w:val="00912F12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965CA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BB88-28BE-4ED9-BD9A-68E46667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Admin</cp:lastModifiedBy>
  <cp:revision>2</cp:revision>
  <dcterms:created xsi:type="dcterms:W3CDTF">2026-05-05T06:38:00Z</dcterms:created>
  <dcterms:modified xsi:type="dcterms:W3CDTF">2026-05-05T06:38:00Z</dcterms:modified>
</cp:coreProperties>
</file>