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0C3652" w:rsidRDefault="002B539C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Тема уроку</w:t>
      </w:r>
      <w:r w:rsidR="00427623" w:rsidRPr="00F238AE">
        <w:rPr>
          <w:rFonts w:cstheme="minorHAnsi"/>
          <w:sz w:val="24"/>
          <w:szCs w:val="24"/>
          <w:lang w:val="uk-UA"/>
        </w:rPr>
        <w:t xml:space="preserve">: </w:t>
      </w:r>
      <w:r w:rsidR="00E16E9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Букви Я, Ю, Є, Ї</w:t>
      </w:r>
    </w:p>
    <w:p w:rsidR="005B68D2" w:rsidRDefault="005B68D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B68D2" w:rsidRPr="00F238AE" w:rsidRDefault="005B68D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5B68D2">
        <w:rPr>
          <w:rFonts w:cstheme="minorHAnsi"/>
          <w:sz w:val="24"/>
          <w:szCs w:val="24"/>
          <w:lang w:val="uk-UA"/>
        </w:rPr>
        <w:t>Закріплюємо знання про букви я, ю, є, ї. Розрізняємо слова, в яких букви я, ю, є, ї позначають два звуки. Удосконалюємо вміння складати тексти-описи</w:t>
      </w:r>
    </w:p>
    <w:p w:rsidR="008B1A75" w:rsidRPr="00F238AE" w:rsidRDefault="008B1A7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238AE" w:rsidTr="00FB5A43">
        <w:tc>
          <w:tcPr>
            <w:tcW w:w="9309" w:type="dxa"/>
            <w:gridSpan w:val="3"/>
            <w:shd w:val="clear" w:color="auto" w:fill="auto"/>
          </w:tcPr>
          <w:p w:rsidR="00511E32" w:rsidRPr="00F238AE" w:rsidRDefault="003C2671" w:rsidP="00511E3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0B78AE" w:rsidRPr="00F238AE">
              <w:rPr>
                <w:rFonts w:cstheme="minorHAnsi"/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6B2BF5">
              <w:rPr>
                <w:rFonts w:cstheme="minorHAnsi"/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E43647" w:rsidRPr="006B2BF5" w:rsidRDefault="00E43647" w:rsidP="00E4364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143201" w:rsidRPr="00F238AE" w:rsidRDefault="00CB28EE" w:rsidP="00CB28EE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43201" w:rsidRPr="00F238AE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F238AE" w:rsidTr="00FB5A43">
        <w:tc>
          <w:tcPr>
            <w:tcW w:w="3521" w:type="dxa"/>
            <w:shd w:val="clear" w:color="auto" w:fill="auto"/>
          </w:tcPr>
          <w:p w:rsidR="003C2671" w:rsidRPr="00F238AE" w:rsidRDefault="00524C51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F238AE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238AE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F238AE" w:rsidRDefault="007B7DF0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знаю, що букви </w:t>
            </w:r>
            <w:r w:rsidR="00B57DA2" w:rsidRPr="00B57DA2">
              <w:rPr>
                <w:rFonts w:cstheme="minorHAnsi"/>
                <w:b/>
                <w:sz w:val="24"/>
                <w:szCs w:val="24"/>
                <w:lang w:val="uk-UA"/>
              </w:rPr>
              <w:t>я, ю, є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 залежно від місця в слові можуть позначати один або два звуки</w:t>
            </w:r>
          </w:p>
          <w:p w:rsidR="00D418AC" w:rsidRPr="00F238AE" w:rsidRDefault="000B16BF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 xml:space="preserve">знаю, 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що букви </w:t>
            </w:r>
            <w:r w:rsidR="00B57DA2" w:rsidRPr="00B57DA2">
              <w:rPr>
                <w:rFonts w:cstheme="minorHAnsi"/>
                <w:b/>
                <w:sz w:val="24"/>
                <w:szCs w:val="24"/>
                <w:lang w:val="uk-UA"/>
              </w:rPr>
              <w:t>я, ю, є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 позначають 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>м’якість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 попереднього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 xml:space="preserve"> приголосн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>ого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 xml:space="preserve"> на письмі</w:t>
            </w:r>
            <w:r w:rsidR="00D418AC"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B1082" w:rsidRDefault="002B1082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D0C67">
              <w:rPr>
                <w:rFonts w:cstheme="minorHAnsi"/>
                <w:sz w:val="24"/>
                <w:szCs w:val="24"/>
                <w:lang w:val="uk-UA"/>
              </w:rPr>
              <w:t xml:space="preserve">знаю, що 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буква </w:t>
            </w:r>
            <w:r w:rsidR="00B57DA2" w:rsidRPr="00B57DA2">
              <w:rPr>
                <w:rFonts w:cstheme="minorHAnsi"/>
                <w:b/>
                <w:sz w:val="24"/>
                <w:szCs w:val="24"/>
                <w:lang w:val="uk-UA"/>
              </w:rPr>
              <w:t>ї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 завжди позначає два звуки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0502" w:rsidRPr="00F238AE" w:rsidRDefault="00820502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>вчуся складати тексти описи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10EA3" w:rsidRPr="00F238AE" w:rsidRDefault="00810EA3" w:rsidP="00A22B1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</w:t>
            </w:r>
            <w:proofErr w:type="spellStart"/>
            <w:r w:rsidRPr="00F238AE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3C2671" w:rsidRPr="00F238AE" w:rsidRDefault="00FD6DC8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238AE" w:rsidRDefault="007B7DF0" w:rsidP="006B2B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Звук, буква, голосний, приголосний</w:t>
            </w:r>
            <w:r w:rsidR="003D5193">
              <w:rPr>
                <w:rFonts w:cstheme="minorHAnsi"/>
                <w:sz w:val="24"/>
                <w:szCs w:val="24"/>
                <w:lang w:val="uk-UA"/>
              </w:rPr>
              <w:t>, твердий, м’який</w:t>
            </w:r>
          </w:p>
        </w:tc>
        <w:tc>
          <w:tcPr>
            <w:tcW w:w="2811" w:type="dxa"/>
            <w:shd w:val="clear" w:color="auto" w:fill="auto"/>
          </w:tcPr>
          <w:p w:rsidR="00FD6DC8" w:rsidRPr="00F238AE" w:rsidRDefault="00FD6DC8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238AE" w:rsidRDefault="008F1D60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F238AE">
              <w:rPr>
                <w:rFonts w:cstheme="minorHAnsi"/>
                <w:sz w:val="24"/>
                <w:szCs w:val="24"/>
                <w:lang w:val="uk-UA"/>
              </w:rPr>
              <w:t>ідручник [</w:t>
            </w:r>
            <w:r w:rsidR="007B7DF0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5B68D2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810EA3" w:rsidRPr="00F238AE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D20772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5B68D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810EA3" w:rsidRPr="00F238A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238AE" w:rsidRDefault="00FD6DC8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F238A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238AE" w:rsidRDefault="00FD6DC8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F238AE" w:rsidRDefault="003C4570" w:rsidP="00A22B1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F238AE" w:rsidRDefault="003C2671" w:rsidP="00A22B1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F238AE" w:rsidRDefault="003C2671" w:rsidP="00A22B1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D20772" w:rsidRPr="00F238AE" w:rsidTr="00143201">
        <w:tc>
          <w:tcPr>
            <w:tcW w:w="1253" w:type="dxa"/>
          </w:tcPr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</w:p>
          <w:p w:rsidR="00D20772" w:rsidRPr="00F238AE" w:rsidRDefault="00D20772" w:rsidP="00D20772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F238A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0772" w:rsidRPr="00F238AE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20772" w:rsidRDefault="00D20772" w:rsidP="00A22B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</w:tc>
      </w:tr>
      <w:tr w:rsidR="003C2671" w:rsidRPr="00F238AE" w:rsidTr="00143201">
        <w:tc>
          <w:tcPr>
            <w:tcW w:w="1253" w:type="dxa"/>
          </w:tcPr>
          <w:p w:rsidR="003C2671" w:rsidRPr="00F238AE" w:rsidRDefault="0008323F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  <w:p w:rsidR="000008C2" w:rsidRPr="00F238AE" w:rsidRDefault="00143201" w:rsidP="00B57DA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5B68D2" w:rsidRDefault="005B68D2" w:rsidP="00A22B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5B68D2" w:rsidRDefault="005B68D2" w:rsidP="005B68D2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Скільки голосних звуків в українській мові? </w:t>
            </w:r>
            <w:r>
              <w:rPr>
                <w:b/>
                <w:i/>
                <w:sz w:val="28"/>
                <w:szCs w:val="28"/>
                <w:lang w:val="uk-UA"/>
              </w:rPr>
              <w:t>(6)</w:t>
            </w:r>
          </w:p>
          <w:p w:rsidR="008B1A75" w:rsidRPr="005B68D2" w:rsidRDefault="005B68D2" w:rsidP="005B68D2">
            <w:pPr>
              <w:pStyle w:val="a8"/>
              <w:numPr>
                <w:ilvl w:val="0"/>
                <w:numId w:val="14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Скількома буквами вони позначаються? </w:t>
            </w:r>
            <w:r>
              <w:rPr>
                <w:b/>
                <w:i/>
                <w:sz w:val="28"/>
                <w:szCs w:val="28"/>
                <w:lang w:val="uk-UA"/>
              </w:rPr>
              <w:t>(10)</w:t>
            </w:r>
            <w:r w:rsidR="00D96620" w:rsidRPr="005B68D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5B68D2" w:rsidRDefault="005B68D2" w:rsidP="005B68D2">
            <w:pPr>
              <w:pStyle w:val="ae"/>
              <w:spacing w:before="0" w:beforeAutospacing="0" w:after="0" w:afterAutospacing="0"/>
              <w:ind w:left="1080"/>
              <w:rPr>
                <w:rFonts w:asciiTheme="minorHAnsi" w:hAnsiTheme="minorHAnsi" w:cstheme="minorHAnsi"/>
                <w:b/>
              </w:rPr>
            </w:pPr>
          </w:p>
          <w:p w:rsidR="007B7DF0" w:rsidRDefault="007B7DF0" w:rsidP="005B68D2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20772">
              <w:rPr>
                <w:rFonts w:asciiTheme="minorHAnsi" w:hAnsiTheme="minorHAnsi" w:cstheme="minorHAnsi"/>
                <w:b/>
              </w:rPr>
              <w:t>Завдання 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B68D2">
              <w:rPr>
                <w:rFonts w:asciiTheme="minorHAnsi" w:hAnsiTheme="minorHAnsi" w:cstheme="minorHAnsi"/>
              </w:rPr>
              <w:t>зошита (с. 35) або див. презентацію.</w:t>
            </w:r>
          </w:p>
          <w:p w:rsidR="005B68D2" w:rsidRDefault="005B68D2" w:rsidP="005B68D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b/>
              </w:rPr>
            </w:pPr>
          </w:p>
          <w:p w:rsidR="005B68D2" w:rsidRDefault="005B68D2" w:rsidP="005B68D2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</w:pPr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  <w:lang w:val="uk-UA"/>
              </w:rPr>
              <w:t>Н</w:t>
            </w:r>
            <w:proofErr w:type="spellStart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>азвіть</w:t>
            </w:r>
            <w:proofErr w:type="spellEnd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букви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>Об’єднайте</w:t>
            </w:r>
            <w:proofErr w:type="spellEnd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їх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дві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групи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так,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щоб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одній</w:t>
            </w:r>
            <w:proofErr w:type="spellEnd"/>
          </w:p>
          <w:p w:rsidR="005B68D2" w:rsidRDefault="005B68D2" w:rsidP="005B68D2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було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4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букви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, а в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другій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— 6.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Усно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>поясніть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, як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ви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міркували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.</w:t>
            </w:r>
          </w:p>
          <w:p w:rsidR="005B68D2" w:rsidRPr="005B68D2" w:rsidRDefault="005B68D2" w:rsidP="005B68D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b/>
                <w:color w:val="ED7D31" w:themeColor="accent2"/>
              </w:rPr>
            </w:pPr>
            <w:r w:rsidRPr="005B68D2">
              <w:rPr>
                <w:rFonts w:ascii="Lasco" w:hAnsi="Lasco" w:cs="Lasco"/>
                <w:b/>
                <w:color w:val="ED7D31" w:themeColor="accent2"/>
                <w:sz w:val="34"/>
                <w:szCs w:val="34"/>
              </w:rPr>
              <w:t>Ю, а, и, ї, е, є, я, о, у, і.</w:t>
            </w:r>
          </w:p>
          <w:p w:rsidR="00D039B7" w:rsidRDefault="00D039B7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D039B7" w:rsidRDefault="00D039B7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D039B7" w:rsidRDefault="00D039B7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985B42" w:rsidRDefault="00985B42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985B42" w:rsidRDefault="00985B42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E506F5" w:rsidRDefault="00E506F5" w:rsidP="00D039B7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7B7DF0" w:rsidRPr="00F238AE" w:rsidRDefault="007B7DF0" w:rsidP="00B57DA2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</w:p>
        </w:tc>
      </w:tr>
      <w:tr w:rsidR="00D20772" w:rsidRPr="00F238AE" w:rsidTr="00143201">
        <w:tc>
          <w:tcPr>
            <w:tcW w:w="1253" w:type="dxa"/>
          </w:tcPr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3</w:t>
            </w:r>
          </w:p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B57DA2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7DA2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7DA2" w:rsidRPr="00F238AE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20772" w:rsidRDefault="00B57DA2" w:rsidP="00D207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текстів-описів з поданих речень</w:t>
            </w:r>
          </w:p>
          <w:p w:rsidR="00D20772" w:rsidRDefault="00D20772" w:rsidP="00D20772">
            <w:pPr>
              <w:pStyle w:val="ae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20772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B57DA2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57DA2">
              <w:rPr>
                <w:rFonts w:asciiTheme="minorHAnsi" w:hAnsiTheme="minorHAnsi" w:cstheme="minorHAnsi"/>
              </w:rPr>
              <w:t>підручника</w:t>
            </w:r>
          </w:p>
          <w:p w:rsidR="00B57DA2" w:rsidRDefault="00B57DA2" w:rsidP="00B57DA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</w:p>
          <w:p w:rsidR="00EA5F40" w:rsidRDefault="00B57DA2" w:rsidP="00D2077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  <w:r w:rsidRPr="00B57DA2">
              <w:rPr>
                <w:rFonts w:asciiTheme="minorHAnsi" w:hAnsiTheme="minorHAnsi" w:cstheme="minorHAnsi"/>
              </w:rPr>
              <w:t>Бажано,</w:t>
            </w:r>
            <w:r>
              <w:rPr>
                <w:rFonts w:asciiTheme="minorHAnsi" w:hAnsiTheme="minorHAnsi" w:cstheme="minorHAnsi"/>
              </w:rPr>
              <w:t xml:space="preserve"> щоб це завдання діти виконували самостійно в парах.</w:t>
            </w:r>
          </w:p>
          <w:p w:rsidR="00B57DA2" w:rsidRDefault="00B57DA2" w:rsidP="00D20772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Колективна перевірка.</w:t>
            </w:r>
          </w:p>
          <w:p w:rsidR="00B57DA2" w:rsidRPr="00B57DA2" w:rsidRDefault="00B57DA2" w:rsidP="00B57DA2">
            <w:pPr>
              <w:pStyle w:val="ae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Чи є ці речення текстом? Доведіть свою думку.</w:t>
            </w:r>
          </w:p>
          <w:p w:rsidR="00B57DA2" w:rsidRPr="00345D84" w:rsidRDefault="00B57DA2" w:rsidP="00B57DA2">
            <w:pPr>
              <w:pStyle w:val="ae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Про кого йдеться в кожному тексті</w:t>
            </w:r>
            <w:r w:rsidR="00345D84">
              <w:rPr>
                <w:rFonts w:cstheme="minorHAnsi"/>
              </w:rPr>
              <w:t>?</w:t>
            </w:r>
          </w:p>
          <w:p w:rsidR="00345D84" w:rsidRDefault="00345D84" w:rsidP="00B57DA2">
            <w:pPr>
              <w:pStyle w:val="ae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Які речення увійшли до обох текстів? Чому?</w:t>
            </w:r>
          </w:p>
          <w:p w:rsidR="00EA5F40" w:rsidRDefault="00EA5F40" w:rsidP="00D2077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</w:p>
          <w:p w:rsidR="00D20772" w:rsidRDefault="00D20772" w:rsidP="00D207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238AE" w:rsidRPr="00F238AE" w:rsidTr="00143201">
        <w:tc>
          <w:tcPr>
            <w:tcW w:w="1253" w:type="dxa"/>
          </w:tcPr>
          <w:p w:rsidR="002B0628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2B0628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B0628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0628" w:rsidRPr="00F238AE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238AE" w:rsidRPr="00F238AE" w:rsidRDefault="00F238AE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238AE" w:rsidRPr="00F238AE" w:rsidRDefault="00345D84" w:rsidP="00F238A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Букви </w:t>
            </w:r>
            <w:r w:rsidRPr="00345D8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я, ю, є, ї.</w:t>
            </w:r>
          </w:p>
          <w:p w:rsidR="00F238AE" w:rsidRPr="00F238AE" w:rsidRDefault="002B0628" w:rsidP="00F238A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0628">
              <w:rPr>
                <w:rFonts w:cstheme="minorHAnsi"/>
                <w:sz w:val="24"/>
                <w:szCs w:val="24"/>
                <w:lang w:val="uk-UA"/>
              </w:rPr>
              <w:t>1.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 </w:t>
            </w:r>
            <w:r w:rsidR="00F238AE"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45D8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F238AE" w:rsidRPr="00F238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F238AE" w:rsidRPr="00F238AE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238AE" w:rsidRPr="00F238AE" w:rsidRDefault="00F238AE" w:rsidP="00F238AE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238AE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Діти читають по реченню, називають слова з буквами </w:t>
            </w:r>
            <w:r w:rsidRPr="00983D1C">
              <w:rPr>
                <w:rFonts w:cstheme="minorHAnsi"/>
                <w:b/>
                <w:sz w:val="24"/>
                <w:szCs w:val="24"/>
                <w:lang w:val="uk-UA"/>
              </w:rPr>
              <w:t>я, ю, є, ї,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підкреслюють букви, зверху надписують, скільки звуків позначають ці букви. В двох останніх реченнях завдання виконують самостійно. </w:t>
            </w: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Pr="00345D84" w:rsidRDefault="00345D84" w:rsidP="00345D84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45D84">
              <w:rPr>
                <w:rFonts w:cstheme="minorHAnsi"/>
                <w:b/>
                <w:sz w:val="24"/>
                <w:szCs w:val="24"/>
                <w:lang w:val="uk-UA"/>
              </w:rPr>
              <w:t>Читання правила</w:t>
            </w:r>
            <w:r w:rsidRPr="00345D84">
              <w:rPr>
                <w:rFonts w:cstheme="minorHAnsi"/>
                <w:sz w:val="24"/>
                <w:szCs w:val="24"/>
                <w:lang w:val="uk-UA"/>
              </w:rPr>
              <w:t xml:space="preserve"> у фігурних дужках.</w:t>
            </w:r>
          </w:p>
          <w:p w:rsidR="00345D84" w:rsidRPr="00345D84" w:rsidRDefault="00345D84" w:rsidP="00345D84">
            <w:pPr>
              <w:pStyle w:val="a8"/>
              <w:numPr>
                <w:ilvl w:val="0"/>
                <w:numId w:val="14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45D84">
              <w:rPr>
                <w:rFonts w:cstheme="minorHAnsi"/>
                <w:sz w:val="24"/>
                <w:szCs w:val="24"/>
                <w:lang w:val="uk-UA"/>
              </w:rPr>
              <w:t>Доберіть свої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345D84">
              <w:rPr>
                <w:rFonts w:cstheme="minorHAnsi"/>
                <w:sz w:val="24"/>
                <w:szCs w:val="24"/>
                <w:lang w:val="uk-UA"/>
              </w:rPr>
              <w:t>приклади до кожного правила.</w:t>
            </w:r>
          </w:p>
          <w:p w:rsidR="00345D84" w:rsidRDefault="00345D84" w:rsidP="00345D84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345D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Pr="002B0628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 </w:t>
            </w: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345D84" w:rsidRDefault="00345D84" w:rsidP="00345D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Читання з коментуванням. Пояснення випадків, коли букви я, ю, є позначають два звуки.</w:t>
            </w:r>
          </w:p>
          <w:p w:rsidR="00345D84" w:rsidRDefault="00345D84" w:rsidP="00345D8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345D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2B0628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 </w:t>
            </w: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4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345D84" w:rsidRPr="00345D84" w:rsidRDefault="00345D84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50568" w:rsidRPr="00F238AE" w:rsidTr="00143201">
        <w:tc>
          <w:tcPr>
            <w:tcW w:w="1253" w:type="dxa"/>
          </w:tcPr>
          <w:p w:rsidR="00E50568" w:rsidRDefault="00E5056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</w:t>
            </w:r>
          </w:p>
          <w:p w:rsidR="00E50568" w:rsidRDefault="00E5056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  <w:p w:rsidR="00E50568" w:rsidRDefault="00E5056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E50568" w:rsidRDefault="00E50568" w:rsidP="00F238A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з текстом-описом</w:t>
            </w: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</w:t>
            </w:r>
            <w:r w:rsidRPr="00345D84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зошита. (Фото ягуара у презентації)</w:t>
            </w: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Якщо зошита немає, учитель 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читає текст про ягуара по реченню, діти на слух визначають, у яких словах є букви я, ю, є, ї та скільки звуків вони позначають.</w:t>
            </w: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0F8D3C" wp14:editId="7BAA211E">
                  <wp:extent cx="4305300" cy="1924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530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50568" w:rsidRPr="00E50568" w:rsidRDefault="00E50568" w:rsidP="00E5056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2. </w:t>
            </w:r>
            <w:r w:rsidRPr="00E50568">
              <w:rPr>
                <w:rFonts w:cstheme="minorHAnsi"/>
                <w:b/>
                <w:sz w:val="24"/>
                <w:szCs w:val="24"/>
                <w:lang w:val="uk-UA"/>
              </w:rPr>
              <w:t>Бесіда за текстом</w:t>
            </w:r>
          </w:p>
          <w:p w:rsid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 якої родини належить ягуар? </w:t>
            </w:r>
          </w:p>
          <w:p w:rsid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у нього тіло?</w:t>
            </w:r>
          </w:p>
          <w:p w:rsid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ноги?</w:t>
            </w:r>
          </w:p>
          <w:p w:rsid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ви дізналися про хутро ягуара? Чим воно особливе?</w:t>
            </w:r>
          </w:p>
          <w:p w:rsid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хто ще належить до родини котячих?</w:t>
            </w:r>
          </w:p>
          <w:p w:rsidR="00E50568" w:rsidRPr="00E50568" w:rsidRDefault="00E50568" w:rsidP="00E50568">
            <w:pPr>
              <w:pStyle w:val="a8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Текст, який ви прочитали/прослухали, -- розповідь чи опис? Чому ви так думаєте?</w:t>
            </w:r>
          </w:p>
          <w:p w:rsidR="00E50568" w:rsidRDefault="00E50568" w:rsidP="00F238A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50568" w:rsidRDefault="00E50568" w:rsidP="00F238AE">
            <w:pPr>
              <w:rPr>
                <w:rFonts w:ascii="Lasco-Bold" w:hAnsi="Lasco-Bold" w:cs="Lasco-Bold"/>
                <w:b/>
                <w:bCs/>
                <w:color w:val="FFFF00"/>
                <w:sz w:val="43"/>
                <w:szCs w:val="43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3. </w:t>
            </w:r>
            <w:r w:rsidRPr="00345D8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зошита.</w:t>
            </w:r>
          </w:p>
          <w:p w:rsidR="00983D1C" w:rsidRDefault="00983D1C" w:rsidP="00E50568">
            <w:pP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</w:pPr>
          </w:p>
          <w:p w:rsidR="00E50568" w:rsidRDefault="00E50568" w:rsidP="00E50568">
            <w:pP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>Запишіть</w:t>
            </w:r>
            <w:proofErr w:type="spellEnd"/>
            <w:r>
              <w:rPr>
                <w:rFonts w:ascii="HelveticaNeueCyr-Bold" w:hAnsi="HelveticaNeueCyr-Bold" w:cs="HelveticaNeueCyr-Bold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одне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запитання</w:t>
            </w:r>
            <w:proofErr w:type="spell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до тексту</w:t>
            </w:r>
            <w:proofErr w:type="gramEnd"/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  <w:lang w:val="uk-UA"/>
              </w:rPr>
              <w:t>про ягуара</w:t>
            </w:r>
            <w: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  <w:t>.</w:t>
            </w:r>
          </w:p>
          <w:p w:rsidR="00E50568" w:rsidRDefault="00E50568" w:rsidP="00E50568">
            <w:pPr>
              <w:rPr>
                <w:rFonts w:ascii="HelveticaNeueCyr-Roman" w:hAnsi="HelveticaNeueCyr-Roman" w:cs="HelveticaNeueCyr-Roman"/>
                <w:color w:val="000000"/>
                <w:sz w:val="24"/>
                <w:szCs w:val="24"/>
              </w:rPr>
            </w:pPr>
          </w:p>
          <w:p w:rsidR="00E50568" w:rsidRPr="00E50568" w:rsidRDefault="00E50568" w:rsidP="00E50568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50568"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Pr="00E50568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E50568" w:rsidRPr="00E50568" w:rsidRDefault="00E50568" w:rsidP="00E50568">
            <w:pPr>
              <w:pStyle w:val="a8"/>
              <w:rPr>
                <w:rFonts w:ascii="Lasco-Bold" w:hAnsi="Lasco-Bold" w:cs="Lasco-Bold"/>
                <w:bCs/>
                <w:color w:val="FFFF00"/>
                <w:sz w:val="43"/>
                <w:szCs w:val="43"/>
              </w:rPr>
            </w:pPr>
            <w:r w:rsidRPr="00E50568">
              <w:rPr>
                <w:rFonts w:cstheme="minorHAnsi"/>
                <w:sz w:val="24"/>
                <w:szCs w:val="24"/>
                <w:lang w:val="uk-UA"/>
              </w:rPr>
              <w:t>Для полегшення роботи можна використати фото з презентації.</w:t>
            </w:r>
          </w:p>
          <w:p w:rsidR="00E50568" w:rsidRDefault="00E50568" w:rsidP="00E5056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F238AE" w:rsidTr="00143201">
        <w:tc>
          <w:tcPr>
            <w:tcW w:w="1253" w:type="dxa"/>
          </w:tcPr>
          <w:p w:rsidR="00A54D36" w:rsidRPr="00F238AE" w:rsidRDefault="00983D1C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6</w:t>
            </w:r>
          </w:p>
          <w:p w:rsidR="00704E21" w:rsidRPr="00F238AE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04E21" w:rsidRPr="00F238AE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04E21" w:rsidRPr="00F238AE" w:rsidRDefault="00704E21" w:rsidP="00704E2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D23D1" w:rsidRPr="00F238AE" w:rsidRDefault="004011CD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4011CD" w:rsidRPr="00F238AE" w:rsidRDefault="004011CD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54D36" w:rsidRPr="00F238AE" w:rsidRDefault="00A54D36" w:rsidP="00EA5F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A5F40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</w:tc>
      </w:tr>
      <w:tr w:rsidR="00D44ED9" w:rsidRPr="00F238AE" w:rsidTr="00143201">
        <w:tc>
          <w:tcPr>
            <w:tcW w:w="1253" w:type="dxa"/>
          </w:tcPr>
          <w:p w:rsidR="00D44ED9" w:rsidRPr="00F238AE" w:rsidRDefault="00983D1C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597252" w:rsidRPr="00F238AE" w:rsidRDefault="00597252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F238AE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F238AE" w:rsidRDefault="00D44ED9" w:rsidP="0059725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F238AE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записано критерії, за якими кожен перевіряє результати своєї роботи на </w:t>
            </w:r>
            <w:proofErr w:type="spellStart"/>
            <w:r w:rsidRPr="00F238AE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  <w:r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810EA3" w:rsidRPr="00F238AE" w:rsidRDefault="00810EA3" w:rsidP="00810EA3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vertAlign w:val="superscript"/>
          <w:lang w:val="uk-UA"/>
        </w:rPr>
        <w:t>2</w:t>
      </w:r>
      <w:r w:rsidRPr="00F238AE">
        <w:rPr>
          <w:rFonts w:cstheme="minorHAnsi"/>
          <w:sz w:val="24"/>
          <w:szCs w:val="24"/>
          <w:lang w:val="uk-UA"/>
        </w:rPr>
        <w:t>• самостійна робота</w:t>
      </w:r>
    </w:p>
    <w:p w:rsidR="00810EA3" w:rsidRPr="00F238AE" w:rsidRDefault="00810EA3" w:rsidP="00810EA3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• • робота в парах</w:t>
      </w:r>
    </w:p>
    <w:p w:rsidR="002B0628" w:rsidRPr="00F238AE" w:rsidRDefault="00810EA3" w:rsidP="003C2671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• • • колективна робота</w:t>
      </w:r>
    </w:p>
    <w:sectPr w:rsidR="002B0628" w:rsidRPr="00F238AE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8D" w:rsidRDefault="00D6308D" w:rsidP="003C2671">
      <w:pPr>
        <w:spacing w:after="0" w:line="240" w:lineRule="auto"/>
      </w:pPr>
      <w:r>
        <w:separator/>
      </w:r>
    </w:p>
  </w:endnote>
  <w:endnote w:type="continuationSeparator" w:id="0">
    <w:p w:rsidR="00D6308D" w:rsidRDefault="00D6308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sco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sco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6308D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8D" w:rsidRDefault="00D6308D" w:rsidP="003C2671">
      <w:pPr>
        <w:spacing w:after="0" w:line="240" w:lineRule="auto"/>
      </w:pPr>
      <w:r>
        <w:separator/>
      </w:r>
    </w:p>
  </w:footnote>
  <w:footnote w:type="continuationSeparator" w:id="0">
    <w:p w:rsidR="00D6308D" w:rsidRDefault="00D6308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16BC2"/>
    <w:multiLevelType w:val="multilevel"/>
    <w:tmpl w:val="674A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676C8"/>
    <w:multiLevelType w:val="hybridMultilevel"/>
    <w:tmpl w:val="89E45F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24F2D"/>
    <w:multiLevelType w:val="hybridMultilevel"/>
    <w:tmpl w:val="A2BCB7A8"/>
    <w:lvl w:ilvl="0" w:tplc="CDFE2082">
      <w:start w:val="7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  <w:b w:val="0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96532"/>
    <w:multiLevelType w:val="hybridMultilevel"/>
    <w:tmpl w:val="89E45F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693B"/>
    <w:multiLevelType w:val="hybridMultilevel"/>
    <w:tmpl w:val="AAA2725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C139E"/>
    <w:multiLevelType w:val="hybridMultilevel"/>
    <w:tmpl w:val="CD16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4431A"/>
    <w:multiLevelType w:val="hybridMultilevel"/>
    <w:tmpl w:val="B212E3FA"/>
    <w:lvl w:ilvl="0" w:tplc="4F4C8402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93A39"/>
    <w:multiLevelType w:val="hybridMultilevel"/>
    <w:tmpl w:val="C854E35C"/>
    <w:lvl w:ilvl="0" w:tplc="8DD6E54A"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B02DE"/>
    <w:multiLevelType w:val="hybridMultilevel"/>
    <w:tmpl w:val="82C678CC"/>
    <w:lvl w:ilvl="0" w:tplc="AA40EC36">
      <w:start w:val="7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2457D8"/>
    <w:multiLevelType w:val="hybridMultilevel"/>
    <w:tmpl w:val="CD16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13"/>
  </w:num>
  <w:num w:numId="11">
    <w:abstractNumId w:val="9"/>
  </w:num>
  <w:num w:numId="12">
    <w:abstractNumId w:val="10"/>
  </w:num>
  <w:num w:numId="13">
    <w:abstractNumId w:val="1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8C2"/>
    <w:rsid w:val="000459A4"/>
    <w:rsid w:val="00051C5D"/>
    <w:rsid w:val="00075667"/>
    <w:rsid w:val="0008323F"/>
    <w:rsid w:val="000B16BF"/>
    <w:rsid w:val="000B78AE"/>
    <w:rsid w:val="000C3652"/>
    <w:rsid w:val="000F076A"/>
    <w:rsid w:val="00117A28"/>
    <w:rsid w:val="001235C2"/>
    <w:rsid w:val="00143201"/>
    <w:rsid w:val="00162609"/>
    <w:rsid w:val="00185221"/>
    <w:rsid w:val="001D2981"/>
    <w:rsid w:val="00232F22"/>
    <w:rsid w:val="0024624B"/>
    <w:rsid w:val="00250206"/>
    <w:rsid w:val="00280CEC"/>
    <w:rsid w:val="00287704"/>
    <w:rsid w:val="002B0628"/>
    <w:rsid w:val="002B1082"/>
    <w:rsid w:val="002B539C"/>
    <w:rsid w:val="002E376C"/>
    <w:rsid w:val="002E4EC8"/>
    <w:rsid w:val="002F2419"/>
    <w:rsid w:val="003308D1"/>
    <w:rsid w:val="003326FA"/>
    <w:rsid w:val="00345D84"/>
    <w:rsid w:val="003A1E12"/>
    <w:rsid w:val="003A217C"/>
    <w:rsid w:val="003C2671"/>
    <w:rsid w:val="003C4570"/>
    <w:rsid w:val="003D5193"/>
    <w:rsid w:val="004011CD"/>
    <w:rsid w:val="0041246C"/>
    <w:rsid w:val="00412C93"/>
    <w:rsid w:val="004205C5"/>
    <w:rsid w:val="00427623"/>
    <w:rsid w:val="00433DA3"/>
    <w:rsid w:val="00460396"/>
    <w:rsid w:val="0047716A"/>
    <w:rsid w:val="00477916"/>
    <w:rsid w:val="00481BAC"/>
    <w:rsid w:val="004A3257"/>
    <w:rsid w:val="004D556F"/>
    <w:rsid w:val="004E510E"/>
    <w:rsid w:val="00511E32"/>
    <w:rsid w:val="005201E8"/>
    <w:rsid w:val="00524C51"/>
    <w:rsid w:val="0052545E"/>
    <w:rsid w:val="00530929"/>
    <w:rsid w:val="00533A7F"/>
    <w:rsid w:val="0054497D"/>
    <w:rsid w:val="00555B5E"/>
    <w:rsid w:val="00556118"/>
    <w:rsid w:val="00561277"/>
    <w:rsid w:val="00590481"/>
    <w:rsid w:val="00597252"/>
    <w:rsid w:val="005B68D2"/>
    <w:rsid w:val="005D23D1"/>
    <w:rsid w:val="005D6307"/>
    <w:rsid w:val="00616A20"/>
    <w:rsid w:val="00624A88"/>
    <w:rsid w:val="00670C8A"/>
    <w:rsid w:val="00676283"/>
    <w:rsid w:val="006B2BF5"/>
    <w:rsid w:val="006C2C0B"/>
    <w:rsid w:val="006F061E"/>
    <w:rsid w:val="00704E21"/>
    <w:rsid w:val="007334E1"/>
    <w:rsid w:val="007575A3"/>
    <w:rsid w:val="007B01E1"/>
    <w:rsid w:val="007B595A"/>
    <w:rsid w:val="007B7DF0"/>
    <w:rsid w:val="007D6CD7"/>
    <w:rsid w:val="007E091A"/>
    <w:rsid w:val="00807B0D"/>
    <w:rsid w:val="00810EA3"/>
    <w:rsid w:val="00820502"/>
    <w:rsid w:val="00822A80"/>
    <w:rsid w:val="0084544D"/>
    <w:rsid w:val="00883D46"/>
    <w:rsid w:val="008B1A75"/>
    <w:rsid w:val="008F1D60"/>
    <w:rsid w:val="008F7030"/>
    <w:rsid w:val="00941670"/>
    <w:rsid w:val="009601B1"/>
    <w:rsid w:val="00983D1C"/>
    <w:rsid w:val="00985B42"/>
    <w:rsid w:val="009C1B1E"/>
    <w:rsid w:val="009C481B"/>
    <w:rsid w:val="009C5499"/>
    <w:rsid w:val="009E2334"/>
    <w:rsid w:val="00A22B15"/>
    <w:rsid w:val="00A54D36"/>
    <w:rsid w:val="00AB14AE"/>
    <w:rsid w:val="00AB356F"/>
    <w:rsid w:val="00AD4A66"/>
    <w:rsid w:val="00AD655E"/>
    <w:rsid w:val="00AF6131"/>
    <w:rsid w:val="00B35783"/>
    <w:rsid w:val="00B41C03"/>
    <w:rsid w:val="00B57DA2"/>
    <w:rsid w:val="00B73B5B"/>
    <w:rsid w:val="00B77861"/>
    <w:rsid w:val="00C27DD2"/>
    <w:rsid w:val="00C36F58"/>
    <w:rsid w:val="00C43055"/>
    <w:rsid w:val="00C54E6B"/>
    <w:rsid w:val="00C902F3"/>
    <w:rsid w:val="00CB28EE"/>
    <w:rsid w:val="00CD0C67"/>
    <w:rsid w:val="00D039B7"/>
    <w:rsid w:val="00D13579"/>
    <w:rsid w:val="00D20772"/>
    <w:rsid w:val="00D418AC"/>
    <w:rsid w:val="00D44ED9"/>
    <w:rsid w:val="00D62940"/>
    <w:rsid w:val="00D6308D"/>
    <w:rsid w:val="00D73835"/>
    <w:rsid w:val="00D847C9"/>
    <w:rsid w:val="00D96620"/>
    <w:rsid w:val="00DB266D"/>
    <w:rsid w:val="00DC1A4D"/>
    <w:rsid w:val="00DC6217"/>
    <w:rsid w:val="00DD239D"/>
    <w:rsid w:val="00E03244"/>
    <w:rsid w:val="00E16E62"/>
    <w:rsid w:val="00E16E96"/>
    <w:rsid w:val="00E21008"/>
    <w:rsid w:val="00E367B0"/>
    <w:rsid w:val="00E43647"/>
    <w:rsid w:val="00E50568"/>
    <w:rsid w:val="00E506F5"/>
    <w:rsid w:val="00EA3D2B"/>
    <w:rsid w:val="00EA5F40"/>
    <w:rsid w:val="00EC3193"/>
    <w:rsid w:val="00EC5DE1"/>
    <w:rsid w:val="00F238AE"/>
    <w:rsid w:val="00F47968"/>
    <w:rsid w:val="00F52B78"/>
    <w:rsid w:val="00FA525E"/>
    <w:rsid w:val="00FB5A4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78446"/>
  <w15:docId w15:val="{9FDDC6EA-030A-4688-AAC3-69A23451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7030"/>
    <w:rPr>
      <w:i/>
      <w:iCs/>
    </w:rPr>
  </w:style>
  <w:style w:type="character" w:styleId="ad">
    <w:name w:val="Strong"/>
    <w:basedOn w:val="a0"/>
    <w:uiPriority w:val="22"/>
    <w:qFormat/>
    <w:rsid w:val="008F7030"/>
    <w:rPr>
      <w:b/>
      <w:bCs/>
    </w:rPr>
  </w:style>
  <w:style w:type="paragraph" w:styleId="ae">
    <w:name w:val="Normal (Web)"/>
    <w:basedOn w:val="a"/>
    <w:uiPriority w:val="99"/>
    <w:unhideWhenUsed/>
    <w:rsid w:val="00F2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sco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sco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3598"/>
    <w:rsid w:val="000660AD"/>
    <w:rsid w:val="002944BD"/>
    <w:rsid w:val="002A388A"/>
    <w:rsid w:val="00322CD6"/>
    <w:rsid w:val="0034120B"/>
    <w:rsid w:val="00524576"/>
    <w:rsid w:val="00605EB4"/>
    <w:rsid w:val="006246ED"/>
    <w:rsid w:val="006500AE"/>
    <w:rsid w:val="007B13D9"/>
    <w:rsid w:val="0093693B"/>
    <w:rsid w:val="00944188"/>
    <w:rsid w:val="00981F10"/>
    <w:rsid w:val="00AF59C3"/>
    <w:rsid w:val="00C44F88"/>
    <w:rsid w:val="00D74D2F"/>
    <w:rsid w:val="00E608C5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1887</TotalTime>
  <Pages>3</Pages>
  <Words>532</Words>
  <Characters>2553</Characters>
  <Application>Microsoft Office Word</Application>
  <DocSecurity>0</DocSecurity>
  <Lines>54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32</cp:revision>
  <dcterms:created xsi:type="dcterms:W3CDTF">2019-08-17T19:17:00Z</dcterms:created>
  <dcterms:modified xsi:type="dcterms:W3CDTF">2019-10-17T20:19:00Z</dcterms:modified>
</cp:coreProperties>
</file>