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115BC5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Наголос</w:t>
      </w:r>
    </w:p>
    <w:p w:rsidR="00F33CD2" w:rsidRDefault="00115BC5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  <w:lang w:val="uk-UA"/>
        </w:rPr>
        <w:t>Вчимося ставити наголос, зважаючи на значення слова.</w:t>
      </w:r>
      <w:r w:rsidR="0009038A">
        <w:rPr>
          <w:rFonts w:cstheme="minorHAnsi"/>
          <w:color w:val="000000"/>
          <w:sz w:val="24"/>
          <w:szCs w:val="24"/>
          <w:lang w:val="uk-UA"/>
        </w:rPr>
        <w:t xml:space="preserve"> </w:t>
      </w:r>
      <w:r w:rsidR="0099322B">
        <w:rPr>
          <w:rFonts w:cstheme="minorHAnsi"/>
          <w:color w:val="000000"/>
          <w:sz w:val="24"/>
          <w:szCs w:val="24"/>
          <w:lang w:val="uk-UA"/>
        </w:rPr>
        <w:t>Дізнаємося про роль</w:t>
      </w:r>
      <w:r w:rsidR="0009038A">
        <w:rPr>
          <w:rFonts w:cstheme="minorHAnsi"/>
          <w:color w:val="000000"/>
          <w:sz w:val="24"/>
          <w:szCs w:val="24"/>
          <w:lang w:val="uk-UA"/>
        </w:rPr>
        <w:t xml:space="preserve"> наголосу </w:t>
      </w:r>
      <w:r w:rsidR="0099322B">
        <w:rPr>
          <w:rFonts w:cstheme="minorHAnsi"/>
          <w:color w:val="000000"/>
          <w:sz w:val="24"/>
          <w:szCs w:val="24"/>
          <w:lang w:val="uk-UA"/>
        </w:rPr>
        <w:t>у слові</w:t>
      </w:r>
      <w:r w:rsidR="0009038A">
        <w:rPr>
          <w:rFonts w:cstheme="minorHAnsi"/>
          <w:color w:val="000000"/>
          <w:sz w:val="24"/>
          <w:szCs w:val="24"/>
          <w:lang w:val="uk-UA"/>
        </w:rPr>
        <w:t xml:space="preserve">. Вчимося пояснювати значення слів. </w:t>
      </w:r>
      <w:r w:rsidR="00E75012">
        <w:rPr>
          <w:rFonts w:cstheme="minorHAnsi"/>
          <w:color w:val="000000"/>
          <w:sz w:val="24"/>
          <w:szCs w:val="24"/>
          <w:lang w:val="uk-UA"/>
        </w:rPr>
        <w:t>Запам’ятовуємо,  як наголошувати слова</w:t>
      </w:r>
    </w:p>
    <w:p w:rsidR="00F33CD2" w:rsidRPr="00C65570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286FC7" w:rsidRPr="00511E32" w:rsidRDefault="00286FC7" w:rsidP="00E94E5D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B77861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B77861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Pr="00511E32">
              <w:rPr>
                <w:sz w:val="24"/>
                <w:szCs w:val="24"/>
                <w:lang w:val="uk-UA"/>
              </w:rPr>
              <w:t xml:space="preserve">2 МОВ 1-1.6-1 підтримує й ініціює діалог на теми, які викликають зацікавлення; </w:t>
            </w:r>
            <w:r w:rsidR="003827E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</w:t>
            </w:r>
          </w:p>
          <w:p w:rsidR="00143201" w:rsidRPr="00C65570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75012" w:rsidRPr="00E75012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Я вмію ставити наголос, зважаючи на значення слова. </w:t>
            </w:r>
          </w:p>
          <w:p w:rsidR="00E75012" w:rsidRPr="00E75012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знаю, що зміна наголосу може змінити значення слова.</w:t>
            </w:r>
          </w:p>
          <w:p w:rsidR="00E75012" w:rsidRPr="00E75012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Якщо не знаю, де поставити наголос у слові, звертаюся до орфографічного словника.</w:t>
            </w:r>
          </w:p>
          <w:p w:rsidR="00396FDF" w:rsidRPr="00E75012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р</w:t>
            </w:r>
            <w:r w:rsidRPr="00E75012">
              <w:rPr>
                <w:rFonts w:cstheme="minorHAnsi"/>
                <w:color w:val="000000"/>
                <w:sz w:val="24"/>
                <w:szCs w:val="24"/>
                <w:lang w:val="uk-UA"/>
              </w:rPr>
              <w:t>озумі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ю</w:t>
            </w:r>
            <w:r w:rsidRPr="00E75012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, що 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наголос деяких слів потрібно запам’ятати</w:t>
            </w:r>
            <w:r w:rsidRPr="00E7501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96FDF" w:rsidRPr="00C65570" w:rsidRDefault="00396FDF" w:rsidP="00E94E5D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286FC7" w:rsidRDefault="00286FC7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Дзвінкі і глухі приголосні </w:t>
            </w:r>
            <w:r w:rsidR="00115BC5">
              <w:rPr>
                <w:rFonts w:cstheme="minorHAnsi"/>
                <w:color w:val="000000"/>
                <w:sz w:val="24"/>
                <w:szCs w:val="24"/>
                <w:lang w:val="uk-UA"/>
              </w:rPr>
              <w:t>голосні звуки, наголошений і ненаголошений склад, орфографічний словник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C65570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286FC7" w:rsidRPr="009923AC">
              <w:rPr>
                <w:rFonts w:cstheme="minorHAnsi"/>
                <w:sz w:val="24"/>
                <w:szCs w:val="24"/>
              </w:rPr>
              <w:t>[</w:t>
            </w:r>
            <w:r w:rsidR="00286FC7">
              <w:rPr>
                <w:rFonts w:cstheme="minorHAnsi"/>
                <w:sz w:val="24"/>
                <w:szCs w:val="24"/>
              </w:rPr>
              <w:t>6</w:t>
            </w:r>
            <w:r w:rsidR="00A25B04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286FC7" w:rsidRPr="009923AC">
              <w:rPr>
                <w:rFonts w:cstheme="minorHAnsi"/>
                <w:sz w:val="24"/>
                <w:szCs w:val="24"/>
              </w:rPr>
              <w:t>;</w:t>
            </w:r>
            <w:r w:rsidR="00286FC7">
              <w:rPr>
                <w:rFonts w:cstheme="minorHAnsi"/>
                <w:sz w:val="24"/>
                <w:szCs w:val="24"/>
              </w:rPr>
              <w:t xml:space="preserve"> </w:t>
            </w:r>
            <w:r w:rsidR="00286FC7" w:rsidRPr="000E70C8">
              <w:rPr>
                <w:rFonts w:cstheme="minorHAnsi"/>
                <w:i/>
                <w:sz w:val="24"/>
                <w:szCs w:val="24"/>
              </w:rPr>
              <w:t>4</w:t>
            </w:r>
            <w:r w:rsidR="00A25B04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="00286FC7" w:rsidRPr="009923AC">
              <w:rPr>
                <w:rFonts w:cstheme="minorHAnsi"/>
                <w:sz w:val="24"/>
                <w:szCs w:val="24"/>
              </w:rPr>
              <w:t>]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C6557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115BC5" w:rsidRPr="00C65570" w:rsidRDefault="00115BC5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орфографічний словник</w:t>
            </w:r>
          </w:p>
          <w:p w:rsidR="003C4570" w:rsidRPr="00C65570" w:rsidRDefault="003C4570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E94E5D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E94E5D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E94E5D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B344D3" w:rsidRPr="00C65570" w:rsidRDefault="00143201" w:rsidP="00115BC5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122E6" w:rsidRPr="00C65570" w:rsidRDefault="00115BC5" w:rsidP="00115BC5">
            <w:pPr>
              <w:pStyle w:val="Default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</w:tc>
      </w:tr>
      <w:tr w:rsidR="00115BC5" w:rsidRPr="00C65570" w:rsidTr="00143201">
        <w:tc>
          <w:tcPr>
            <w:tcW w:w="1253" w:type="dxa"/>
          </w:tcPr>
          <w:p w:rsidR="00115BC5" w:rsidRPr="00C65570" w:rsidRDefault="00115BC5" w:rsidP="00E94E5D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115BC5" w:rsidRDefault="00115BC5" w:rsidP="00115BC5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3"/>
                <w:szCs w:val="23"/>
                <w:lang w:val="en-US"/>
              </w:rPr>
              <w:t>Актуал</w:t>
            </w:r>
            <w:proofErr w:type="spellEnd"/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і</w:t>
            </w:r>
            <w:proofErr w:type="spellStart"/>
            <w:r>
              <w:rPr>
                <w:rFonts w:asciiTheme="minorHAnsi" w:hAnsiTheme="minorHAnsi" w:cstheme="minorHAnsi"/>
                <w:b/>
                <w:sz w:val="23"/>
                <w:szCs w:val="23"/>
                <w:lang w:val="en-US"/>
              </w:rPr>
              <w:t>зац</w:t>
            </w:r>
            <w:proofErr w:type="spellEnd"/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і</w:t>
            </w:r>
            <w:r>
              <w:rPr>
                <w:rFonts w:asciiTheme="minorHAnsi" w:hAnsiTheme="minorHAnsi" w:cstheme="minorHAnsi"/>
                <w:b/>
                <w:sz w:val="23"/>
                <w:szCs w:val="23"/>
                <w:lang w:val="en-US"/>
              </w:rPr>
              <w:t>я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опорних знань</w:t>
            </w:r>
          </w:p>
          <w:p w:rsidR="00115BC5" w:rsidRDefault="00115BC5" w:rsidP="00115BC5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115BC5">
              <w:rPr>
                <w:rFonts w:asciiTheme="minorHAnsi" w:hAnsiTheme="minorHAnsi" w:cstheme="minorHAnsi"/>
                <w:sz w:val="23"/>
                <w:szCs w:val="23"/>
              </w:rPr>
              <w:t>Як дізнатися, на який склад падає наголос?</w:t>
            </w:r>
          </w:p>
          <w:p w:rsidR="00115BC5" w:rsidRDefault="00115BC5" w:rsidP="00115BC5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Що робити, якщо ви не знаєте, як правильно наголошувати слово?</w:t>
            </w:r>
          </w:p>
          <w:p w:rsidR="0009038A" w:rsidRPr="00115BC5" w:rsidRDefault="0009038A" w:rsidP="00115BC5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Нав</w:t>
            </w:r>
            <w:r w:rsidR="008A4173">
              <w:rPr>
                <w:rFonts w:asciiTheme="minorHAnsi" w:hAnsiTheme="minorHAnsi" w:cstheme="minorHAnsi"/>
                <w:sz w:val="23"/>
                <w:szCs w:val="23"/>
              </w:rPr>
              <w:t>і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що правильно наголошувати слова?</w:t>
            </w:r>
          </w:p>
          <w:p w:rsidR="00115BC5" w:rsidRDefault="00115BC5" w:rsidP="00E94E5D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E3187F" w:rsidRPr="00C65570" w:rsidTr="00143201">
        <w:tc>
          <w:tcPr>
            <w:tcW w:w="1253" w:type="dxa"/>
          </w:tcPr>
          <w:p w:rsidR="00E3187F" w:rsidRPr="00C65570" w:rsidRDefault="00E3187F" w:rsidP="00E3187F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E3187F" w:rsidRPr="00C65570" w:rsidRDefault="00E3187F" w:rsidP="00E3187F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  <w:proofErr w:type="spellStart"/>
            <w:r>
              <w:rPr>
                <w:rFonts w:cstheme="minorHAnsi"/>
                <w:lang w:val="uk-UA"/>
              </w:rPr>
              <w:t>•</w:t>
            </w:r>
            <w:proofErr w:type="spellEnd"/>
            <w:r>
              <w:rPr>
                <w:rFonts w:cstheme="minorHAnsi"/>
                <w:lang w:val="uk-UA"/>
              </w:rPr>
              <w:t xml:space="preserve"> </w:t>
            </w:r>
          </w:p>
          <w:p w:rsidR="00E3187F" w:rsidRPr="00C65570" w:rsidRDefault="00E3187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Робота над темою уроку</w:t>
            </w:r>
          </w:p>
          <w:p w:rsidR="00A25B04" w:rsidRDefault="00A25B04" w:rsidP="00A25B04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>Завдання 1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B344D3" w:rsidRDefault="00115BC5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Прочитати, пояснити значення слів, які пишуться однаково, а звучать по-різному.</w:t>
            </w:r>
          </w:p>
          <w:p w:rsidR="00115BC5" w:rsidRDefault="00115BC5" w:rsidP="00E3187F">
            <w:pPr>
              <w:pStyle w:val="Default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Що відбувається у слові </w:t>
            </w:r>
            <w:proofErr w:type="spellStart"/>
            <w:r w:rsidRPr="00115BC5">
              <w:rPr>
                <w:rFonts w:asciiTheme="minorHAnsi" w:hAnsiTheme="minorHAnsi" w:cstheme="minorHAnsi"/>
                <w:b/>
                <w:sz w:val="23"/>
                <w:szCs w:val="23"/>
              </w:rPr>
              <w:t>со́рок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зі зміною наголосу?</w:t>
            </w:r>
          </w:p>
          <w:p w:rsidR="00E94E5D" w:rsidRDefault="00E94E5D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A25B04" w:rsidRDefault="00A25B04" w:rsidP="00A25B04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2</w:t>
            </w: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.</w:t>
            </w:r>
          </w:p>
          <w:p w:rsidR="00A25B04" w:rsidRPr="00E94E5D" w:rsidRDefault="00A25B04" w:rsidP="00A25B04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Прочитати, знайти слова, що пишуться однаково. Пояснити, що відбувається зі зміною наголосу. Пояснити значення цих слів, дібрати малюнки. Списати один варіант (А – легше, Б – складніше).</w:t>
            </w:r>
          </w:p>
          <w:p w:rsidR="00B344D3" w:rsidRDefault="00B344D3" w:rsidP="00E3187F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E3187F" w:rsidRPr="00C65570" w:rsidRDefault="00E3187F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Default="00953E9D" w:rsidP="00E3187F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953E9D" w:rsidRPr="00C65570" w:rsidRDefault="00953E9D" w:rsidP="00E3187F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EF487E" w:rsidRDefault="00A25B04" w:rsidP="00A25B04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Доповнення тексту</w:t>
            </w:r>
          </w:p>
          <w:p w:rsidR="00A25B04" w:rsidRDefault="00A25B04" w:rsidP="00A25B04">
            <w:pPr>
              <w:pStyle w:val="Default"/>
              <w:ind w:left="360"/>
              <w:rPr>
                <w:rFonts w:cstheme="minorHAnsi"/>
                <w:b/>
                <w:sz w:val="23"/>
                <w:szCs w:val="23"/>
              </w:rPr>
            </w:pPr>
            <w:r w:rsidRPr="00E3187F">
              <w:rPr>
                <w:rFonts w:cstheme="minorHAnsi"/>
                <w:b/>
                <w:sz w:val="23"/>
                <w:szCs w:val="23"/>
              </w:rPr>
              <w:t>Завдання 3 підручника</w:t>
            </w:r>
          </w:p>
          <w:p w:rsidR="00A25B04" w:rsidRDefault="00A25B04" w:rsidP="00A25B04">
            <w:pPr>
              <w:pStyle w:val="Default"/>
              <w:ind w:left="360"/>
              <w:rPr>
                <w:rFonts w:cstheme="minorHAnsi"/>
                <w:sz w:val="23"/>
                <w:szCs w:val="23"/>
              </w:rPr>
            </w:pPr>
            <w:r w:rsidRPr="00A25B04">
              <w:rPr>
                <w:rFonts w:cstheme="minorHAnsi"/>
                <w:sz w:val="23"/>
                <w:szCs w:val="23"/>
              </w:rPr>
              <w:t xml:space="preserve">Прочитати. </w:t>
            </w:r>
          </w:p>
          <w:p w:rsidR="00A25B04" w:rsidRPr="00A25B04" w:rsidRDefault="00A25B04" w:rsidP="00A25B04">
            <w:pPr>
              <w:pStyle w:val="Default"/>
              <w:ind w:left="360"/>
              <w:rPr>
                <w:rFonts w:cstheme="minorHAnsi"/>
                <w:sz w:val="23"/>
                <w:szCs w:val="23"/>
              </w:rPr>
            </w:pPr>
          </w:p>
          <w:p w:rsidR="00A25B04" w:rsidRDefault="00A25B04" w:rsidP="00A25B04">
            <w:pPr>
              <w:pStyle w:val="Default"/>
              <w:numPr>
                <w:ilvl w:val="0"/>
                <w:numId w:val="9"/>
              </w:numPr>
              <w:rPr>
                <w:rFonts w:cstheme="minorHAnsi"/>
                <w:sz w:val="23"/>
                <w:szCs w:val="23"/>
              </w:rPr>
            </w:pPr>
            <w:r w:rsidRPr="00A25B04">
              <w:rPr>
                <w:rFonts w:cstheme="minorHAnsi"/>
                <w:sz w:val="23"/>
                <w:szCs w:val="23"/>
              </w:rPr>
              <w:t>Що трапиться із жолудем, про який забула білка?</w:t>
            </w:r>
            <w:r>
              <w:rPr>
                <w:rFonts w:cstheme="minorHAnsi"/>
                <w:sz w:val="23"/>
                <w:szCs w:val="23"/>
              </w:rPr>
              <w:t xml:space="preserve"> Як можна закінчити текст.</w:t>
            </w:r>
          </w:p>
          <w:p w:rsidR="00A25B04" w:rsidRPr="00A25B04" w:rsidRDefault="00A25B04" w:rsidP="00A25B04">
            <w:pPr>
              <w:pStyle w:val="Default"/>
              <w:numPr>
                <w:ilvl w:val="0"/>
                <w:numId w:val="9"/>
              </w:numPr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sz w:val="23"/>
                <w:szCs w:val="23"/>
              </w:rPr>
              <w:t>Знайдіть у вправі 2 речення, пов’язані за змістом з текстом, який ви прочитали.</w:t>
            </w:r>
          </w:p>
          <w:p w:rsidR="00A25B04" w:rsidRPr="00C65570" w:rsidRDefault="00A25B04" w:rsidP="00A25B04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953E9D" w:rsidP="00C058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4</w:t>
            </w:r>
          </w:p>
          <w:p w:rsidR="00C05883" w:rsidRPr="00C65570" w:rsidRDefault="00C05883" w:rsidP="00B35172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8056" w:type="dxa"/>
          </w:tcPr>
          <w:p w:rsidR="00B35172" w:rsidRDefault="00A25B04" w:rsidP="00E94E5D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Правильне наголошування слів</w:t>
            </w:r>
          </w:p>
          <w:p w:rsidR="0009038A" w:rsidRDefault="00A25B04" w:rsidP="0009038A">
            <w:pPr>
              <w:pStyle w:val="Default"/>
              <w:ind w:left="720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>2</w:t>
            </w:r>
            <w:r w:rsidRPr="00B07FD2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підручника</w:t>
            </w:r>
            <w:r w:rsidR="0009038A" w:rsidRPr="00E3187F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</w:t>
            </w:r>
          </w:p>
          <w:p w:rsidR="0009038A" w:rsidRDefault="0009038A" w:rsidP="0009038A">
            <w:pPr>
              <w:pStyle w:val="Default"/>
              <w:ind w:left="720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E3187F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4 підручника </w:t>
            </w:r>
            <w:r w:rsidRPr="0009038A">
              <w:rPr>
                <w:rFonts w:asciiTheme="minorHAnsi" w:hAnsiTheme="minorHAnsi" w:cstheme="minorHAnsi"/>
                <w:sz w:val="23"/>
                <w:szCs w:val="23"/>
              </w:rPr>
              <w:t>(прочитати; пояснити, що в односкладових словах наголос не ставиться)</w:t>
            </w: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 </w:t>
            </w:r>
          </w:p>
          <w:p w:rsidR="0009038A" w:rsidRPr="0009038A" w:rsidRDefault="0009038A" w:rsidP="0009038A">
            <w:pPr>
              <w:pStyle w:val="Default"/>
              <w:ind w:left="72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Завдання 1 зошита </w:t>
            </w:r>
            <w:r w:rsidRPr="0009038A">
              <w:rPr>
                <w:rFonts w:asciiTheme="minorHAnsi" w:hAnsiTheme="minorHAnsi" w:cstheme="minorHAnsi"/>
                <w:sz w:val="23"/>
                <w:szCs w:val="23"/>
              </w:rPr>
              <w:t>(або див. роздруківку)</w:t>
            </w:r>
          </w:p>
          <w:p w:rsidR="00A25B04" w:rsidRDefault="0009038A" w:rsidP="0009038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3"/>
                <w:szCs w:val="23"/>
                <w:lang w:val="uk-UA"/>
              </w:rPr>
            </w:pPr>
            <w:r>
              <w:rPr>
                <w:rFonts w:cstheme="minorHAnsi"/>
                <w:b/>
                <w:sz w:val="23"/>
                <w:szCs w:val="23"/>
              </w:rPr>
              <w:t xml:space="preserve">Завдання 5 </w:t>
            </w:r>
            <w:proofErr w:type="gramStart"/>
            <w:r>
              <w:rPr>
                <w:rFonts w:cstheme="minorHAnsi"/>
                <w:b/>
                <w:sz w:val="23"/>
                <w:szCs w:val="23"/>
              </w:rPr>
              <w:t>п</w:t>
            </w:r>
            <w:proofErr w:type="gramEnd"/>
            <w:r>
              <w:rPr>
                <w:rFonts w:cstheme="minorHAnsi"/>
                <w:b/>
                <w:sz w:val="23"/>
                <w:szCs w:val="23"/>
              </w:rPr>
              <w:t xml:space="preserve">ідручника </w:t>
            </w:r>
            <w:r w:rsidRPr="0009038A">
              <w:rPr>
                <w:rFonts w:cstheme="minorHAnsi"/>
                <w:sz w:val="23"/>
                <w:szCs w:val="23"/>
              </w:rPr>
              <w:t xml:space="preserve">(в парах, </w:t>
            </w:r>
            <w:proofErr w:type="spellStart"/>
            <w:r w:rsidRPr="0009038A">
              <w:rPr>
                <w:rFonts w:cstheme="minorHAnsi"/>
                <w:sz w:val="23"/>
                <w:szCs w:val="23"/>
              </w:rPr>
              <w:t>перевір</w:t>
            </w:r>
            <w:r>
              <w:rPr>
                <w:rFonts w:cstheme="minorHAnsi"/>
                <w:sz w:val="23"/>
                <w:szCs w:val="23"/>
              </w:rPr>
              <w:t>ити</w:t>
            </w:r>
            <w:proofErr w:type="spellEnd"/>
            <w:r w:rsidRPr="0009038A"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 w:rsidRPr="0009038A">
              <w:rPr>
                <w:rFonts w:cstheme="minorHAnsi"/>
                <w:sz w:val="23"/>
                <w:szCs w:val="23"/>
              </w:rPr>
              <w:t>наголос</w:t>
            </w:r>
            <w:proofErr w:type="spellEnd"/>
            <w:r w:rsidRPr="0009038A">
              <w:rPr>
                <w:rFonts w:cstheme="minorHAnsi"/>
                <w:sz w:val="23"/>
                <w:szCs w:val="23"/>
              </w:rPr>
              <w:t xml:space="preserve"> за </w:t>
            </w:r>
            <w:proofErr w:type="spellStart"/>
            <w:r w:rsidRPr="0009038A">
              <w:rPr>
                <w:rFonts w:cstheme="minorHAnsi"/>
                <w:sz w:val="23"/>
                <w:szCs w:val="23"/>
              </w:rPr>
              <w:t>орфографічним</w:t>
            </w:r>
            <w:proofErr w:type="spellEnd"/>
            <w:r w:rsidRPr="0009038A">
              <w:rPr>
                <w:rFonts w:cstheme="minorHAnsi"/>
                <w:sz w:val="23"/>
                <w:szCs w:val="23"/>
              </w:rPr>
              <w:t xml:space="preserve"> словником</w:t>
            </w:r>
            <w:r>
              <w:rPr>
                <w:rFonts w:cstheme="minorHAnsi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cstheme="minorHAnsi"/>
                <w:sz w:val="23"/>
                <w:szCs w:val="23"/>
              </w:rPr>
              <w:t>потім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sz w:val="23"/>
                <w:szCs w:val="23"/>
              </w:rPr>
              <w:t>списати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cstheme="minorHAnsi"/>
                <w:sz w:val="23"/>
                <w:szCs w:val="23"/>
              </w:rPr>
              <w:t>поставити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sz w:val="23"/>
                <w:szCs w:val="23"/>
              </w:rPr>
              <w:t>наголос</w:t>
            </w:r>
            <w:proofErr w:type="spellEnd"/>
            <w:r>
              <w:rPr>
                <w:rFonts w:cstheme="minorHAnsi"/>
                <w:sz w:val="23"/>
                <w:szCs w:val="23"/>
                <w:lang w:val="uk-UA"/>
              </w:rPr>
              <w:t>)</w:t>
            </w:r>
          </w:p>
          <w:p w:rsidR="0009038A" w:rsidRPr="0009038A" w:rsidRDefault="0009038A" w:rsidP="0009038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09038A">
              <w:rPr>
                <w:rFonts w:cstheme="minorHAnsi"/>
                <w:b/>
                <w:sz w:val="23"/>
                <w:szCs w:val="23"/>
                <w:lang w:val="uk-UA"/>
              </w:rPr>
              <w:t>Завдання 2, 3 зошита</w:t>
            </w:r>
            <w:r>
              <w:rPr>
                <w:rFonts w:cstheme="minorHAnsi"/>
                <w:sz w:val="23"/>
                <w:szCs w:val="23"/>
                <w:lang w:val="uk-UA"/>
              </w:rPr>
              <w:t xml:space="preserve"> </w:t>
            </w:r>
            <w:r w:rsidRPr="0009038A">
              <w:rPr>
                <w:rFonts w:cstheme="minorHAnsi"/>
                <w:sz w:val="23"/>
                <w:szCs w:val="23"/>
              </w:rPr>
              <w:t>(</w:t>
            </w:r>
            <w:proofErr w:type="spellStart"/>
            <w:r w:rsidRPr="0009038A">
              <w:rPr>
                <w:rFonts w:cstheme="minorHAnsi"/>
                <w:sz w:val="23"/>
                <w:szCs w:val="23"/>
              </w:rPr>
              <w:t>або</w:t>
            </w:r>
            <w:proofErr w:type="spellEnd"/>
            <w:r w:rsidRPr="0009038A">
              <w:rPr>
                <w:rFonts w:cstheme="minorHAnsi"/>
                <w:sz w:val="23"/>
                <w:szCs w:val="23"/>
              </w:rPr>
              <w:t xml:space="preserve"> див. </w:t>
            </w:r>
            <w:proofErr w:type="spellStart"/>
            <w:proofErr w:type="gramStart"/>
            <w:r w:rsidRPr="0009038A">
              <w:rPr>
                <w:rFonts w:cstheme="minorHAnsi"/>
                <w:sz w:val="23"/>
                <w:szCs w:val="23"/>
              </w:rPr>
              <w:t>роздруківку</w:t>
            </w:r>
            <w:proofErr w:type="spellEnd"/>
            <w:r w:rsidRPr="0009038A">
              <w:rPr>
                <w:rFonts w:cstheme="minorHAnsi"/>
                <w:sz w:val="23"/>
                <w:szCs w:val="23"/>
              </w:rPr>
              <w:t>)</w:t>
            </w:r>
            <w:proofErr w:type="gramEnd"/>
          </w:p>
        </w:tc>
      </w:tr>
      <w:tr w:rsidR="00DE0BC7" w:rsidRPr="00C65570" w:rsidTr="00143201">
        <w:tc>
          <w:tcPr>
            <w:tcW w:w="1253" w:type="dxa"/>
          </w:tcPr>
          <w:p w:rsidR="0012373E" w:rsidRPr="00C65570" w:rsidRDefault="00F215FF" w:rsidP="0012373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7</w:t>
            </w:r>
          </w:p>
          <w:p w:rsidR="00DE0BC7" w:rsidRPr="00C65570" w:rsidRDefault="00F33CD2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C65570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F215FF" w:rsidRDefault="00953E9D" w:rsidP="0009038A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215FF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 xml:space="preserve">Вправа </w:t>
            </w:r>
            <w:r w:rsidR="0009038A">
              <w:rPr>
                <w:rFonts w:cstheme="minorHAnsi"/>
                <w:b/>
                <w:color w:val="000000"/>
                <w:sz w:val="23"/>
                <w:szCs w:val="23"/>
                <w:lang w:val="uk-UA"/>
              </w:rPr>
              <w:t>6</w:t>
            </w:r>
          </w:p>
        </w:tc>
      </w:tr>
      <w:tr w:rsidR="00D44ED9" w:rsidRPr="00C65570" w:rsidTr="00143201">
        <w:tc>
          <w:tcPr>
            <w:tcW w:w="1253" w:type="dxa"/>
          </w:tcPr>
          <w:p w:rsidR="00D44ED9" w:rsidRPr="00C65570" w:rsidRDefault="00F215FF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8</w:t>
            </w:r>
          </w:p>
          <w:p w:rsidR="0012373E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C65570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65570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6557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886649" w:rsidRDefault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E75012" w:rsidRDefault="00E75012">
      <w:pPr>
        <w:rPr>
          <w:rFonts w:cstheme="minorHAnsi"/>
          <w:lang w:val="uk-UA"/>
        </w:rPr>
      </w:pPr>
    </w:p>
    <w:p w:rsidR="00E75012" w:rsidRDefault="00E75012">
      <w:pPr>
        <w:rPr>
          <w:rFonts w:cstheme="minorHAnsi"/>
          <w:lang w:val="uk-UA"/>
        </w:rPr>
      </w:pPr>
      <w:r>
        <w:rPr>
          <w:rFonts w:cstheme="minorHAnsi"/>
          <w:lang w:val="uk-UA"/>
        </w:rPr>
        <w:br w:type="page"/>
      </w:r>
    </w:p>
    <w:p w:rsidR="00E75012" w:rsidRDefault="00E75012">
      <w:pPr>
        <w:rPr>
          <w:rFonts w:cstheme="minorHAnsi"/>
          <w:noProof/>
          <w:lang w:val="uk-UA" w:eastAsia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876925" cy="82391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823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671" w:rsidRPr="00C65570" w:rsidRDefault="003C2671" w:rsidP="003C2671">
      <w:pPr>
        <w:rPr>
          <w:rFonts w:cstheme="minorHAnsi"/>
          <w:lang w:val="uk-UA"/>
        </w:rPr>
      </w:pPr>
    </w:p>
    <w:sectPr w:rsidR="003C2671" w:rsidRPr="00C6557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C1D" w:rsidRDefault="00175C1D" w:rsidP="003C2671">
      <w:pPr>
        <w:spacing w:after="0" w:line="240" w:lineRule="auto"/>
      </w:pPr>
      <w:r>
        <w:separator/>
      </w:r>
    </w:p>
  </w:endnote>
  <w:endnote w:type="continuationSeparator" w:id="0">
    <w:p w:rsidR="00175C1D" w:rsidRDefault="00175C1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15776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C1D" w:rsidRDefault="00175C1D" w:rsidP="003C2671">
      <w:pPr>
        <w:spacing w:after="0" w:line="240" w:lineRule="auto"/>
      </w:pPr>
      <w:r>
        <w:separator/>
      </w:r>
    </w:p>
  </w:footnote>
  <w:footnote w:type="continuationSeparator" w:id="0">
    <w:p w:rsidR="00175C1D" w:rsidRDefault="00175C1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F4FCE"/>
    <w:multiLevelType w:val="hybridMultilevel"/>
    <w:tmpl w:val="C882D670"/>
    <w:lvl w:ilvl="0" w:tplc="C8DAECE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80F30"/>
    <w:multiLevelType w:val="hybridMultilevel"/>
    <w:tmpl w:val="2BFE1EF4"/>
    <w:lvl w:ilvl="0" w:tplc="86C6FB8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9038A"/>
    <w:rsid w:val="0009129D"/>
    <w:rsid w:val="000C56F6"/>
    <w:rsid w:val="000D07C5"/>
    <w:rsid w:val="000D600A"/>
    <w:rsid w:val="00105A73"/>
    <w:rsid w:val="001152E3"/>
    <w:rsid w:val="00115BC5"/>
    <w:rsid w:val="001235C2"/>
    <w:rsid w:val="0012373E"/>
    <w:rsid w:val="0013238F"/>
    <w:rsid w:val="00143201"/>
    <w:rsid w:val="00153B53"/>
    <w:rsid w:val="00166BC2"/>
    <w:rsid w:val="00175C1D"/>
    <w:rsid w:val="0018686E"/>
    <w:rsid w:val="00240C8E"/>
    <w:rsid w:val="0025184C"/>
    <w:rsid w:val="00275F33"/>
    <w:rsid w:val="00280148"/>
    <w:rsid w:val="00286FC7"/>
    <w:rsid w:val="002A40B1"/>
    <w:rsid w:val="002B176D"/>
    <w:rsid w:val="002B539C"/>
    <w:rsid w:val="002C7F1A"/>
    <w:rsid w:val="002E376C"/>
    <w:rsid w:val="002F105D"/>
    <w:rsid w:val="002F2419"/>
    <w:rsid w:val="00325AA4"/>
    <w:rsid w:val="003326FA"/>
    <w:rsid w:val="003813AC"/>
    <w:rsid w:val="003827E9"/>
    <w:rsid w:val="00385072"/>
    <w:rsid w:val="00396FDF"/>
    <w:rsid w:val="003C2671"/>
    <w:rsid w:val="003C4570"/>
    <w:rsid w:val="00422475"/>
    <w:rsid w:val="00427623"/>
    <w:rsid w:val="00485F70"/>
    <w:rsid w:val="004D05AA"/>
    <w:rsid w:val="004D414B"/>
    <w:rsid w:val="004E4E64"/>
    <w:rsid w:val="005437D2"/>
    <w:rsid w:val="00567939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948AC"/>
    <w:rsid w:val="007E091A"/>
    <w:rsid w:val="007E1569"/>
    <w:rsid w:val="007E4A4C"/>
    <w:rsid w:val="00807B0D"/>
    <w:rsid w:val="0087596A"/>
    <w:rsid w:val="00886649"/>
    <w:rsid w:val="008A4173"/>
    <w:rsid w:val="00953E9D"/>
    <w:rsid w:val="0099322B"/>
    <w:rsid w:val="009C0B61"/>
    <w:rsid w:val="009C492D"/>
    <w:rsid w:val="00A011A9"/>
    <w:rsid w:val="00A25B04"/>
    <w:rsid w:val="00A54D36"/>
    <w:rsid w:val="00A74AD9"/>
    <w:rsid w:val="00AB356F"/>
    <w:rsid w:val="00AD4A66"/>
    <w:rsid w:val="00B07FD2"/>
    <w:rsid w:val="00B15776"/>
    <w:rsid w:val="00B344D3"/>
    <w:rsid w:val="00B35172"/>
    <w:rsid w:val="00B35783"/>
    <w:rsid w:val="00B94F9A"/>
    <w:rsid w:val="00B976C9"/>
    <w:rsid w:val="00BF5375"/>
    <w:rsid w:val="00C05883"/>
    <w:rsid w:val="00C65570"/>
    <w:rsid w:val="00CF0E0D"/>
    <w:rsid w:val="00D44ED9"/>
    <w:rsid w:val="00DE0BC7"/>
    <w:rsid w:val="00E01A2A"/>
    <w:rsid w:val="00E16E62"/>
    <w:rsid w:val="00E20D43"/>
    <w:rsid w:val="00E3187F"/>
    <w:rsid w:val="00E62D04"/>
    <w:rsid w:val="00E75012"/>
    <w:rsid w:val="00E94E5D"/>
    <w:rsid w:val="00EA2621"/>
    <w:rsid w:val="00EA686A"/>
    <w:rsid w:val="00EC1B55"/>
    <w:rsid w:val="00EE3B98"/>
    <w:rsid w:val="00EF487E"/>
    <w:rsid w:val="00F215FF"/>
    <w:rsid w:val="00F25489"/>
    <w:rsid w:val="00F26045"/>
    <w:rsid w:val="00F33CD2"/>
    <w:rsid w:val="00F5249D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semiHidden/>
    <w:unhideWhenUsed/>
    <w:rsid w:val="0038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2F0D62"/>
    <w:rsid w:val="00367158"/>
    <w:rsid w:val="004074A8"/>
    <w:rsid w:val="005A0C11"/>
    <w:rsid w:val="006500AE"/>
    <w:rsid w:val="00654CF8"/>
    <w:rsid w:val="007077D9"/>
    <w:rsid w:val="00740C24"/>
    <w:rsid w:val="00944188"/>
    <w:rsid w:val="00AA0895"/>
    <w:rsid w:val="00AC0DF4"/>
    <w:rsid w:val="00C505DD"/>
    <w:rsid w:val="00DD08A4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3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26</cp:revision>
  <dcterms:created xsi:type="dcterms:W3CDTF">2019-08-17T12:52:00Z</dcterms:created>
  <dcterms:modified xsi:type="dcterms:W3CDTF">2019-11-15T11:30:00Z</dcterms:modified>
</cp:coreProperties>
</file>