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81"/>
        <w:gridCol w:w="1212"/>
        <w:gridCol w:w="7778"/>
      </w:tblGrid>
      <w:tr w:rsidR="00BA51B6" w:rsidRPr="005B1682" w:rsidTr="008922EE">
        <w:tc>
          <w:tcPr>
            <w:tcW w:w="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i/>
                <w:sz w:val="24"/>
                <w:szCs w:val="24"/>
              </w:rPr>
            </w:pPr>
            <w:r w:rsidRPr="005B1682">
              <w:rPr>
                <w:rFonts w:cstheme="minorHAnsi"/>
                <w:b/>
                <w:i/>
                <w:sz w:val="24"/>
                <w:szCs w:val="24"/>
              </w:rPr>
              <w:t>№</w:t>
            </w:r>
          </w:p>
        </w:tc>
        <w:tc>
          <w:tcPr>
            <w:tcW w:w="12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i/>
                <w:sz w:val="24"/>
                <w:szCs w:val="24"/>
              </w:rPr>
            </w:pPr>
            <w:r w:rsidRPr="005B1682">
              <w:rPr>
                <w:rFonts w:cstheme="minorHAnsi"/>
                <w:b/>
                <w:i/>
                <w:sz w:val="24"/>
                <w:szCs w:val="24"/>
              </w:rPr>
              <w:t>Дата</w:t>
            </w:r>
          </w:p>
        </w:tc>
        <w:tc>
          <w:tcPr>
            <w:tcW w:w="78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i/>
                <w:sz w:val="24"/>
                <w:szCs w:val="24"/>
              </w:rPr>
            </w:pPr>
            <w:r w:rsidRPr="005B1682">
              <w:rPr>
                <w:rFonts w:cstheme="minorHAnsi"/>
                <w:b/>
                <w:i/>
                <w:sz w:val="24"/>
                <w:szCs w:val="24"/>
              </w:rPr>
              <w:t>Теми уроків. Тиждень 13</w:t>
            </w:r>
          </w:p>
        </w:tc>
      </w:tr>
      <w:tr w:rsidR="00BA51B6" w:rsidRPr="005B1682" w:rsidTr="008922EE">
        <w:tc>
          <w:tcPr>
            <w:tcW w:w="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97</w:t>
            </w:r>
          </w:p>
        </w:tc>
        <w:tc>
          <w:tcPr>
            <w:tcW w:w="12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i/>
                <w:sz w:val="24"/>
                <w:szCs w:val="24"/>
              </w:rPr>
            </w:pPr>
          </w:p>
        </w:tc>
        <w:tc>
          <w:tcPr>
            <w:tcW w:w="78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sz w:val="24"/>
                <w:szCs w:val="24"/>
              </w:rPr>
            </w:pPr>
            <w:r w:rsidRPr="005B1682">
              <w:rPr>
                <w:rFonts w:cstheme="minorHAnsi"/>
                <w:sz w:val="24"/>
                <w:szCs w:val="24"/>
              </w:rPr>
              <w:t>Рух і час [82;</w:t>
            </w:r>
            <w:r w:rsidRPr="005B1682">
              <w:rPr>
                <w:rFonts w:cstheme="minorHAnsi"/>
                <w:i/>
                <w:sz w:val="24"/>
                <w:szCs w:val="24"/>
              </w:rPr>
              <w:t xml:space="preserve"> 47</w:t>
            </w:r>
            <w:r w:rsidRPr="005B1682">
              <w:rPr>
                <w:rFonts w:cstheme="minorHAnsi"/>
                <w:sz w:val="24"/>
                <w:szCs w:val="24"/>
              </w:rPr>
              <w:t>]</w:t>
            </w:r>
          </w:p>
        </w:tc>
      </w:tr>
      <w:tr w:rsidR="00BA51B6" w:rsidRPr="005B1682" w:rsidTr="008922EE">
        <w:tc>
          <w:tcPr>
            <w:tcW w:w="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98</w:t>
            </w:r>
          </w:p>
        </w:tc>
        <w:tc>
          <w:tcPr>
            <w:tcW w:w="12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i/>
                <w:sz w:val="24"/>
                <w:szCs w:val="24"/>
              </w:rPr>
            </w:pPr>
          </w:p>
        </w:tc>
        <w:tc>
          <w:tcPr>
            <w:tcW w:w="78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sz w:val="24"/>
                <w:szCs w:val="24"/>
              </w:rPr>
            </w:pPr>
            <w:r w:rsidRPr="005B1682">
              <w:rPr>
                <w:rFonts w:cstheme="minorHAnsi"/>
                <w:sz w:val="24"/>
                <w:szCs w:val="24"/>
              </w:rPr>
              <w:t>Календар [83;</w:t>
            </w:r>
            <w:r w:rsidRPr="005B1682">
              <w:rPr>
                <w:rFonts w:cstheme="minorHAnsi"/>
                <w:i/>
                <w:sz w:val="24"/>
                <w:szCs w:val="24"/>
              </w:rPr>
              <w:t xml:space="preserve"> 49</w:t>
            </w:r>
            <w:r w:rsidRPr="005B1682">
              <w:rPr>
                <w:rFonts w:cstheme="minorHAnsi"/>
                <w:sz w:val="24"/>
                <w:szCs w:val="24"/>
              </w:rPr>
              <w:t>]</w:t>
            </w:r>
          </w:p>
        </w:tc>
      </w:tr>
      <w:tr w:rsidR="00BA51B6" w:rsidRPr="005B1682" w:rsidTr="008922EE">
        <w:tc>
          <w:tcPr>
            <w:tcW w:w="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99</w:t>
            </w:r>
          </w:p>
        </w:tc>
        <w:tc>
          <w:tcPr>
            <w:tcW w:w="12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i/>
                <w:sz w:val="24"/>
                <w:szCs w:val="24"/>
              </w:rPr>
            </w:pPr>
          </w:p>
        </w:tc>
        <w:tc>
          <w:tcPr>
            <w:tcW w:w="78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sz w:val="24"/>
                <w:szCs w:val="24"/>
              </w:rPr>
            </w:pPr>
            <w:r w:rsidRPr="005B1682">
              <w:rPr>
                <w:rFonts w:cstheme="minorHAnsi"/>
                <w:sz w:val="24"/>
                <w:szCs w:val="24"/>
              </w:rPr>
              <w:t>Навіщо люди подорожують [84;</w:t>
            </w:r>
            <w:r w:rsidRPr="005B1682">
              <w:rPr>
                <w:rFonts w:cstheme="minorHAnsi"/>
                <w:i/>
                <w:sz w:val="24"/>
                <w:szCs w:val="24"/>
              </w:rPr>
              <w:t xml:space="preserve"> 50</w:t>
            </w:r>
            <w:r w:rsidRPr="005B1682">
              <w:rPr>
                <w:rFonts w:cstheme="minorHAnsi"/>
                <w:sz w:val="24"/>
                <w:szCs w:val="24"/>
              </w:rPr>
              <w:t>]</w:t>
            </w:r>
          </w:p>
        </w:tc>
      </w:tr>
      <w:tr w:rsidR="00BA51B6" w:rsidRPr="005B1682" w:rsidTr="008922EE">
        <w:tc>
          <w:tcPr>
            <w:tcW w:w="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100</w:t>
            </w:r>
          </w:p>
        </w:tc>
        <w:tc>
          <w:tcPr>
            <w:tcW w:w="12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i/>
                <w:sz w:val="24"/>
                <w:szCs w:val="24"/>
              </w:rPr>
            </w:pPr>
          </w:p>
        </w:tc>
        <w:tc>
          <w:tcPr>
            <w:tcW w:w="78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sz w:val="24"/>
                <w:szCs w:val="24"/>
              </w:rPr>
            </w:pPr>
            <w:r w:rsidRPr="005B1682">
              <w:rPr>
                <w:rFonts w:cstheme="minorHAnsi"/>
                <w:sz w:val="24"/>
                <w:szCs w:val="24"/>
              </w:rPr>
              <w:t>Навіщо люди подорожують [84;</w:t>
            </w:r>
            <w:r w:rsidRPr="005B1682">
              <w:rPr>
                <w:rFonts w:cstheme="minorHAnsi"/>
                <w:i/>
                <w:sz w:val="24"/>
                <w:szCs w:val="24"/>
              </w:rPr>
              <w:t xml:space="preserve"> 50</w:t>
            </w:r>
            <w:r w:rsidRPr="005B1682">
              <w:rPr>
                <w:rFonts w:cstheme="minorHAnsi"/>
                <w:sz w:val="24"/>
                <w:szCs w:val="24"/>
              </w:rPr>
              <w:t>]. Робота з довідковими джерелами</w:t>
            </w:r>
          </w:p>
        </w:tc>
      </w:tr>
      <w:tr w:rsidR="00BA51B6" w:rsidRPr="005B1682" w:rsidTr="008922EE">
        <w:tc>
          <w:tcPr>
            <w:tcW w:w="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101</w:t>
            </w:r>
          </w:p>
        </w:tc>
        <w:tc>
          <w:tcPr>
            <w:tcW w:w="12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i/>
                <w:sz w:val="24"/>
                <w:szCs w:val="24"/>
              </w:rPr>
            </w:pPr>
          </w:p>
        </w:tc>
        <w:tc>
          <w:tcPr>
            <w:tcW w:w="78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sz w:val="24"/>
                <w:szCs w:val="24"/>
              </w:rPr>
            </w:pPr>
            <w:r w:rsidRPr="005B1682">
              <w:rPr>
                <w:rFonts w:cstheme="minorHAnsi"/>
                <w:sz w:val="24"/>
                <w:szCs w:val="24"/>
              </w:rPr>
              <w:t>Подорожі в минуле України [86;</w:t>
            </w:r>
            <w:r w:rsidRPr="005B1682">
              <w:rPr>
                <w:rFonts w:cstheme="minorHAnsi"/>
                <w:i/>
                <w:sz w:val="24"/>
                <w:szCs w:val="24"/>
              </w:rPr>
              <w:t xml:space="preserve"> 51</w:t>
            </w:r>
            <w:r w:rsidRPr="005B1682">
              <w:rPr>
                <w:rFonts w:cstheme="minorHAnsi"/>
                <w:sz w:val="24"/>
                <w:szCs w:val="24"/>
              </w:rPr>
              <w:t>]</w:t>
            </w:r>
          </w:p>
        </w:tc>
      </w:tr>
      <w:tr w:rsidR="00BA51B6" w:rsidRPr="005B1682" w:rsidTr="008922EE">
        <w:tc>
          <w:tcPr>
            <w:tcW w:w="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102</w:t>
            </w:r>
          </w:p>
        </w:tc>
        <w:tc>
          <w:tcPr>
            <w:tcW w:w="12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i/>
                <w:sz w:val="24"/>
                <w:szCs w:val="24"/>
              </w:rPr>
            </w:pPr>
          </w:p>
        </w:tc>
        <w:tc>
          <w:tcPr>
            <w:tcW w:w="78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color w:val="1F497D" w:themeColor="text2"/>
                <w:sz w:val="24"/>
                <w:szCs w:val="24"/>
              </w:rPr>
              <w:t>Послідовність дій</w:t>
            </w:r>
            <w:r w:rsidRPr="005B168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5B1682">
              <w:rPr>
                <w:rFonts w:cstheme="minorHAnsi"/>
                <w:sz w:val="24"/>
                <w:szCs w:val="24"/>
              </w:rPr>
              <w:t>[87]</w:t>
            </w:r>
          </w:p>
        </w:tc>
      </w:tr>
      <w:tr w:rsidR="00BA51B6" w:rsidRPr="005B1682" w:rsidTr="008922EE">
        <w:tc>
          <w:tcPr>
            <w:tcW w:w="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103</w:t>
            </w:r>
          </w:p>
        </w:tc>
        <w:tc>
          <w:tcPr>
            <w:tcW w:w="12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i/>
                <w:sz w:val="24"/>
                <w:szCs w:val="24"/>
              </w:rPr>
            </w:pPr>
          </w:p>
        </w:tc>
        <w:tc>
          <w:tcPr>
            <w:tcW w:w="78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color w:val="C00000"/>
                <w:sz w:val="24"/>
                <w:szCs w:val="24"/>
              </w:rPr>
              <w:t>Вимірювання часу. Пісковий годинник</w:t>
            </w:r>
            <w:r w:rsidRPr="005B168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5B1682">
              <w:rPr>
                <w:rFonts w:cstheme="minorHAnsi"/>
                <w:sz w:val="24"/>
                <w:szCs w:val="24"/>
              </w:rPr>
              <w:t>[88]</w:t>
            </w:r>
          </w:p>
        </w:tc>
      </w:tr>
      <w:tr w:rsidR="00BA51B6" w:rsidRPr="005B1682" w:rsidTr="008922EE">
        <w:tc>
          <w:tcPr>
            <w:tcW w:w="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104</w:t>
            </w:r>
          </w:p>
        </w:tc>
        <w:tc>
          <w:tcPr>
            <w:tcW w:w="12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i/>
                <w:sz w:val="24"/>
                <w:szCs w:val="24"/>
              </w:rPr>
            </w:pPr>
          </w:p>
        </w:tc>
        <w:tc>
          <w:tcPr>
            <w:tcW w:w="78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sz w:val="24"/>
                <w:szCs w:val="24"/>
              </w:rPr>
              <w:t>Інтегрований урок математики із завданнями в контексті теми місяця (розробка вчителя)</w:t>
            </w:r>
          </w:p>
        </w:tc>
      </w:tr>
    </w:tbl>
    <w:p w:rsidR="005F3723" w:rsidRPr="005B1682" w:rsidRDefault="005F3723" w:rsidP="00205FEC">
      <w:pPr>
        <w:spacing w:before="100" w:beforeAutospacing="1" w:after="100" w:afterAutospacing="1" w:line="360" w:lineRule="auto"/>
        <w:contextualSpacing/>
        <w:jc w:val="both"/>
        <w:rPr>
          <w:rFonts w:cstheme="minorHAnsi"/>
          <w:sz w:val="24"/>
          <w:szCs w:val="24"/>
        </w:rPr>
      </w:pPr>
    </w:p>
    <w:p w:rsidR="00205FEC" w:rsidRPr="005B1682" w:rsidRDefault="00205FEC">
      <w:pPr>
        <w:rPr>
          <w:rFonts w:cstheme="minorHAnsi"/>
          <w:b/>
          <w:i/>
          <w:sz w:val="24"/>
          <w:szCs w:val="24"/>
        </w:rPr>
      </w:pPr>
      <w:r w:rsidRPr="005B1682">
        <w:rPr>
          <w:rFonts w:cstheme="minorHAnsi"/>
          <w:b/>
          <w:i/>
          <w:sz w:val="24"/>
          <w:szCs w:val="24"/>
        </w:rPr>
        <w:br w:type="page"/>
      </w:r>
    </w:p>
    <w:p w:rsidR="00BA51B6" w:rsidRPr="005B1682" w:rsidRDefault="00BA51B6" w:rsidP="00205FEC">
      <w:pPr>
        <w:spacing w:before="100" w:beforeAutospacing="1" w:after="100" w:afterAutospacing="1" w:line="360" w:lineRule="auto"/>
        <w:contextualSpacing/>
        <w:jc w:val="both"/>
        <w:rPr>
          <w:rFonts w:cstheme="minorHAnsi"/>
          <w:b/>
          <w:sz w:val="32"/>
          <w:szCs w:val="32"/>
        </w:rPr>
      </w:pPr>
      <w:r w:rsidRPr="005B1682">
        <w:rPr>
          <w:rFonts w:cstheme="minorHAnsi"/>
          <w:b/>
          <w:i/>
          <w:sz w:val="32"/>
          <w:szCs w:val="32"/>
        </w:rPr>
        <w:lastRenderedPageBreak/>
        <w:t>Тема уроку 97:</w:t>
      </w:r>
      <w:r w:rsidRPr="005B1682">
        <w:rPr>
          <w:rFonts w:cstheme="minorHAnsi"/>
          <w:b/>
          <w:sz w:val="32"/>
          <w:szCs w:val="32"/>
        </w:rPr>
        <w:t xml:space="preserve"> Рух і час [82;</w:t>
      </w:r>
      <w:r w:rsidRPr="005B1682">
        <w:rPr>
          <w:rFonts w:cstheme="minorHAnsi"/>
          <w:b/>
          <w:i/>
          <w:sz w:val="32"/>
          <w:szCs w:val="32"/>
        </w:rPr>
        <w:t xml:space="preserve"> 47</w:t>
      </w:r>
      <w:r w:rsidRPr="005B1682">
        <w:rPr>
          <w:rFonts w:cstheme="minorHAnsi"/>
          <w:b/>
          <w:sz w:val="32"/>
          <w:szCs w:val="32"/>
        </w:rPr>
        <w:t>]</w:t>
      </w:r>
    </w:p>
    <w:p w:rsidR="00793ECA" w:rsidRPr="005B1682" w:rsidRDefault="00BA51B6" w:rsidP="00205FEC">
      <w:pPr>
        <w:spacing w:before="100" w:beforeAutospacing="1" w:after="100" w:afterAutospacing="1" w:line="360" w:lineRule="auto"/>
        <w:contextualSpacing/>
        <w:jc w:val="both"/>
        <w:rPr>
          <w:rFonts w:cstheme="minorHAnsi"/>
          <w:sz w:val="24"/>
          <w:szCs w:val="24"/>
        </w:rPr>
      </w:pPr>
      <w:r w:rsidRPr="005B1682">
        <w:rPr>
          <w:rFonts w:cstheme="minorHAnsi"/>
          <w:b/>
          <w:i/>
          <w:sz w:val="24"/>
          <w:szCs w:val="24"/>
        </w:rPr>
        <w:t>Орієнтовні проблемні/дослідницькі запитання:</w:t>
      </w:r>
      <w:r w:rsidR="00793ECA" w:rsidRPr="005B1682">
        <w:rPr>
          <w:rFonts w:cstheme="minorHAnsi"/>
          <w:b/>
          <w:i/>
          <w:sz w:val="24"/>
          <w:szCs w:val="24"/>
        </w:rPr>
        <w:t xml:space="preserve"> </w:t>
      </w:r>
      <w:r w:rsidR="00793ECA" w:rsidRPr="005B1682">
        <w:rPr>
          <w:rFonts w:cstheme="minorHAnsi"/>
          <w:sz w:val="24"/>
          <w:szCs w:val="24"/>
        </w:rPr>
        <w:t>Для чого вимірювати</w:t>
      </w:r>
      <w:r w:rsidR="00882064" w:rsidRPr="005B1682">
        <w:rPr>
          <w:rFonts w:cstheme="minorHAnsi"/>
          <w:sz w:val="24"/>
          <w:szCs w:val="24"/>
        </w:rPr>
        <w:t xml:space="preserve"> час</w:t>
      </w:r>
      <w:r w:rsidR="00793ECA" w:rsidRPr="005B1682">
        <w:rPr>
          <w:rFonts w:cstheme="minorHAnsi"/>
          <w:sz w:val="24"/>
          <w:szCs w:val="24"/>
        </w:rPr>
        <w:t>?</w:t>
      </w:r>
      <w:r w:rsidR="00882064" w:rsidRPr="005B1682">
        <w:rPr>
          <w:rFonts w:cstheme="minorHAnsi"/>
          <w:sz w:val="24"/>
          <w:szCs w:val="24"/>
        </w:rPr>
        <w:t xml:space="preserve"> Як люди вимірюють час?</w:t>
      </w:r>
    </w:p>
    <w:p w:rsidR="00BA51B6" w:rsidRPr="005B1682" w:rsidRDefault="00BA51B6" w:rsidP="00205FEC">
      <w:pPr>
        <w:autoSpaceDE w:val="0"/>
        <w:autoSpaceDN w:val="0"/>
        <w:adjustRightInd w:val="0"/>
        <w:spacing w:before="100" w:beforeAutospacing="1" w:after="100" w:afterAutospacing="1" w:line="360" w:lineRule="auto"/>
        <w:contextualSpacing/>
        <w:jc w:val="both"/>
        <w:rPr>
          <w:rFonts w:cstheme="minorHAnsi"/>
          <w:sz w:val="24"/>
          <w:szCs w:val="24"/>
        </w:rPr>
      </w:pPr>
      <w:r w:rsidRPr="005B1682">
        <w:rPr>
          <w:rFonts w:cstheme="minorHAnsi"/>
          <w:b/>
          <w:i/>
          <w:sz w:val="24"/>
          <w:szCs w:val="24"/>
        </w:rPr>
        <w:t xml:space="preserve">Очікувані результати: </w:t>
      </w:r>
      <w:r w:rsidR="00205FEC" w:rsidRPr="005B1682">
        <w:rPr>
          <w:rFonts w:cstheme="minorHAnsi"/>
          <w:sz w:val="24"/>
          <w:szCs w:val="24"/>
        </w:rPr>
        <w:t>2 МАО 3-4.7-6 визначає час з точністю до п’яти хвилин;</w:t>
      </w:r>
      <w:r w:rsidR="00882064" w:rsidRPr="005B1682">
        <w:rPr>
          <w:rFonts w:cstheme="minorHAnsi"/>
          <w:sz w:val="24"/>
          <w:szCs w:val="24"/>
        </w:rPr>
        <w:t xml:space="preserve"> </w:t>
      </w:r>
      <w:r w:rsidR="00205FEC" w:rsidRPr="005B1682">
        <w:rPr>
          <w:rFonts w:cstheme="minorHAnsi"/>
          <w:sz w:val="24"/>
          <w:szCs w:val="24"/>
        </w:rPr>
        <w:t>2 МАО 3-1.2-4 розуміє, які одиниці вимірювання величини доцільно використовувати в конкретному випадку;</w:t>
      </w:r>
      <w:r w:rsidR="00882064" w:rsidRPr="005B1682">
        <w:rPr>
          <w:rFonts w:cstheme="minorHAnsi"/>
          <w:sz w:val="24"/>
          <w:szCs w:val="24"/>
        </w:rPr>
        <w:t xml:space="preserve"> 2 МОВ 2-2.4-2 пояснює зв’язок тексту із власним досвідом, навколишнім світом та раніше прочитаними текстами; 2 ПРО 1-1.4-1; провадить (самостійно або в групі) прості спостереження / досліди</w:t>
      </w:r>
    </w:p>
    <w:p w:rsidR="00BA51B6" w:rsidRPr="005B1682" w:rsidRDefault="00BA51B6" w:rsidP="00205FEC">
      <w:pPr>
        <w:spacing w:before="100" w:beforeAutospacing="1" w:after="100" w:afterAutospacing="1" w:line="360" w:lineRule="auto"/>
        <w:contextualSpacing/>
        <w:jc w:val="both"/>
        <w:rPr>
          <w:rFonts w:cstheme="minorHAnsi"/>
          <w:sz w:val="24"/>
          <w:szCs w:val="24"/>
        </w:rPr>
      </w:pPr>
      <w:r w:rsidRPr="005B1682">
        <w:rPr>
          <w:rFonts w:cstheme="minorHAnsi"/>
          <w:b/>
          <w:i/>
          <w:sz w:val="24"/>
          <w:szCs w:val="24"/>
        </w:rPr>
        <w:t>Ключові поняття:</w:t>
      </w:r>
      <w:r w:rsidR="00882064" w:rsidRPr="005B1682">
        <w:rPr>
          <w:rFonts w:cstheme="minorHAnsi"/>
          <w:sz w:val="24"/>
          <w:szCs w:val="24"/>
        </w:rPr>
        <w:t xml:space="preserve"> годинник, одиниці вимірювання</w:t>
      </w:r>
      <w:r w:rsidRPr="005B1682">
        <w:rPr>
          <w:rFonts w:cstheme="minorHAnsi"/>
          <w:sz w:val="24"/>
          <w:szCs w:val="24"/>
        </w:rPr>
        <w:t xml:space="preserve"> часу</w:t>
      </w:r>
    </w:p>
    <w:p w:rsidR="00BA51B6" w:rsidRPr="005B1682" w:rsidRDefault="00BA51B6" w:rsidP="00205FEC">
      <w:pPr>
        <w:spacing w:before="100" w:beforeAutospacing="1" w:after="100" w:afterAutospacing="1" w:line="360" w:lineRule="auto"/>
        <w:contextualSpacing/>
        <w:jc w:val="both"/>
        <w:rPr>
          <w:rFonts w:cstheme="minorHAnsi"/>
          <w:sz w:val="24"/>
          <w:szCs w:val="24"/>
        </w:rPr>
      </w:pPr>
      <w:r w:rsidRPr="005B1682">
        <w:rPr>
          <w:rFonts w:cstheme="minorHAnsi"/>
          <w:b/>
          <w:i/>
          <w:sz w:val="24"/>
          <w:szCs w:val="24"/>
        </w:rPr>
        <w:t xml:space="preserve">Обладнання і матеріали: </w:t>
      </w:r>
      <w:r w:rsidR="00882064" w:rsidRPr="005B1682">
        <w:rPr>
          <w:rFonts w:cstheme="minorHAnsi"/>
          <w:sz w:val="24"/>
          <w:szCs w:val="24"/>
        </w:rPr>
        <w:t>зошит, підручник</w:t>
      </w:r>
    </w:p>
    <w:p w:rsidR="00BA51B6" w:rsidRPr="005B1682" w:rsidRDefault="00BA51B6" w:rsidP="00205FEC">
      <w:pPr>
        <w:spacing w:before="100" w:beforeAutospacing="1" w:after="100" w:afterAutospacing="1" w:line="360" w:lineRule="auto"/>
        <w:contextualSpacing/>
        <w:jc w:val="both"/>
        <w:rPr>
          <w:rFonts w:cstheme="minorHAnsi"/>
          <w:b/>
          <w:i/>
          <w:sz w:val="24"/>
          <w:szCs w:val="24"/>
        </w:rPr>
      </w:pPr>
      <w:r w:rsidRPr="005B1682">
        <w:rPr>
          <w:rFonts w:cstheme="minorHAnsi"/>
          <w:b/>
          <w:i/>
          <w:sz w:val="24"/>
          <w:szCs w:val="24"/>
        </w:rPr>
        <w:t>Орієнтовна технологічна карта:</w:t>
      </w:r>
      <w:bookmarkStart w:id="0" w:name="_GoBack"/>
      <w:bookmarkEnd w:id="0"/>
    </w:p>
    <w:tbl>
      <w:tblPr>
        <w:tblStyle w:val="a3"/>
        <w:tblW w:w="9606" w:type="dxa"/>
        <w:tblLayout w:type="fixed"/>
        <w:tblLook w:val="04A0" w:firstRow="1" w:lastRow="0" w:firstColumn="1" w:lastColumn="0" w:noHBand="0" w:noVBand="1"/>
      </w:tblPr>
      <w:tblGrid>
        <w:gridCol w:w="534"/>
        <w:gridCol w:w="9072"/>
      </w:tblGrid>
      <w:tr w:rsidR="00882064" w:rsidRPr="005B1682" w:rsidTr="00882064">
        <w:tc>
          <w:tcPr>
            <w:tcW w:w="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064" w:rsidRPr="005B1682" w:rsidRDefault="00882064" w:rsidP="00205FEC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№</w:t>
            </w:r>
          </w:p>
        </w:tc>
        <w:tc>
          <w:tcPr>
            <w:tcW w:w="90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064" w:rsidRPr="005B1682" w:rsidRDefault="00882064" w:rsidP="00205FEC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Вид діяльності</w:t>
            </w:r>
          </w:p>
        </w:tc>
      </w:tr>
      <w:tr w:rsidR="00882064" w:rsidRPr="005B1682" w:rsidTr="00882064">
        <w:tc>
          <w:tcPr>
            <w:tcW w:w="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064" w:rsidRPr="005B1682" w:rsidRDefault="0088206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1</w:t>
            </w:r>
          </w:p>
        </w:tc>
        <w:tc>
          <w:tcPr>
            <w:tcW w:w="90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064" w:rsidRPr="005B1682" w:rsidRDefault="0088206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i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i/>
                <w:sz w:val="24"/>
                <w:szCs w:val="24"/>
              </w:rPr>
              <w:t>Погода сьогодні.</w:t>
            </w:r>
          </w:p>
          <w:p w:rsidR="00882064" w:rsidRPr="005B1682" w:rsidRDefault="0088206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i/>
                <w:sz w:val="24"/>
                <w:szCs w:val="24"/>
              </w:rPr>
              <w:t>Обговорення та запис  в зошит стану погоди с.47</w:t>
            </w:r>
          </w:p>
        </w:tc>
      </w:tr>
      <w:tr w:rsidR="00882064" w:rsidRPr="005B1682" w:rsidTr="00882064">
        <w:tc>
          <w:tcPr>
            <w:tcW w:w="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064" w:rsidRPr="005B1682" w:rsidRDefault="0088206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2</w:t>
            </w:r>
          </w:p>
        </w:tc>
        <w:tc>
          <w:tcPr>
            <w:tcW w:w="90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064" w:rsidRPr="005B1682" w:rsidRDefault="0088206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Вступ до теми</w:t>
            </w:r>
          </w:p>
          <w:p w:rsidR="00882064" w:rsidRPr="005B1682" w:rsidRDefault="000263D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Обговорення питань:</w:t>
            </w:r>
          </w:p>
          <w:p w:rsidR="00882064" w:rsidRPr="005B1682" w:rsidRDefault="00882064" w:rsidP="00882064">
            <w:pPr>
              <w:pStyle w:val="a6"/>
              <w:numPr>
                <w:ilvl w:val="0"/>
                <w:numId w:val="3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Для чого люди вимірюють час?</w:t>
            </w:r>
          </w:p>
          <w:p w:rsidR="00882064" w:rsidRPr="005B1682" w:rsidRDefault="00882064" w:rsidP="00882064">
            <w:pPr>
              <w:pStyle w:val="a6"/>
              <w:numPr>
                <w:ilvl w:val="0"/>
                <w:numId w:val="3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Чи потрібно нам знати точний час?</w:t>
            </w:r>
          </w:p>
          <w:p w:rsidR="00882064" w:rsidRPr="005B1682" w:rsidRDefault="00882064" w:rsidP="00882064">
            <w:pPr>
              <w:pStyle w:val="a6"/>
              <w:numPr>
                <w:ilvl w:val="0"/>
                <w:numId w:val="3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Уявіть, що годинники зникли. Це вплине якось на наше життя?</w:t>
            </w:r>
          </w:p>
          <w:p w:rsidR="00882064" w:rsidRPr="005B1682" w:rsidRDefault="00882064" w:rsidP="00882064">
            <w:pPr>
              <w:pStyle w:val="a6"/>
              <w:numPr>
                <w:ilvl w:val="0"/>
                <w:numId w:val="3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А як же люди у давнину обходилися без годинників?</w:t>
            </w:r>
          </w:p>
        </w:tc>
      </w:tr>
      <w:tr w:rsidR="00882064" w:rsidRPr="005B1682" w:rsidTr="00882064">
        <w:tc>
          <w:tcPr>
            <w:tcW w:w="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064" w:rsidRPr="005B1682" w:rsidRDefault="0088206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3</w:t>
            </w:r>
          </w:p>
        </w:tc>
        <w:tc>
          <w:tcPr>
            <w:tcW w:w="90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064" w:rsidRPr="005B1682" w:rsidRDefault="0088206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Актуалізація опорних знань</w:t>
            </w:r>
          </w:p>
          <w:p w:rsidR="00882064" w:rsidRPr="005B1682" w:rsidRDefault="0088206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Робота з підручником, с. 82</w:t>
            </w:r>
          </w:p>
          <w:p w:rsidR="00882064" w:rsidRPr="005B1682" w:rsidRDefault="00882064" w:rsidP="00882064">
            <w:pPr>
              <w:pStyle w:val="a6"/>
              <w:numPr>
                <w:ilvl w:val="0"/>
                <w:numId w:val="4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Вправа 1. Доповнити речення.</w:t>
            </w:r>
          </w:p>
          <w:p w:rsidR="00882064" w:rsidRPr="005B1682" w:rsidRDefault="00882064" w:rsidP="00882064">
            <w:pPr>
              <w:pStyle w:val="a6"/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Спочатку прочитати слова в рамці, пояснити їхнє значення, потім доповнити речення.</w:t>
            </w:r>
          </w:p>
          <w:p w:rsidR="00882064" w:rsidRPr="005B1682" w:rsidRDefault="0088206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  <w:lang w:eastAsia="ru-RU"/>
              </w:rPr>
            </w:pPr>
          </w:p>
          <w:p w:rsidR="00882064" w:rsidRPr="005B1682" w:rsidRDefault="0088206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2548EA19" wp14:editId="794983EA">
                  <wp:extent cx="3954703" cy="1448409"/>
                  <wp:effectExtent l="19050" t="0" r="7697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l="20683" t="15969" r="38359" b="635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54703" cy="14484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82064" w:rsidRPr="005B1682" w:rsidRDefault="0088206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</w:p>
          <w:p w:rsidR="009D53A2" w:rsidRPr="005B1682" w:rsidRDefault="009D53A2" w:rsidP="00882064">
            <w:pPr>
              <w:pStyle w:val="a6"/>
              <w:numPr>
                <w:ilvl w:val="0"/>
                <w:numId w:val="4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Повторення одиниць вимірювання часу.</w:t>
            </w:r>
          </w:p>
          <w:p w:rsidR="00882064" w:rsidRPr="005B1682" w:rsidRDefault="00882064" w:rsidP="009D53A2">
            <w:pPr>
              <w:pStyle w:val="a6"/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Прочитати назви одиниць вимірювання часу  у фігурних дужках. </w:t>
            </w:r>
          </w:p>
          <w:p w:rsidR="009D53A2" w:rsidRPr="005B1682" w:rsidRDefault="009D53A2" w:rsidP="009D53A2">
            <w:pPr>
              <w:pStyle w:val="a6"/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Пояснити, як вони пов’язані. (Наприклад: у році 12 місяців, у годині 60 хвилин тощо)</w:t>
            </w:r>
          </w:p>
          <w:p w:rsidR="009D53A2" w:rsidRPr="005B1682" w:rsidRDefault="009D53A2" w:rsidP="009D53A2">
            <w:pPr>
              <w:pStyle w:val="a6"/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</w:p>
        </w:tc>
      </w:tr>
      <w:tr w:rsidR="00882064" w:rsidRPr="005B1682" w:rsidTr="00882064">
        <w:tc>
          <w:tcPr>
            <w:tcW w:w="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064" w:rsidRPr="005B1682" w:rsidRDefault="00882064" w:rsidP="005868A2">
            <w:pPr>
              <w:spacing w:before="100" w:beforeAutospacing="1" w:after="100" w:afterAutospacing="1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lastRenderedPageBreak/>
              <w:t>4</w:t>
            </w:r>
          </w:p>
        </w:tc>
        <w:tc>
          <w:tcPr>
            <w:tcW w:w="90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064" w:rsidRPr="005B1682" w:rsidRDefault="00882064" w:rsidP="005868A2">
            <w:pPr>
              <w:spacing w:before="100" w:beforeAutospacing="1" w:after="100" w:afterAutospacing="1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 xml:space="preserve">Робота з </w:t>
            </w:r>
            <w:r w:rsidR="009D53A2" w:rsidRPr="005B1682">
              <w:rPr>
                <w:rFonts w:eastAsia="Adobe Gothic Std B" w:cstheme="minorHAnsi"/>
                <w:b/>
                <w:sz w:val="24"/>
                <w:szCs w:val="24"/>
              </w:rPr>
              <w:t>фото</w:t>
            </w:r>
            <w:r w:rsidR="005868A2" w:rsidRPr="005B1682">
              <w:rPr>
                <w:rFonts w:eastAsia="Adobe Gothic Std B" w:cstheme="minorHAnsi"/>
                <w:b/>
                <w:sz w:val="24"/>
                <w:szCs w:val="24"/>
              </w:rPr>
              <w:t xml:space="preserve"> та відео</w:t>
            </w:r>
          </w:p>
          <w:p w:rsidR="005868A2" w:rsidRPr="005B1682" w:rsidRDefault="005868A2" w:rsidP="005868A2">
            <w:pPr>
              <w:pStyle w:val="a6"/>
              <w:numPr>
                <w:ilvl w:val="0"/>
                <w:numId w:val="6"/>
              </w:numPr>
              <w:spacing w:before="100" w:beforeAutospacing="1" w:after="100" w:afterAutospacing="1"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 xml:space="preserve">Бесіда. </w:t>
            </w:r>
          </w:p>
          <w:p w:rsidR="00882064" w:rsidRPr="005B1682" w:rsidRDefault="00882064" w:rsidP="005868A2">
            <w:pPr>
              <w:pStyle w:val="a6"/>
              <w:spacing w:before="100" w:beforeAutospacing="1" w:after="100" w:afterAutospacing="1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Розгля</w:t>
            </w:r>
            <w:r w:rsidR="009D53A2" w:rsidRPr="005B1682">
              <w:rPr>
                <w:rFonts w:eastAsia="Adobe Gothic Std B" w:cstheme="minorHAnsi"/>
                <w:sz w:val="24"/>
                <w:szCs w:val="24"/>
              </w:rPr>
              <w:t>нути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 малюнк</w:t>
            </w:r>
            <w:r w:rsidR="009D53A2" w:rsidRPr="005B1682">
              <w:rPr>
                <w:rFonts w:eastAsia="Adobe Gothic Std B" w:cstheme="minorHAnsi"/>
                <w:sz w:val="24"/>
                <w:szCs w:val="24"/>
              </w:rPr>
              <w:t>и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>.</w:t>
            </w:r>
          </w:p>
          <w:p w:rsidR="009D53A2" w:rsidRPr="005B1682" w:rsidRDefault="009D53A2" w:rsidP="005868A2">
            <w:pPr>
              <w:pStyle w:val="a6"/>
              <w:numPr>
                <w:ilvl w:val="0"/>
                <w:numId w:val="5"/>
              </w:numPr>
              <w:spacing w:before="100" w:beforeAutospacing="1" w:after="100" w:afterAutospacing="1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Які годинники ви знаєте?</w:t>
            </w:r>
          </w:p>
          <w:p w:rsidR="009D53A2" w:rsidRPr="005B1682" w:rsidRDefault="009D53A2" w:rsidP="005868A2">
            <w:pPr>
              <w:pStyle w:val="a6"/>
              <w:numPr>
                <w:ilvl w:val="0"/>
                <w:numId w:val="5"/>
              </w:numPr>
              <w:spacing w:before="100" w:beforeAutospacing="1" w:after="100" w:afterAutospacing="1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Назвіть зображені годинники. Спробуйте припустити, як вони працюють.</w:t>
            </w:r>
          </w:p>
          <w:p w:rsidR="00882064" w:rsidRPr="005B1682" w:rsidRDefault="00882064" w:rsidP="005868A2">
            <w:pPr>
              <w:pStyle w:val="a6"/>
              <w:numPr>
                <w:ilvl w:val="0"/>
                <w:numId w:val="5"/>
              </w:numPr>
              <w:spacing w:before="100" w:beforeAutospacing="1" w:after="100" w:afterAutospacing="1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Який з  них найдавніший?</w:t>
            </w:r>
            <w:r w:rsidR="009D53A2" w:rsidRPr="005B1682">
              <w:rPr>
                <w:rFonts w:eastAsia="Adobe Gothic Std B" w:cstheme="minorHAnsi"/>
                <w:sz w:val="24"/>
                <w:szCs w:val="24"/>
              </w:rPr>
              <w:t xml:space="preserve"> Чому ви так думаєте? (діти висувають припущення, які перевірять пізніше, переглянувши відео)</w:t>
            </w:r>
          </w:p>
          <w:p w:rsidR="00882064" w:rsidRPr="005B1682" w:rsidRDefault="00882064" w:rsidP="005868A2">
            <w:pPr>
              <w:pStyle w:val="a6"/>
              <w:numPr>
                <w:ilvl w:val="0"/>
                <w:numId w:val="5"/>
              </w:numPr>
              <w:spacing w:before="100" w:beforeAutospacing="1" w:after="100" w:afterAutospacing="1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Які годинники покажуть точний час, а які – періоди часу?</w:t>
            </w:r>
            <w:r w:rsidR="009D53A2" w:rsidRPr="005B1682">
              <w:rPr>
                <w:rFonts w:eastAsia="Adobe Gothic Std B" w:cstheme="minorHAnsi"/>
                <w:sz w:val="24"/>
                <w:szCs w:val="24"/>
              </w:rPr>
              <w:t xml:space="preserve"> (точний час: сонячний, механічний на ратуші, електронний; водяний і пісковий – періоди часу. Напр., пісковий – від кількох секунд до доби) </w:t>
            </w:r>
          </w:p>
          <w:p w:rsidR="00882064" w:rsidRPr="005B1682" w:rsidRDefault="00882064" w:rsidP="005868A2">
            <w:pPr>
              <w:spacing w:before="100" w:beforeAutospacing="1" w:after="100" w:afterAutospacing="1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  <w:lang w:eastAsia="ru-RU"/>
              </w:rPr>
              <w:drawing>
                <wp:inline distT="0" distB="0" distL="0" distR="0" wp14:anchorId="1456A91D" wp14:editId="5BA26FD0">
                  <wp:extent cx="2686050" cy="2479954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l="16352" t="36407" r="35894" b="348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3367" cy="24867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868A2" w:rsidRPr="005B1682" w:rsidRDefault="005868A2" w:rsidP="005868A2">
            <w:pPr>
              <w:pStyle w:val="a6"/>
              <w:numPr>
                <w:ilvl w:val="0"/>
                <w:numId w:val="6"/>
              </w:numPr>
              <w:spacing w:before="100" w:beforeAutospacing="1" w:after="100" w:afterAutospacing="1"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Перегляд відео. Перевірка припущень.</w:t>
            </w:r>
          </w:p>
          <w:p w:rsidR="005868A2" w:rsidRPr="005B1682" w:rsidRDefault="005868A2" w:rsidP="005868A2">
            <w:pPr>
              <w:pStyle w:val="a6"/>
              <w:spacing w:before="100" w:beforeAutospacing="1" w:after="100" w:afterAutospacing="1"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</w:p>
          <w:p w:rsidR="005868A2" w:rsidRPr="005B1682" w:rsidRDefault="005868A2" w:rsidP="005868A2">
            <w:pPr>
              <w:pStyle w:val="a6"/>
              <w:spacing w:before="100" w:beforeAutospacing="1" w:after="100" w:afterAutospacing="1"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hyperlink r:id="rId7" w:history="1">
              <w:r w:rsidRPr="005B1682">
                <w:rPr>
                  <w:rStyle w:val="a7"/>
                </w:rPr>
                <w:t>https://www.youtube.com/watch?v=ZNJsh-up4UY</w:t>
              </w:r>
            </w:hyperlink>
            <w:r w:rsidRPr="005B1682">
              <w:t xml:space="preserve"> </w:t>
            </w:r>
          </w:p>
          <w:p w:rsidR="005868A2" w:rsidRPr="005B1682" w:rsidRDefault="005868A2" w:rsidP="005868A2">
            <w:pPr>
              <w:spacing w:before="100" w:beforeAutospacing="1" w:after="100" w:afterAutospacing="1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</w:p>
        </w:tc>
      </w:tr>
      <w:tr w:rsidR="00882064" w:rsidRPr="005B1682" w:rsidTr="00882064">
        <w:tc>
          <w:tcPr>
            <w:tcW w:w="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064" w:rsidRPr="005B1682" w:rsidRDefault="0088206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lastRenderedPageBreak/>
              <w:t>5</w:t>
            </w:r>
          </w:p>
        </w:tc>
        <w:tc>
          <w:tcPr>
            <w:tcW w:w="90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868A2" w:rsidRPr="005B1682" w:rsidRDefault="0088206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Робота в зошиті</w:t>
            </w:r>
            <w:r w:rsidR="005868A2" w:rsidRPr="005B1682">
              <w:rPr>
                <w:rFonts w:eastAsia="Adobe Gothic Std B" w:cstheme="minorHAnsi"/>
                <w:b/>
                <w:sz w:val="24"/>
                <w:szCs w:val="24"/>
              </w:rPr>
              <w:t xml:space="preserve">, с. 47—48 </w:t>
            </w:r>
          </w:p>
          <w:p w:rsidR="00882064" w:rsidRPr="005B1682" w:rsidRDefault="0088206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 xml:space="preserve"> </w:t>
            </w:r>
          </w:p>
          <w:p w:rsidR="005868A2" w:rsidRPr="005B1682" w:rsidRDefault="005868A2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 xml:space="preserve">1. Вправа 1, 2. 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>Самостійна робота.</w:t>
            </w:r>
          </w:p>
          <w:p w:rsidR="005868A2" w:rsidRPr="005B1682" w:rsidRDefault="005868A2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</w:p>
          <w:p w:rsidR="00882064" w:rsidRPr="005B1682" w:rsidRDefault="0088206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  <w:lang w:eastAsia="ru-RU"/>
              </w:rPr>
              <w:drawing>
                <wp:inline distT="0" distB="0" distL="0" distR="0" wp14:anchorId="01A853D6" wp14:editId="31A4E0FB">
                  <wp:extent cx="3836673" cy="658368"/>
                  <wp:effectExtent l="19050" t="0" r="0" b="0"/>
                  <wp:docPr id="3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27785" t="17258" r="25321" b="717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70000" cy="6640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868A2" w:rsidRPr="005B1682" w:rsidRDefault="005868A2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  <w:lang w:eastAsia="ru-RU"/>
              </w:rPr>
              <w:drawing>
                <wp:inline distT="0" distB="0" distL="0" distR="0" wp14:anchorId="11600D85" wp14:editId="2CF37073">
                  <wp:extent cx="3766971" cy="1492300"/>
                  <wp:effectExtent l="19050" t="0" r="4929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27439" t="26950" r="26229" b="479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66971" cy="1492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868A2" w:rsidRPr="005B1682" w:rsidRDefault="005868A2" w:rsidP="005868A2">
            <w:pPr>
              <w:pStyle w:val="a6"/>
              <w:numPr>
                <w:ilvl w:val="0"/>
                <w:numId w:val="6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 xml:space="preserve">Вправа 3 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>(час засікає вчитель)</w:t>
            </w:r>
          </w:p>
          <w:p w:rsidR="005868A2" w:rsidRPr="005B1682" w:rsidRDefault="005868A2" w:rsidP="005868A2">
            <w:pPr>
              <w:pStyle w:val="a6"/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  <w:lang w:eastAsia="ru-RU"/>
              </w:rPr>
              <w:drawing>
                <wp:inline distT="0" distB="0" distL="0" distR="0" wp14:anchorId="0C1AA02C" wp14:editId="747F71FA">
                  <wp:extent cx="3879951" cy="1477164"/>
                  <wp:effectExtent l="19050" t="0" r="6249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29344" t="15839" r="25847" b="6090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94824" cy="14828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2064" w:rsidRPr="005B1682" w:rsidTr="00882064">
        <w:tc>
          <w:tcPr>
            <w:tcW w:w="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064" w:rsidRPr="005B1682" w:rsidRDefault="007D00CC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6</w:t>
            </w:r>
          </w:p>
        </w:tc>
        <w:tc>
          <w:tcPr>
            <w:tcW w:w="90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868A2" w:rsidRPr="005B1682" w:rsidRDefault="005868A2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color w:val="0070C0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color w:val="0070C0"/>
                <w:sz w:val="24"/>
                <w:szCs w:val="24"/>
              </w:rPr>
              <w:t>Домашнє завдання</w:t>
            </w:r>
          </w:p>
          <w:p w:rsidR="00882064" w:rsidRPr="005B1682" w:rsidRDefault="0088206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 xml:space="preserve">Пошукова </w:t>
            </w:r>
            <w:r w:rsidR="005868A2" w:rsidRPr="005B1682">
              <w:rPr>
                <w:rFonts w:eastAsia="Adobe Gothic Std B" w:cstheme="minorHAnsi"/>
                <w:b/>
                <w:sz w:val="24"/>
                <w:szCs w:val="24"/>
              </w:rPr>
              <w:t xml:space="preserve"> і дослідницька </w:t>
            </w: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 xml:space="preserve">робота </w:t>
            </w:r>
          </w:p>
          <w:p w:rsidR="00882064" w:rsidRPr="005B1682" w:rsidRDefault="005868A2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Вправи 3, 4 підручника</w:t>
            </w:r>
          </w:p>
          <w:p w:rsidR="00882064" w:rsidRPr="005B1682" w:rsidRDefault="0088206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  <w:lang w:eastAsia="ru-RU"/>
              </w:rPr>
              <w:drawing>
                <wp:inline distT="0" distB="0" distL="0" distR="0" wp14:anchorId="0C1BD66E" wp14:editId="22FDFD40">
                  <wp:extent cx="4166766" cy="1653236"/>
                  <wp:effectExtent l="19050" t="0" r="5184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27959" t="51773" r="27425" b="240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72394" cy="16554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868A2" w:rsidRPr="005B1682" w:rsidRDefault="005868A2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  <w:lang w:eastAsia="ru-RU"/>
              </w:rPr>
              <w:drawing>
                <wp:inline distT="0" distB="0" distL="0" distR="0" wp14:anchorId="61D2A66A" wp14:editId="69471F06">
                  <wp:extent cx="4097994" cy="921715"/>
                  <wp:effectExtent l="1905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28132" t="75650" r="27055" b="106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06339" cy="9235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2064" w:rsidRPr="005B1682" w:rsidTr="00882064">
        <w:tc>
          <w:tcPr>
            <w:tcW w:w="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064" w:rsidRPr="005B1682" w:rsidRDefault="007D00CC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lastRenderedPageBreak/>
              <w:t>7</w:t>
            </w:r>
          </w:p>
        </w:tc>
        <w:tc>
          <w:tcPr>
            <w:tcW w:w="90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064" w:rsidRPr="005B1682" w:rsidRDefault="005868A2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 xml:space="preserve">Вправа 6 підручника 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>(виконується 2 дні)</w:t>
            </w:r>
          </w:p>
          <w:p w:rsidR="00882064" w:rsidRPr="005B1682" w:rsidRDefault="0088206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  <w:lang w:eastAsia="ru-RU"/>
              </w:rPr>
              <w:drawing>
                <wp:inline distT="0" distB="0" distL="0" distR="0" wp14:anchorId="3B3841F4" wp14:editId="78471111">
                  <wp:extent cx="4099407" cy="3133759"/>
                  <wp:effectExtent l="1905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26226" t="37825" r="23966" b="101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9407" cy="31337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2064" w:rsidRPr="005B1682" w:rsidTr="00882064">
        <w:tc>
          <w:tcPr>
            <w:tcW w:w="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064" w:rsidRPr="005B1682" w:rsidRDefault="0088206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90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064" w:rsidRPr="005B1682" w:rsidRDefault="00882064" w:rsidP="0088206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Підсумок уроку</w:t>
            </w:r>
          </w:p>
          <w:p w:rsidR="00882064" w:rsidRPr="005B1682" w:rsidRDefault="00882064" w:rsidP="0088206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Критерії, за якими кожен учень перевіряє результати своєї роботи на уроці.</w:t>
            </w:r>
          </w:p>
          <w:p w:rsidR="00882064" w:rsidRPr="005B1682" w:rsidRDefault="00882064" w:rsidP="00882064">
            <w:pPr>
              <w:pStyle w:val="a6"/>
              <w:numPr>
                <w:ilvl w:val="0"/>
                <w:numId w:val="2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Я можу </w:t>
            </w:r>
            <w:r w:rsidR="005868A2" w:rsidRPr="005B1682">
              <w:rPr>
                <w:rFonts w:eastAsia="Adobe Gothic Std B" w:cstheme="minorHAnsi"/>
                <w:sz w:val="24"/>
                <w:szCs w:val="24"/>
              </w:rPr>
              <w:t>пояснити, для чого люди вимірюють час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>.</w:t>
            </w:r>
          </w:p>
          <w:p w:rsidR="00882064" w:rsidRPr="005B1682" w:rsidRDefault="00882064" w:rsidP="00882064">
            <w:pPr>
              <w:pStyle w:val="a6"/>
              <w:numPr>
                <w:ilvl w:val="0"/>
                <w:numId w:val="2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Я </w:t>
            </w:r>
            <w:r w:rsidR="005868A2" w:rsidRPr="005B1682">
              <w:rPr>
                <w:rFonts w:eastAsia="Adobe Gothic Std B" w:cstheme="minorHAnsi"/>
                <w:sz w:val="24"/>
                <w:szCs w:val="24"/>
              </w:rPr>
              <w:t>можу назвати кілька видів годинників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>.</w:t>
            </w:r>
          </w:p>
          <w:p w:rsidR="00882064" w:rsidRPr="005B1682" w:rsidRDefault="00882064" w:rsidP="00882064">
            <w:pPr>
              <w:pStyle w:val="a6"/>
              <w:numPr>
                <w:ilvl w:val="0"/>
                <w:numId w:val="2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Я </w:t>
            </w:r>
            <w:r w:rsidR="005868A2" w:rsidRPr="005B1682">
              <w:rPr>
                <w:rFonts w:eastAsia="Adobe Gothic Std B" w:cstheme="minorHAnsi"/>
                <w:sz w:val="24"/>
                <w:szCs w:val="24"/>
              </w:rPr>
              <w:t>знаю одиниці вимірювання часу та їхні значення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>.</w:t>
            </w:r>
          </w:p>
          <w:p w:rsidR="007D00CC" w:rsidRPr="005B1682" w:rsidRDefault="007D00CC" w:rsidP="00882064">
            <w:pPr>
              <w:pStyle w:val="a6"/>
              <w:numPr>
                <w:ilvl w:val="0"/>
                <w:numId w:val="2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Я вчуся шукати інформацію в різних джерелах.</w:t>
            </w:r>
          </w:p>
          <w:p w:rsidR="007D00CC" w:rsidRPr="005B1682" w:rsidRDefault="007D00CC" w:rsidP="00882064">
            <w:pPr>
              <w:pStyle w:val="a6"/>
              <w:numPr>
                <w:ilvl w:val="0"/>
                <w:numId w:val="2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Я вчуся проводити спостереження і дослідження і записувати їхні результати.</w:t>
            </w:r>
          </w:p>
          <w:p w:rsidR="00882064" w:rsidRPr="005B1682" w:rsidRDefault="0088206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</w:p>
        </w:tc>
      </w:tr>
    </w:tbl>
    <w:p w:rsidR="00BA51B6" w:rsidRPr="005B1682" w:rsidRDefault="00BA51B6" w:rsidP="00205FEC">
      <w:pPr>
        <w:spacing w:before="100" w:beforeAutospacing="1" w:after="100" w:afterAutospacing="1" w:line="360" w:lineRule="auto"/>
        <w:contextualSpacing/>
        <w:jc w:val="both"/>
        <w:rPr>
          <w:rFonts w:cstheme="minorHAnsi"/>
          <w:sz w:val="24"/>
          <w:szCs w:val="24"/>
        </w:rPr>
      </w:pPr>
    </w:p>
    <w:p w:rsidR="00205FEC" w:rsidRPr="005B1682" w:rsidRDefault="00205FEC">
      <w:pPr>
        <w:rPr>
          <w:rFonts w:cstheme="minorHAnsi"/>
          <w:b/>
          <w:i/>
          <w:sz w:val="24"/>
          <w:szCs w:val="24"/>
        </w:rPr>
      </w:pPr>
      <w:r w:rsidRPr="005B1682">
        <w:rPr>
          <w:rFonts w:cstheme="minorHAnsi"/>
          <w:b/>
          <w:i/>
          <w:sz w:val="24"/>
          <w:szCs w:val="24"/>
        </w:rPr>
        <w:br w:type="page"/>
      </w:r>
    </w:p>
    <w:p w:rsidR="00BA51B6" w:rsidRPr="005B1682" w:rsidRDefault="00BA51B6" w:rsidP="00205FEC">
      <w:pPr>
        <w:spacing w:before="100" w:beforeAutospacing="1" w:after="100" w:afterAutospacing="1" w:line="360" w:lineRule="auto"/>
        <w:contextualSpacing/>
        <w:jc w:val="both"/>
        <w:rPr>
          <w:rFonts w:cstheme="minorHAnsi"/>
          <w:b/>
          <w:sz w:val="32"/>
          <w:szCs w:val="32"/>
        </w:rPr>
      </w:pPr>
      <w:r w:rsidRPr="005B1682">
        <w:rPr>
          <w:rFonts w:cstheme="minorHAnsi"/>
          <w:b/>
          <w:i/>
          <w:sz w:val="32"/>
          <w:szCs w:val="32"/>
        </w:rPr>
        <w:lastRenderedPageBreak/>
        <w:t>Тема уроку 98:</w:t>
      </w:r>
      <w:r w:rsidRPr="005B1682">
        <w:rPr>
          <w:rFonts w:cstheme="minorHAnsi"/>
          <w:b/>
          <w:sz w:val="32"/>
          <w:szCs w:val="32"/>
        </w:rPr>
        <w:t xml:space="preserve"> Календар [83;</w:t>
      </w:r>
      <w:r w:rsidRPr="005B1682">
        <w:rPr>
          <w:rFonts w:cstheme="minorHAnsi"/>
          <w:b/>
          <w:i/>
          <w:sz w:val="32"/>
          <w:szCs w:val="32"/>
        </w:rPr>
        <w:t xml:space="preserve"> 49</w:t>
      </w:r>
      <w:r w:rsidRPr="005B1682">
        <w:rPr>
          <w:rFonts w:cstheme="minorHAnsi"/>
          <w:b/>
          <w:sz w:val="32"/>
          <w:szCs w:val="32"/>
        </w:rPr>
        <w:t>]</w:t>
      </w:r>
    </w:p>
    <w:p w:rsidR="00BA51B6" w:rsidRPr="005B1682" w:rsidRDefault="00BA51B6" w:rsidP="00205FEC">
      <w:pPr>
        <w:spacing w:before="100" w:beforeAutospacing="1" w:after="100" w:afterAutospacing="1" w:line="360" w:lineRule="auto"/>
        <w:contextualSpacing/>
        <w:jc w:val="both"/>
        <w:rPr>
          <w:rFonts w:cstheme="minorHAnsi"/>
          <w:sz w:val="24"/>
          <w:szCs w:val="24"/>
        </w:rPr>
      </w:pPr>
      <w:r w:rsidRPr="005B1682">
        <w:rPr>
          <w:rFonts w:cstheme="minorHAnsi"/>
          <w:b/>
          <w:i/>
          <w:sz w:val="24"/>
          <w:szCs w:val="24"/>
        </w:rPr>
        <w:t>Орієнтовні проблемні/дослідницькі запитання:</w:t>
      </w:r>
      <w:r w:rsidR="00853F41" w:rsidRPr="005B1682">
        <w:rPr>
          <w:rFonts w:cstheme="minorHAnsi"/>
          <w:i/>
          <w:sz w:val="24"/>
          <w:szCs w:val="24"/>
        </w:rPr>
        <w:t xml:space="preserve"> </w:t>
      </w:r>
      <w:r w:rsidR="00853F41" w:rsidRPr="005B1682">
        <w:rPr>
          <w:rFonts w:cstheme="minorHAnsi"/>
          <w:sz w:val="24"/>
          <w:szCs w:val="24"/>
        </w:rPr>
        <w:t xml:space="preserve">Для чого </w:t>
      </w:r>
      <w:r w:rsidR="00A006DD" w:rsidRPr="005B1682">
        <w:rPr>
          <w:rFonts w:cstheme="minorHAnsi"/>
          <w:sz w:val="24"/>
          <w:szCs w:val="24"/>
        </w:rPr>
        <w:t>потрібен</w:t>
      </w:r>
      <w:r w:rsidR="00853F41" w:rsidRPr="005B1682">
        <w:rPr>
          <w:rFonts w:cstheme="minorHAnsi"/>
          <w:sz w:val="24"/>
          <w:szCs w:val="24"/>
        </w:rPr>
        <w:t xml:space="preserve"> календар?</w:t>
      </w:r>
    </w:p>
    <w:p w:rsidR="00200AB9" w:rsidRPr="005B1682" w:rsidRDefault="00BA51B6" w:rsidP="00200AB9">
      <w:pPr>
        <w:pStyle w:val="Default"/>
        <w:jc w:val="both"/>
        <w:rPr>
          <w:color w:val="auto"/>
          <w:lang w:val="uk-UA"/>
        </w:rPr>
      </w:pPr>
      <w:r w:rsidRPr="005B1682">
        <w:rPr>
          <w:rFonts w:asciiTheme="minorHAnsi" w:hAnsiTheme="minorHAnsi" w:cstheme="minorHAnsi"/>
          <w:b/>
          <w:i/>
          <w:lang w:val="uk-UA"/>
        </w:rPr>
        <w:t xml:space="preserve">Очікувані результати: </w:t>
      </w:r>
    </w:p>
    <w:p w:rsidR="00200AB9" w:rsidRPr="005B1682" w:rsidRDefault="00200AB9" w:rsidP="00200AB9">
      <w:pPr>
        <w:pStyle w:val="Default"/>
        <w:jc w:val="both"/>
        <w:rPr>
          <w:rFonts w:asciiTheme="minorHAnsi" w:hAnsiTheme="minorHAnsi" w:cstheme="minorHAnsi"/>
          <w:color w:val="auto"/>
          <w:lang w:val="uk-UA"/>
        </w:rPr>
      </w:pPr>
      <w:r w:rsidRPr="005B1682">
        <w:rPr>
          <w:rFonts w:asciiTheme="minorHAnsi" w:hAnsiTheme="minorHAnsi" w:cstheme="minorHAnsi"/>
          <w:color w:val="auto"/>
          <w:lang w:val="uk-UA"/>
        </w:rPr>
        <w:t xml:space="preserve">використовує календар для опису і розв’язання повсякденних проблем [2 МАО 3-4.7-8]; </w:t>
      </w:r>
    </w:p>
    <w:p w:rsidR="00BA51B6" w:rsidRPr="005B1682" w:rsidRDefault="00205FEC" w:rsidP="00205FEC">
      <w:pPr>
        <w:autoSpaceDE w:val="0"/>
        <w:autoSpaceDN w:val="0"/>
        <w:adjustRightInd w:val="0"/>
        <w:spacing w:before="100" w:beforeAutospacing="1" w:after="100" w:afterAutospacing="1" w:line="360" w:lineRule="auto"/>
        <w:contextualSpacing/>
        <w:jc w:val="both"/>
        <w:rPr>
          <w:rFonts w:cstheme="minorHAnsi"/>
          <w:sz w:val="24"/>
          <w:szCs w:val="24"/>
        </w:rPr>
      </w:pPr>
      <w:r w:rsidRPr="005B1682">
        <w:rPr>
          <w:rFonts w:cstheme="minorHAnsi"/>
          <w:sz w:val="24"/>
          <w:szCs w:val="24"/>
        </w:rPr>
        <w:t>називає пори року та відповідні їм місяці; тривалість доби і року</w:t>
      </w:r>
      <w:r w:rsidR="00200AB9" w:rsidRPr="005B1682">
        <w:rPr>
          <w:rFonts w:cstheme="minorHAnsi"/>
          <w:sz w:val="24"/>
          <w:szCs w:val="24"/>
        </w:rPr>
        <w:t>; 2 ПРО 2-3.1-5</w:t>
      </w:r>
    </w:p>
    <w:p w:rsidR="00BA51B6" w:rsidRPr="005B1682" w:rsidRDefault="00BA51B6" w:rsidP="00205FEC">
      <w:pPr>
        <w:spacing w:before="100" w:beforeAutospacing="1" w:after="100" w:afterAutospacing="1" w:line="360" w:lineRule="auto"/>
        <w:contextualSpacing/>
        <w:jc w:val="both"/>
        <w:rPr>
          <w:rFonts w:cstheme="minorHAnsi"/>
          <w:sz w:val="24"/>
          <w:szCs w:val="24"/>
        </w:rPr>
      </w:pPr>
      <w:r w:rsidRPr="005B1682">
        <w:rPr>
          <w:rFonts w:cstheme="minorHAnsi"/>
          <w:b/>
          <w:i/>
          <w:sz w:val="24"/>
          <w:szCs w:val="24"/>
        </w:rPr>
        <w:t>Ключові поняття:</w:t>
      </w:r>
      <w:r w:rsidRPr="005B1682">
        <w:rPr>
          <w:rFonts w:cstheme="minorHAnsi"/>
          <w:sz w:val="24"/>
          <w:szCs w:val="24"/>
        </w:rPr>
        <w:t xml:space="preserve"> </w:t>
      </w:r>
      <w:r w:rsidR="00853F41" w:rsidRPr="005B1682">
        <w:rPr>
          <w:rFonts w:cstheme="minorHAnsi"/>
          <w:sz w:val="24"/>
          <w:szCs w:val="24"/>
        </w:rPr>
        <w:t>календар</w:t>
      </w:r>
    </w:p>
    <w:p w:rsidR="00BA51B6" w:rsidRPr="005B1682" w:rsidRDefault="00BA51B6" w:rsidP="00205FEC">
      <w:pPr>
        <w:spacing w:before="100" w:beforeAutospacing="1" w:after="100" w:afterAutospacing="1" w:line="360" w:lineRule="auto"/>
        <w:contextualSpacing/>
        <w:jc w:val="both"/>
        <w:rPr>
          <w:rFonts w:cstheme="minorHAnsi"/>
          <w:sz w:val="24"/>
          <w:szCs w:val="24"/>
        </w:rPr>
      </w:pPr>
      <w:r w:rsidRPr="005B1682">
        <w:rPr>
          <w:rFonts w:cstheme="minorHAnsi"/>
          <w:b/>
          <w:i/>
          <w:sz w:val="24"/>
          <w:szCs w:val="24"/>
        </w:rPr>
        <w:t xml:space="preserve">Обладнання і матеріали: </w:t>
      </w:r>
      <w:r w:rsidR="00853F41" w:rsidRPr="005B1682">
        <w:rPr>
          <w:rFonts w:cstheme="minorHAnsi"/>
          <w:sz w:val="24"/>
          <w:szCs w:val="24"/>
        </w:rPr>
        <w:t>зошит, підручник, календар (електронний/ паперовий)</w:t>
      </w:r>
      <w:r w:rsidR="00EA51C9" w:rsidRPr="005B1682">
        <w:rPr>
          <w:rFonts w:cstheme="minorHAnsi"/>
          <w:sz w:val="24"/>
          <w:szCs w:val="24"/>
        </w:rPr>
        <w:t>, ватман/папір, олівці, фломастери тощо</w:t>
      </w:r>
      <w:r w:rsidR="00A006DD" w:rsidRPr="005B1682">
        <w:rPr>
          <w:rFonts w:cstheme="minorHAnsi"/>
          <w:sz w:val="24"/>
          <w:szCs w:val="24"/>
        </w:rPr>
        <w:t>.</w:t>
      </w:r>
    </w:p>
    <w:p w:rsidR="00BA51B6" w:rsidRPr="005B1682" w:rsidRDefault="00BA51B6" w:rsidP="00205FEC">
      <w:pPr>
        <w:spacing w:before="100" w:beforeAutospacing="1" w:after="100" w:afterAutospacing="1" w:line="360" w:lineRule="auto"/>
        <w:contextualSpacing/>
        <w:jc w:val="both"/>
        <w:rPr>
          <w:rFonts w:cstheme="minorHAnsi"/>
          <w:b/>
          <w:i/>
          <w:sz w:val="24"/>
          <w:szCs w:val="24"/>
        </w:rPr>
      </w:pPr>
      <w:r w:rsidRPr="005B1682">
        <w:rPr>
          <w:rFonts w:cstheme="minorHAnsi"/>
          <w:b/>
          <w:i/>
          <w:sz w:val="24"/>
          <w:szCs w:val="24"/>
        </w:rPr>
        <w:t>Орієнтовна технологічна карта:</w:t>
      </w:r>
    </w:p>
    <w:tbl>
      <w:tblPr>
        <w:tblStyle w:val="a3"/>
        <w:tblW w:w="9747" w:type="dxa"/>
        <w:tblLayout w:type="fixed"/>
        <w:tblLook w:val="04A0" w:firstRow="1" w:lastRow="0" w:firstColumn="1" w:lastColumn="0" w:noHBand="0" w:noVBand="1"/>
      </w:tblPr>
      <w:tblGrid>
        <w:gridCol w:w="466"/>
        <w:gridCol w:w="9281"/>
      </w:tblGrid>
      <w:tr w:rsidR="006F1E47" w:rsidRPr="005B1682" w:rsidTr="006F1E47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№</w:t>
            </w:r>
          </w:p>
        </w:tc>
        <w:tc>
          <w:tcPr>
            <w:tcW w:w="928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Вид діяльності</w:t>
            </w:r>
          </w:p>
        </w:tc>
      </w:tr>
      <w:tr w:rsidR="006F1E47" w:rsidRPr="005B1682" w:rsidTr="006F1E47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1</w:t>
            </w:r>
          </w:p>
        </w:tc>
        <w:tc>
          <w:tcPr>
            <w:tcW w:w="928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i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i/>
                <w:sz w:val="24"/>
                <w:szCs w:val="24"/>
              </w:rPr>
              <w:t>Погода сьогодні.</w:t>
            </w:r>
          </w:p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i/>
                <w:sz w:val="24"/>
                <w:szCs w:val="24"/>
              </w:rPr>
              <w:t>Обговорення та запис  в зошит стану погоди с.49</w:t>
            </w:r>
          </w:p>
        </w:tc>
      </w:tr>
      <w:tr w:rsidR="006F1E47" w:rsidRPr="005B1682" w:rsidTr="006F1E47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2</w:t>
            </w:r>
          </w:p>
        </w:tc>
        <w:tc>
          <w:tcPr>
            <w:tcW w:w="928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1. Вступ до теми</w:t>
            </w:r>
          </w:p>
          <w:p w:rsidR="006F1E47" w:rsidRPr="005B1682" w:rsidRDefault="006F1E47" w:rsidP="0004715D">
            <w:pPr>
              <w:pStyle w:val="a6"/>
              <w:numPr>
                <w:ilvl w:val="0"/>
                <w:numId w:val="7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Для чого люди користуються календарем? Чи користуєтеся календарем ви?</w:t>
            </w:r>
          </w:p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2. Читання тексту підручника</w:t>
            </w:r>
          </w:p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lang w:eastAsia="ru-RU"/>
              </w:rPr>
              <w:drawing>
                <wp:inline distT="0" distB="0" distL="0" distR="0" wp14:anchorId="573514D8" wp14:editId="2A6D8108">
                  <wp:extent cx="4226560" cy="911225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26560" cy="911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3. Перегляд відео.</w:t>
            </w:r>
          </w:p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https://www.youtube.com/watch?v=pgs9bdu4_uQ&amp;t=77s</w:t>
            </w:r>
          </w:p>
          <w:p w:rsidR="006F1E47" w:rsidRPr="005B1682" w:rsidRDefault="006F1E47" w:rsidP="0004715D">
            <w:pPr>
              <w:pStyle w:val="a6"/>
              <w:numPr>
                <w:ilvl w:val="0"/>
                <w:numId w:val="7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Які факти вам запам’яталися?</w:t>
            </w:r>
          </w:p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</w:p>
        </w:tc>
      </w:tr>
      <w:tr w:rsidR="006F1E47" w:rsidRPr="005B1682" w:rsidTr="006F1E47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3</w:t>
            </w:r>
          </w:p>
        </w:tc>
        <w:tc>
          <w:tcPr>
            <w:tcW w:w="928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 xml:space="preserve">Робота з календарем </w:t>
            </w:r>
          </w:p>
          <w:p w:rsidR="003237C8" w:rsidRPr="005B1682" w:rsidRDefault="003237C8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Якщо діти навчаються за підручником з української мови іншого видавництва або цей урок передує уроку української мови, потрібно показати різні види календарів (кишеньковий, настільний, настінний, перекидний); запропонувати порівняти їх</w:t>
            </w:r>
            <w:r w:rsidR="00200AB9" w:rsidRPr="005B1682">
              <w:rPr>
                <w:rFonts w:eastAsia="Adobe Gothic Std B" w:cstheme="minorHAnsi"/>
                <w:sz w:val="24"/>
                <w:szCs w:val="24"/>
              </w:rPr>
              <w:t xml:space="preserve"> будову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 та відзначити, що зміст календарів завжди той самий</w:t>
            </w:r>
            <w:r w:rsidR="00200AB9" w:rsidRPr="005B1682">
              <w:rPr>
                <w:rFonts w:eastAsia="Adobe Gothic Std B" w:cstheme="minorHAnsi"/>
                <w:sz w:val="24"/>
                <w:szCs w:val="24"/>
              </w:rPr>
              <w:t>, інша лише форма представлення.</w:t>
            </w:r>
          </w:p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Завдання 2—5 підручника.</w:t>
            </w:r>
          </w:p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lang w:eastAsia="ru-RU"/>
              </w:rPr>
              <w:lastRenderedPageBreak/>
              <w:drawing>
                <wp:inline distT="0" distB="0" distL="0" distR="0" wp14:anchorId="45FBCC39" wp14:editId="67D68903">
                  <wp:extent cx="4226560" cy="190754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26560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Аналогічні завдання онлайн</w:t>
            </w:r>
          </w:p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hyperlink r:id="rId12" w:history="1">
              <w:r w:rsidRPr="005B1682">
                <w:rPr>
                  <w:rStyle w:val="a7"/>
                  <w:rFonts w:eastAsia="Adobe Gothic Std B" w:cstheme="minorHAnsi"/>
                  <w:sz w:val="24"/>
                  <w:szCs w:val="24"/>
                </w:rPr>
                <w:t>https://learningapps.org/display?v=pycra1f2v21</w:t>
              </w:r>
            </w:hyperlink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 </w:t>
            </w:r>
          </w:p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lang w:eastAsia="ru-RU"/>
              </w:rPr>
              <w:drawing>
                <wp:inline distT="0" distB="0" distL="0" distR="0" wp14:anchorId="2C531DEB" wp14:editId="0BAF9472">
                  <wp:extent cx="1323975" cy="1323975"/>
                  <wp:effectExtent l="0" t="0" r="0" b="0"/>
                  <wp:docPr id="8" name="Рисунок 8" descr="https://learningapps.org/qrcode.php?id=pycra1f2v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qrcodeimg" descr="https://learningapps.org/qrcode.php?id=pycra1f2v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Примітка: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 наступне завдання пропонуємо тим, хто не встиг зробити його на уроці української мови або використовує підручник інших авторів.</w:t>
            </w:r>
          </w:p>
          <w:p w:rsidR="006F1E47" w:rsidRPr="005B1682" w:rsidRDefault="006F1E47" w:rsidP="0004715D">
            <w:pPr>
              <w:ind w:left="720"/>
              <w:rPr>
                <w:rFonts w:cstheme="minorHAnsi"/>
                <w:sz w:val="24"/>
                <w:szCs w:val="24"/>
              </w:rPr>
            </w:pPr>
            <w:hyperlink r:id="rId14" w:history="1">
              <w:r w:rsidRPr="005B1682">
                <w:rPr>
                  <w:rStyle w:val="a7"/>
                  <w:rFonts w:cstheme="minorHAnsi"/>
                  <w:sz w:val="24"/>
                  <w:szCs w:val="24"/>
                </w:rPr>
                <w:t>https://learningapps.org/display?v=pccyt82ca21</w:t>
              </w:r>
            </w:hyperlink>
            <w:r w:rsidRPr="005B1682">
              <w:rPr>
                <w:rFonts w:cstheme="minorHAnsi"/>
                <w:sz w:val="24"/>
                <w:szCs w:val="24"/>
              </w:rPr>
              <w:t xml:space="preserve"> </w:t>
            </w:r>
          </w:p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</w:p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lang w:eastAsia="ru-RU"/>
              </w:rPr>
              <w:drawing>
                <wp:inline distT="0" distB="0" distL="0" distR="0" wp14:anchorId="69DE853F" wp14:editId="18AAA5B2">
                  <wp:extent cx="1390650" cy="1390650"/>
                  <wp:effectExtent l="0" t="0" r="0" b="0"/>
                  <wp:docPr id="11" name="Рисунок 11" descr="https://learningapps.org/qrcode.php?id=pccyt82ca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qrcodeimg" descr="https://learningapps.org/qrcode.php?id=pccyt82ca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90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</w:p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hyperlink r:id="rId16" w:history="1">
              <w:r w:rsidRPr="005B1682">
                <w:rPr>
                  <w:rStyle w:val="a7"/>
                  <w:rFonts w:eastAsia="Adobe Gothic Std B" w:cstheme="minorHAnsi"/>
                  <w:sz w:val="24"/>
                  <w:szCs w:val="24"/>
                </w:rPr>
                <w:t>https://learningapps.org/11819511</w:t>
              </w:r>
            </w:hyperlink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 </w:t>
            </w:r>
          </w:p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lang w:eastAsia="ru-RU"/>
              </w:rPr>
              <w:drawing>
                <wp:inline distT="0" distB="0" distL="0" distR="0" wp14:anchorId="65A34F0A" wp14:editId="451C275F">
                  <wp:extent cx="1390650" cy="1390650"/>
                  <wp:effectExtent l="0" t="0" r="0" b="0"/>
                  <wp:docPr id="12" name="Рисунок 12" descr="https://learningapps.org/qrcode.php?id=pansbgzdj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qrcodeimg" descr="https://learningapps.org/qrcode.php?id=pansbgzdj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90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</w:p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</w:p>
        </w:tc>
      </w:tr>
      <w:tr w:rsidR="006F1E47" w:rsidRPr="005B1682" w:rsidTr="006F1E47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lastRenderedPageBreak/>
              <w:t>4</w:t>
            </w:r>
          </w:p>
        </w:tc>
        <w:tc>
          <w:tcPr>
            <w:tcW w:w="928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Робота в зошиті, с. 49</w:t>
            </w:r>
          </w:p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Виконання вправ 1, 2.</w:t>
            </w:r>
          </w:p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  <w:lang w:eastAsia="ru-RU"/>
              </w:rPr>
              <w:drawing>
                <wp:inline distT="0" distB="0" distL="0" distR="0" wp14:anchorId="641F4133" wp14:editId="1E152BA1">
                  <wp:extent cx="2819247" cy="926191"/>
                  <wp:effectExtent l="19050" t="0" r="153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27785" t="17258" r="44278" b="701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9570" cy="9262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 </w:t>
            </w:r>
          </w:p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i/>
                <w:sz w:val="24"/>
                <w:szCs w:val="24"/>
                <w:lang w:eastAsia="ru-RU"/>
              </w:rPr>
              <w:drawing>
                <wp:inline distT="0" distB="0" distL="0" distR="0" wp14:anchorId="2D377AC2" wp14:editId="446D31F4">
                  <wp:extent cx="3455670" cy="1735802"/>
                  <wp:effectExtent l="19050" t="0" r="0" b="0"/>
                  <wp:docPr id="9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27785" t="31945" r="26708" b="367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5666" cy="173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F1E47" w:rsidRPr="005B1682" w:rsidRDefault="006F1E47" w:rsidP="0004715D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Для виконання </w:t>
            </w: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вправи 3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 потрібен календар на цей рік. Також можна скористатися довідкою.</w:t>
            </w:r>
          </w:p>
          <w:p w:rsidR="006F1E47" w:rsidRPr="005B1682" w:rsidRDefault="006F1E47" w:rsidP="0004715D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  <w:lang w:eastAsia="ru-RU"/>
              </w:rPr>
              <w:drawing>
                <wp:inline distT="0" distB="0" distL="0" distR="0" wp14:anchorId="2C223070" wp14:editId="36A90783">
                  <wp:extent cx="3879951" cy="1721125"/>
                  <wp:effectExtent l="19050" t="0" r="6249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27785" t="62884" r="27575" b="101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86055" cy="17238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F1E47" w:rsidRPr="005B1682" w:rsidRDefault="006F1E47" w:rsidP="0004715D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Довідка</w:t>
            </w:r>
          </w:p>
          <w:p w:rsidR="006F1E47" w:rsidRPr="005B1682" w:rsidRDefault="006F1E47" w:rsidP="0004715D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lang w:eastAsia="ru-RU"/>
              </w:rPr>
              <w:drawing>
                <wp:inline distT="0" distB="0" distL="0" distR="0" wp14:anchorId="0D9209BB" wp14:editId="368BF5F1">
                  <wp:extent cx="5940425" cy="2198370"/>
                  <wp:effectExtent l="0" t="0" r="3175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0425" cy="2198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F1E47" w:rsidRPr="005B1682" w:rsidTr="006F1E47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8</w:t>
            </w:r>
          </w:p>
        </w:tc>
        <w:tc>
          <w:tcPr>
            <w:tcW w:w="928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Робота в групах. Створення календаря днів народжень класу</w:t>
            </w:r>
          </w:p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Ця робота може не обмежуватися </w:t>
            </w:r>
            <w:proofErr w:type="spellStart"/>
            <w:r w:rsidRPr="005B1682">
              <w:rPr>
                <w:rFonts w:eastAsia="Adobe Gothic Std B" w:cstheme="minorHAnsi"/>
                <w:sz w:val="24"/>
                <w:szCs w:val="24"/>
              </w:rPr>
              <w:t>уроком</w:t>
            </w:r>
            <w:proofErr w:type="spellEnd"/>
            <w:r w:rsidRPr="005B1682">
              <w:rPr>
                <w:rFonts w:eastAsia="Adobe Gothic Std B" w:cstheme="minorHAnsi"/>
                <w:sz w:val="24"/>
                <w:szCs w:val="24"/>
              </w:rPr>
              <w:t>.</w:t>
            </w:r>
          </w:p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На уроці варто обговорити, як найшвидше </w:t>
            </w:r>
            <w:r w:rsidR="003237C8" w:rsidRPr="005B1682">
              <w:rPr>
                <w:rFonts w:eastAsia="Adobe Gothic Std B" w:cstheme="minorHAnsi"/>
                <w:sz w:val="24"/>
                <w:szCs w:val="24"/>
              </w:rPr>
              <w:t>зібрати інформацію для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 календар</w:t>
            </w:r>
            <w:r w:rsidR="003237C8" w:rsidRPr="005B1682">
              <w:rPr>
                <w:rFonts w:eastAsia="Adobe Gothic Std B" w:cstheme="minorHAnsi"/>
                <w:sz w:val="24"/>
                <w:szCs w:val="24"/>
              </w:rPr>
              <w:t>я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 днів 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lastRenderedPageBreak/>
              <w:t>народжень (</w:t>
            </w:r>
            <w:r w:rsidR="003237C8" w:rsidRPr="005B1682">
              <w:rPr>
                <w:rFonts w:eastAsia="Adobe Gothic Std B" w:cstheme="minorHAnsi"/>
                <w:sz w:val="24"/>
                <w:szCs w:val="24"/>
              </w:rPr>
              <w:t xml:space="preserve">пропозиції мають висувати діти; 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>варіанти: 1) хтось один називає місяць, а діти, які народилися цього місяця, піднімають руку; інший учень записує дати і прізвища; 2) розкласти аркуші з назвами місяців, а діти записують туди свої імена й дати народження)</w:t>
            </w:r>
            <w:r w:rsidR="003237C8" w:rsidRPr="005B1682">
              <w:rPr>
                <w:rFonts w:eastAsia="Adobe Gothic Std B" w:cstheme="minorHAnsi"/>
                <w:sz w:val="24"/>
                <w:szCs w:val="24"/>
              </w:rPr>
              <w:t>.</w:t>
            </w:r>
          </w:p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</w:p>
          <w:p w:rsidR="006F1E47" w:rsidRPr="005B1682" w:rsidRDefault="003237C8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Потім подумати про оформлення.</w:t>
            </w:r>
          </w:p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i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i/>
                <w:sz w:val="24"/>
                <w:szCs w:val="24"/>
              </w:rPr>
              <w:t>Зразки</w:t>
            </w:r>
          </w:p>
          <w:p w:rsidR="003237C8" w:rsidRPr="005B1682" w:rsidRDefault="003237C8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hyperlink r:id="rId20" w:history="1">
              <w:r w:rsidRPr="005B1682">
                <w:rPr>
                  <w:rStyle w:val="a7"/>
                  <w:rFonts w:eastAsia="Adobe Gothic Std B" w:cstheme="minorHAnsi"/>
                  <w:sz w:val="24"/>
                  <w:szCs w:val="24"/>
                </w:rPr>
                <w:t>https://www.samotuzhky.com.ua/17544</w:t>
              </w:r>
            </w:hyperlink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 </w:t>
            </w:r>
          </w:p>
          <w:p w:rsidR="003237C8" w:rsidRPr="005B1682" w:rsidRDefault="003237C8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</w:p>
          <w:p w:rsidR="006F1E47" w:rsidRPr="005B1682" w:rsidRDefault="006F1E47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lang w:eastAsia="ru-RU"/>
              </w:rPr>
              <w:drawing>
                <wp:inline distT="0" distB="0" distL="0" distR="0" wp14:anchorId="3267026E" wp14:editId="34D514AC">
                  <wp:extent cx="2886075" cy="4057650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6075" cy="4057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 </w:t>
            </w:r>
          </w:p>
        </w:tc>
      </w:tr>
      <w:tr w:rsidR="003237C8" w:rsidRPr="005B1682" w:rsidTr="006F1E47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237C8" w:rsidRPr="005B1682" w:rsidRDefault="003237C8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928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237C8" w:rsidRPr="005B1682" w:rsidRDefault="003237C8" w:rsidP="003237C8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Підсумок уроку</w:t>
            </w:r>
          </w:p>
          <w:p w:rsidR="003237C8" w:rsidRPr="005B1682" w:rsidRDefault="003237C8" w:rsidP="003237C8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Критерії, за якими кожен учень перевіряє результати своєї роботи на уроці.</w:t>
            </w:r>
          </w:p>
          <w:p w:rsidR="003237C8" w:rsidRPr="005B1682" w:rsidRDefault="003237C8" w:rsidP="003237C8">
            <w:pPr>
              <w:pStyle w:val="a6"/>
              <w:numPr>
                <w:ilvl w:val="0"/>
                <w:numId w:val="2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Я можу пояснити, як виникли календарі.</w:t>
            </w:r>
          </w:p>
          <w:p w:rsidR="003237C8" w:rsidRPr="005B1682" w:rsidRDefault="003237C8" w:rsidP="003237C8">
            <w:pPr>
              <w:pStyle w:val="a6"/>
              <w:numPr>
                <w:ilvl w:val="0"/>
                <w:numId w:val="2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Я знаю, з яких частин складається календар.</w:t>
            </w:r>
          </w:p>
          <w:p w:rsidR="003237C8" w:rsidRPr="005B1682" w:rsidRDefault="003237C8" w:rsidP="003237C8">
            <w:pPr>
              <w:pStyle w:val="a6"/>
              <w:numPr>
                <w:ilvl w:val="0"/>
                <w:numId w:val="2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Я вчуся орієнтуватися в календарі.</w:t>
            </w:r>
          </w:p>
          <w:p w:rsidR="003237C8" w:rsidRPr="005B1682" w:rsidRDefault="003237C8" w:rsidP="003237C8">
            <w:pPr>
              <w:pStyle w:val="a6"/>
              <w:numPr>
                <w:ilvl w:val="0"/>
                <w:numId w:val="2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Я можу </w:t>
            </w:r>
            <w:r w:rsidR="00200AB9" w:rsidRPr="005B1682">
              <w:rPr>
                <w:rFonts w:eastAsia="Adobe Gothic Std B" w:cstheme="minorHAnsi"/>
                <w:sz w:val="24"/>
                <w:szCs w:val="24"/>
              </w:rPr>
              <w:t>назвати державні свята України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>.</w:t>
            </w:r>
          </w:p>
          <w:p w:rsidR="003237C8" w:rsidRPr="005B1682" w:rsidRDefault="003237C8" w:rsidP="003237C8">
            <w:pPr>
              <w:pStyle w:val="a6"/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</w:p>
        </w:tc>
      </w:tr>
    </w:tbl>
    <w:p w:rsidR="00EA51C9" w:rsidRPr="005B1682" w:rsidRDefault="00EA51C9" w:rsidP="00205FEC">
      <w:pPr>
        <w:spacing w:before="100" w:beforeAutospacing="1" w:after="100" w:afterAutospacing="1" w:line="360" w:lineRule="auto"/>
        <w:contextualSpacing/>
        <w:jc w:val="both"/>
        <w:rPr>
          <w:rFonts w:cstheme="minorHAnsi"/>
          <w:b/>
          <w:i/>
          <w:sz w:val="24"/>
          <w:szCs w:val="24"/>
        </w:rPr>
      </w:pPr>
    </w:p>
    <w:p w:rsidR="00BA51B6" w:rsidRPr="005B1682" w:rsidRDefault="00BA51B6" w:rsidP="00205FEC">
      <w:pPr>
        <w:spacing w:before="100" w:beforeAutospacing="1" w:after="100" w:afterAutospacing="1" w:line="360" w:lineRule="auto"/>
        <w:contextualSpacing/>
        <w:jc w:val="both"/>
        <w:rPr>
          <w:rFonts w:cstheme="minorHAnsi"/>
          <w:b/>
          <w:sz w:val="32"/>
          <w:szCs w:val="32"/>
        </w:rPr>
      </w:pPr>
      <w:r w:rsidRPr="005B1682">
        <w:rPr>
          <w:rFonts w:cstheme="minorHAnsi"/>
          <w:b/>
          <w:i/>
          <w:sz w:val="32"/>
          <w:szCs w:val="32"/>
        </w:rPr>
        <w:lastRenderedPageBreak/>
        <w:t>Тема уроку 99</w:t>
      </w:r>
      <w:r w:rsidR="00F125BE" w:rsidRPr="005B1682">
        <w:rPr>
          <w:rFonts w:cstheme="minorHAnsi"/>
          <w:b/>
          <w:i/>
          <w:sz w:val="32"/>
          <w:szCs w:val="32"/>
        </w:rPr>
        <w:t>—</w:t>
      </w:r>
      <w:r w:rsidR="00200AB9" w:rsidRPr="005B1682">
        <w:rPr>
          <w:rFonts w:cstheme="minorHAnsi"/>
          <w:b/>
          <w:i/>
          <w:sz w:val="32"/>
          <w:szCs w:val="32"/>
        </w:rPr>
        <w:t>100</w:t>
      </w:r>
      <w:r w:rsidRPr="005B1682">
        <w:rPr>
          <w:rFonts w:cstheme="minorHAnsi"/>
          <w:b/>
          <w:i/>
          <w:sz w:val="32"/>
          <w:szCs w:val="32"/>
        </w:rPr>
        <w:t>:</w:t>
      </w:r>
      <w:r w:rsidRPr="005B1682">
        <w:rPr>
          <w:rFonts w:cstheme="minorHAnsi"/>
          <w:b/>
          <w:sz w:val="32"/>
          <w:szCs w:val="32"/>
        </w:rPr>
        <w:t xml:space="preserve"> Навіщо люди подорожують [84;</w:t>
      </w:r>
      <w:r w:rsidRPr="005B1682">
        <w:rPr>
          <w:rFonts w:cstheme="minorHAnsi"/>
          <w:b/>
          <w:i/>
          <w:sz w:val="32"/>
          <w:szCs w:val="32"/>
        </w:rPr>
        <w:t xml:space="preserve"> 50</w:t>
      </w:r>
      <w:r w:rsidRPr="005B1682">
        <w:rPr>
          <w:rFonts w:cstheme="minorHAnsi"/>
          <w:b/>
          <w:sz w:val="32"/>
          <w:szCs w:val="32"/>
        </w:rPr>
        <w:t>]</w:t>
      </w:r>
    </w:p>
    <w:p w:rsidR="00BA51B6" w:rsidRPr="005B1682" w:rsidRDefault="00BA51B6" w:rsidP="00205FEC">
      <w:pPr>
        <w:spacing w:before="100" w:beforeAutospacing="1" w:after="100" w:afterAutospacing="1" w:line="360" w:lineRule="auto"/>
        <w:contextualSpacing/>
        <w:jc w:val="both"/>
        <w:rPr>
          <w:rFonts w:cstheme="minorHAnsi"/>
          <w:sz w:val="24"/>
          <w:szCs w:val="24"/>
        </w:rPr>
      </w:pPr>
      <w:r w:rsidRPr="005B1682">
        <w:rPr>
          <w:rFonts w:cstheme="minorHAnsi"/>
          <w:b/>
          <w:i/>
          <w:sz w:val="24"/>
          <w:szCs w:val="24"/>
        </w:rPr>
        <w:t>Орієнтовні проблемні/дослідницькі запитання:</w:t>
      </w:r>
      <w:r w:rsidR="00EA51C9" w:rsidRPr="005B1682">
        <w:rPr>
          <w:rFonts w:cstheme="minorHAnsi"/>
          <w:sz w:val="24"/>
          <w:szCs w:val="24"/>
        </w:rPr>
        <w:t xml:space="preserve"> Навіщо люди подорожують?</w:t>
      </w:r>
      <w:r w:rsidR="00F125BE" w:rsidRPr="005B1682">
        <w:rPr>
          <w:rFonts w:cstheme="minorHAnsi"/>
          <w:sz w:val="24"/>
          <w:szCs w:val="24"/>
        </w:rPr>
        <w:t xml:space="preserve"> Як поводитися, щоб подорож була безпечною? </w:t>
      </w:r>
    </w:p>
    <w:p w:rsidR="00BA51B6" w:rsidRPr="005B1682" w:rsidRDefault="00BA51B6" w:rsidP="00200AB9">
      <w:pPr>
        <w:pStyle w:val="Default"/>
        <w:jc w:val="both"/>
        <w:rPr>
          <w:rFonts w:asciiTheme="minorHAnsi" w:hAnsiTheme="minorHAnsi" w:cstheme="minorHAnsi"/>
          <w:lang w:val="uk-UA"/>
        </w:rPr>
      </w:pPr>
      <w:r w:rsidRPr="005B1682">
        <w:rPr>
          <w:rFonts w:asciiTheme="minorHAnsi" w:hAnsiTheme="minorHAnsi" w:cstheme="minorHAnsi"/>
          <w:b/>
          <w:i/>
          <w:lang w:val="uk-UA"/>
        </w:rPr>
        <w:t xml:space="preserve">Очікувані результати: </w:t>
      </w:r>
      <w:r w:rsidR="00200AB9" w:rsidRPr="005B1682">
        <w:rPr>
          <w:rFonts w:asciiTheme="minorHAnsi" w:hAnsiTheme="minorHAnsi" w:cstheme="minorHAnsi"/>
          <w:lang w:val="uk-UA"/>
        </w:rPr>
        <w:t xml:space="preserve">2 МОВ 2-2.1-2 читає правильно та виразно вголос різні тексти (вірші, народні і літературні казки, оповідання, графічні та інформаційні тексти) залежно від мети читання; 2 МОВ 2-2.1-3 ставить запитання за змістом тексту для уточнення свого розуміння; 2 МОВ 2-2.1-4 розповідає, про що текст, відповідає на запитання за змістом прочитаного; 2 МОВ 2-2.4-2 пояснює зв’язок тексту із власним досвідом, навколишнім світом та раніше прочитаними текстами; - представляє загальні відомості про Україну [2 ГІО 5-8.3-1]; </w:t>
      </w:r>
      <w:r w:rsidR="00205FEC" w:rsidRPr="005B1682">
        <w:rPr>
          <w:rFonts w:asciiTheme="minorHAnsi" w:hAnsiTheme="minorHAnsi" w:cstheme="minorHAnsi"/>
          <w:lang w:val="uk-UA"/>
        </w:rPr>
        <w:t xml:space="preserve">2 МОВ 4-1.6-7 створює прості візуальні </w:t>
      </w:r>
      <w:proofErr w:type="spellStart"/>
      <w:r w:rsidR="00205FEC" w:rsidRPr="005B1682">
        <w:rPr>
          <w:rFonts w:asciiTheme="minorHAnsi" w:hAnsiTheme="minorHAnsi" w:cstheme="minorHAnsi"/>
          <w:lang w:val="uk-UA"/>
        </w:rPr>
        <w:t>медіапродукти</w:t>
      </w:r>
      <w:proofErr w:type="spellEnd"/>
      <w:r w:rsidR="00205FEC" w:rsidRPr="005B1682">
        <w:rPr>
          <w:rFonts w:asciiTheme="minorHAnsi" w:hAnsiTheme="minorHAnsi" w:cstheme="minorHAnsi"/>
          <w:lang w:val="uk-UA"/>
        </w:rPr>
        <w:t xml:space="preserve"> (фото, листівка, </w:t>
      </w:r>
      <w:r w:rsidR="00200AB9" w:rsidRPr="005B1682">
        <w:rPr>
          <w:rFonts w:asciiTheme="minorHAnsi" w:hAnsiTheme="minorHAnsi" w:cstheme="minorHAnsi"/>
          <w:lang w:val="uk-UA"/>
        </w:rPr>
        <w:t>комікс, книжечка, стіннівка, ко</w:t>
      </w:r>
      <w:r w:rsidR="00205FEC" w:rsidRPr="005B1682">
        <w:rPr>
          <w:rFonts w:asciiTheme="minorHAnsi" w:hAnsiTheme="minorHAnsi" w:cstheme="minorHAnsi"/>
          <w:lang w:val="uk-UA"/>
        </w:rPr>
        <w:t>лаж тощо) з допомогою вчителя / вчительки, зважає на мету й аудиторію</w:t>
      </w:r>
    </w:p>
    <w:p w:rsidR="00BA51B6" w:rsidRPr="005B1682" w:rsidRDefault="00BA51B6" w:rsidP="000650BD">
      <w:pPr>
        <w:spacing w:before="100" w:beforeAutospacing="1" w:after="100" w:afterAutospacing="1" w:line="360" w:lineRule="auto"/>
        <w:contextualSpacing/>
        <w:jc w:val="both"/>
        <w:rPr>
          <w:rFonts w:cstheme="minorHAnsi"/>
          <w:sz w:val="24"/>
          <w:szCs w:val="24"/>
        </w:rPr>
      </w:pPr>
      <w:r w:rsidRPr="005B1682">
        <w:rPr>
          <w:rFonts w:cstheme="minorHAnsi"/>
          <w:b/>
          <w:i/>
          <w:sz w:val="24"/>
          <w:szCs w:val="24"/>
        </w:rPr>
        <w:t>Ключові поняття:</w:t>
      </w:r>
      <w:r w:rsidRPr="005B1682">
        <w:rPr>
          <w:rFonts w:cstheme="minorHAnsi"/>
          <w:sz w:val="24"/>
          <w:szCs w:val="24"/>
        </w:rPr>
        <w:t xml:space="preserve"> </w:t>
      </w:r>
      <w:r w:rsidR="00EA51C9" w:rsidRPr="005B1682">
        <w:rPr>
          <w:rFonts w:cstheme="minorHAnsi"/>
          <w:sz w:val="24"/>
          <w:szCs w:val="24"/>
        </w:rPr>
        <w:t>подорож</w:t>
      </w:r>
      <w:r w:rsidR="000650BD" w:rsidRPr="005B1682">
        <w:rPr>
          <w:rFonts w:cstheme="minorHAnsi"/>
          <w:sz w:val="24"/>
          <w:szCs w:val="24"/>
        </w:rPr>
        <w:t xml:space="preserve">, правила, </w:t>
      </w:r>
      <w:r w:rsidR="00AF0344" w:rsidRPr="005B1682">
        <w:rPr>
          <w:rFonts w:cstheme="minorHAnsi"/>
          <w:sz w:val="24"/>
          <w:szCs w:val="24"/>
        </w:rPr>
        <w:t>мандрівники</w:t>
      </w:r>
    </w:p>
    <w:p w:rsidR="00BA51B6" w:rsidRPr="005B1682" w:rsidRDefault="00BA51B6" w:rsidP="00205FEC">
      <w:pPr>
        <w:spacing w:before="100" w:beforeAutospacing="1" w:after="100" w:afterAutospacing="1" w:line="360" w:lineRule="auto"/>
        <w:contextualSpacing/>
        <w:jc w:val="both"/>
        <w:rPr>
          <w:rFonts w:cstheme="minorHAnsi"/>
          <w:sz w:val="24"/>
          <w:szCs w:val="24"/>
        </w:rPr>
      </w:pPr>
      <w:r w:rsidRPr="005B1682">
        <w:rPr>
          <w:rFonts w:cstheme="minorHAnsi"/>
          <w:b/>
          <w:i/>
          <w:sz w:val="24"/>
          <w:szCs w:val="24"/>
        </w:rPr>
        <w:t xml:space="preserve">Обладнання і матеріали: </w:t>
      </w:r>
      <w:r w:rsidR="00EA51C9" w:rsidRPr="005B1682">
        <w:rPr>
          <w:rFonts w:cstheme="minorHAnsi"/>
          <w:sz w:val="24"/>
          <w:szCs w:val="24"/>
        </w:rPr>
        <w:t>зошит, підручник</w:t>
      </w:r>
      <w:r w:rsidR="000650BD" w:rsidRPr="005B1682">
        <w:rPr>
          <w:rFonts w:cstheme="minorHAnsi"/>
          <w:sz w:val="24"/>
          <w:szCs w:val="24"/>
        </w:rPr>
        <w:t>, аркуші паперу, олівці, карта світу</w:t>
      </w:r>
    </w:p>
    <w:p w:rsidR="00BA51B6" w:rsidRPr="005B1682" w:rsidRDefault="00BA51B6" w:rsidP="00205FEC">
      <w:pPr>
        <w:spacing w:before="100" w:beforeAutospacing="1" w:after="100" w:afterAutospacing="1" w:line="360" w:lineRule="auto"/>
        <w:contextualSpacing/>
        <w:jc w:val="both"/>
        <w:rPr>
          <w:rFonts w:cstheme="minorHAnsi"/>
          <w:b/>
          <w:i/>
          <w:sz w:val="24"/>
          <w:szCs w:val="24"/>
        </w:rPr>
      </w:pPr>
      <w:r w:rsidRPr="005B1682">
        <w:rPr>
          <w:rFonts w:cstheme="minorHAnsi"/>
          <w:b/>
          <w:i/>
          <w:sz w:val="24"/>
          <w:szCs w:val="24"/>
        </w:rPr>
        <w:t>Орієнтовна технологічна карта: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66"/>
        <w:gridCol w:w="8998"/>
      </w:tblGrid>
      <w:tr w:rsidR="00783AE4" w:rsidRPr="005B1682" w:rsidTr="00783AE4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783AE4" w:rsidRPr="005B1682" w:rsidRDefault="00783AE4" w:rsidP="00205FEC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№</w:t>
            </w:r>
          </w:p>
        </w:tc>
        <w:tc>
          <w:tcPr>
            <w:tcW w:w="8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783AE4" w:rsidRPr="005B1682" w:rsidRDefault="00783AE4" w:rsidP="00205FEC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Вид діяльності</w:t>
            </w:r>
          </w:p>
        </w:tc>
      </w:tr>
      <w:tr w:rsidR="00783AE4" w:rsidRPr="005B1682" w:rsidTr="00783AE4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783AE4" w:rsidRPr="005B1682" w:rsidRDefault="00783AE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1</w:t>
            </w:r>
          </w:p>
        </w:tc>
        <w:tc>
          <w:tcPr>
            <w:tcW w:w="8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783AE4" w:rsidRPr="005B1682" w:rsidRDefault="00783AE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i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i/>
                <w:sz w:val="24"/>
                <w:szCs w:val="24"/>
              </w:rPr>
              <w:t>Погода сьогодні.</w:t>
            </w:r>
          </w:p>
          <w:p w:rsidR="00783AE4" w:rsidRPr="005B1682" w:rsidRDefault="00783AE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i/>
                <w:sz w:val="24"/>
                <w:szCs w:val="24"/>
              </w:rPr>
              <w:t>Обговорення та запис  в зошит стану погоди с.50</w:t>
            </w:r>
          </w:p>
        </w:tc>
      </w:tr>
      <w:tr w:rsidR="00783AE4" w:rsidRPr="005B1682" w:rsidTr="00783AE4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783AE4" w:rsidRPr="005B1682" w:rsidRDefault="00783AE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2</w:t>
            </w:r>
          </w:p>
        </w:tc>
        <w:tc>
          <w:tcPr>
            <w:tcW w:w="8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650BD" w:rsidRPr="005B1682" w:rsidRDefault="000650BD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Урок 1</w:t>
            </w:r>
          </w:p>
          <w:p w:rsidR="00783AE4" w:rsidRPr="005B1682" w:rsidRDefault="00783AE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Вступ до теми. Складання карти думок «Чому люди подорожують?»</w:t>
            </w:r>
          </w:p>
          <w:p w:rsidR="00783AE4" w:rsidRPr="005B1682" w:rsidRDefault="00783AE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Діти на аркушиках записують свої ідеї. Карту думок доповнюють протягом уроку, після читання тексту підручника, обговорень – якщо виникають нові ідеї.</w:t>
            </w:r>
          </w:p>
          <w:p w:rsidR="00783AE4" w:rsidRPr="005B1682" w:rsidRDefault="00783AE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</w:p>
          <w:p w:rsidR="00783AE4" w:rsidRPr="005B1682" w:rsidRDefault="00783AE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</w:p>
          <w:p w:rsidR="00783AE4" w:rsidRPr="005B1682" w:rsidRDefault="00783AE4" w:rsidP="00783AE4">
            <w:p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</w:p>
        </w:tc>
      </w:tr>
      <w:tr w:rsidR="00783AE4" w:rsidRPr="005B1682" w:rsidTr="00783AE4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83AE4" w:rsidRPr="005B1682" w:rsidRDefault="00783AE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3</w:t>
            </w:r>
          </w:p>
        </w:tc>
        <w:tc>
          <w:tcPr>
            <w:tcW w:w="8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83AE4" w:rsidRPr="005B1682" w:rsidRDefault="00783AE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1. Читання тексту підручника</w:t>
            </w:r>
          </w:p>
          <w:p w:rsidR="00783AE4" w:rsidRPr="005B1682" w:rsidRDefault="00783AE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lang w:eastAsia="ru-RU"/>
              </w:rPr>
              <w:drawing>
                <wp:inline distT="0" distB="0" distL="0" distR="0" wp14:anchorId="6382D4A5" wp14:editId="70D11A76">
                  <wp:extent cx="4810125" cy="1962150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10125" cy="1962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83AE4" w:rsidRPr="005B1682" w:rsidRDefault="00783AE4" w:rsidP="00783AE4">
            <w:pPr>
              <w:pStyle w:val="a6"/>
              <w:numPr>
                <w:ilvl w:val="0"/>
                <w:numId w:val="4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lastRenderedPageBreak/>
              <w:t>Завдання 2 підручника</w:t>
            </w:r>
          </w:p>
          <w:p w:rsidR="00783AE4" w:rsidRPr="005B1682" w:rsidRDefault="00783AE4" w:rsidP="00783AE4">
            <w:pPr>
              <w:pStyle w:val="a6"/>
              <w:numPr>
                <w:ilvl w:val="0"/>
                <w:numId w:val="8"/>
              </w:numPr>
              <w:autoSpaceDE w:val="0"/>
              <w:autoSpaceDN w:val="0"/>
              <w:adjustRightInd w:val="0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Чи любите ви подорожувати? </w:t>
            </w:r>
          </w:p>
          <w:p w:rsidR="00783AE4" w:rsidRPr="005B1682" w:rsidRDefault="00783AE4" w:rsidP="00783AE4">
            <w:pPr>
              <w:pStyle w:val="a6"/>
              <w:numPr>
                <w:ilvl w:val="0"/>
                <w:numId w:val="8"/>
              </w:numPr>
              <w:autoSpaceDE w:val="0"/>
              <w:autoSpaceDN w:val="0"/>
              <w:adjustRightInd w:val="0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Які мі</w:t>
            </w:r>
            <w:r w:rsidRPr="005B1682">
              <w:rPr>
                <w:rFonts w:eastAsia="Malgun Gothic Semilight" w:cstheme="minorHAnsi"/>
                <w:sz w:val="24"/>
                <w:szCs w:val="24"/>
              </w:rPr>
              <w:t>ста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 і села нашої краї</w:t>
            </w:r>
            <w:r w:rsidRPr="005B1682">
              <w:rPr>
                <w:rFonts w:eastAsia="Malgun Gothic Semilight" w:cstheme="minorHAnsi"/>
                <w:sz w:val="24"/>
                <w:szCs w:val="24"/>
              </w:rPr>
              <w:t>ни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 ви ві</w:t>
            </w:r>
            <w:r w:rsidRPr="005B1682">
              <w:rPr>
                <w:rFonts w:eastAsia="Malgun Gothic Semilight" w:cstheme="minorHAnsi"/>
                <w:sz w:val="24"/>
                <w:szCs w:val="24"/>
              </w:rPr>
              <w:t>дв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>ідали разом і</w:t>
            </w:r>
            <w:r w:rsidRPr="005B1682">
              <w:rPr>
                <w:rFonts w:eastAsia="Malgun Gothic Semilight" w:cstheme="minorHAnsi"/>
                <w:sz w:val="24"/>
                <w:szCs w:val="24"/>
              </w:rPr>
              <w:t>з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 батьками? </w:t>
            </w:r>
          </w:p>
          <w:p w:rsidR="00783AE4" w:rsidRPr="005B1682" w:rsidRDefault="00783AE4" w:rsidP="00783AE4">
            <w:pPr>
              <w:pStyle w:val="a6"/>
              <w:numPr>
                <w:ilvl w:val="0"/>
                <w:numId w:val="8"/>
              </w:numPr>
              <w:autoSpaceDE w:val="0"/>
              <w:autoSpaceDN w:val="0"/>
              <w:adjustRightInd w:val="0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Що вам найбі</w:t>
            </w:r>
            <w:r w:rsidRPr="005B1682">
              <w:rPr>
                <w:rFonts w:eastAsia="Malgun Gothic Semilight" w:cstheme="minorHAnsi"/>
                <w:sz w:val="24"/>
                <w:szCs w:val="24"/>
              </w:rPr>
              <w:t>льше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 запам’яталося? Чого навчилися, що ді</w:t>
            </w:r>
            <w:r w:rsidRPr="005B1682">
              <w:rPr>
                <w:rFonts w:eastAsia="Malgun Gothic Semilight" w:cstheme="minorHAnsi"/>
                <w:sz w:val="24"/>
                <w:szCs w:val="24"/>
              </w:rPr>
              <w:t>зналися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 в подорожах?</w:t>
            </w:r>
          </w:p>
          <w:p w:rsidR="00783AE4" w:rsidRPr="005B1682" w:rsidRDefault="00783AE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</w:p>
          <w:p w:rsidR="00783AE4" w:rsidRPr="005B1682" w:rsidRDefault="00783AE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</w:p>
        </w:tc>
      </w:tr>
      <w:tr w:rsidR="00783AE4" w:rsidRPr="005B1682" w:rsidTr="00783AE4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83AE4" w:rsidRPr="005B1682" w:rsidRDefault="000650BD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lastRenderedPageBreak/>
              <w:t>4</w:t>
            </w:r>
          </w:p>
        </w:tc>
        <w:tc>
          <w:tcPr>
            <w:tcW w:w="8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650BD" w:rsidRPr="005B1682" w:rsidRDefault="00783AE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Робота в групах</w:t>
            </w:r>
            <w:r w:rsidR="000650BD" w:rsidRPr="005B1682">
              <w:rPr>
                <w:rFonts w:eastAsia="Adobe Gothic Std B" w:cstheme="minorHAnsi"/>
                <w:b/>
                <w:sz w:val="24"/>
                <w:szCs w:val="24"/>
              </w:rPr>
              <w:t xml:space="preserve">. </w:t>
            </w:r>
          </w:p>
          <w:p w:rsidR="00783AE4" w:rsidRPr="005B1682" w:rsidRDefault="000650BD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Створення і презентація правил «Щоб подорож була безпечною».</w:t>
            </w:r>
          </w:p>
          <w:p w:rsidR="00783AE4" w:rsidRPr="005B1682" w:rsidRDefault="000650BD" w:rsidP="00783AE4">
            <w:p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Вправа</w:t>
            </w:r>
            <w:r w:rsidR="00783AE4" w:rsidRPr="005B1682">
              <w:rPr>
                <w:rFonts w:eastAsia="Adobe Gothic Std B" w:cstheme="minorHAnsi"/>
                <w:b/>
                <w:sz w:val="24"/>
                <w:szCs w:val="24"/>
              </w:rPr>
              <w:t xml:space="preserve"> 3 підручника.</w:t>
            </w:r>
          </w:p>
          <w:p w:rsidR="000650BD" w:rsidRPr="005B1682" w:rsidRDefault="000650BD" w:rsidP="00783AE4">
            <w:p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lang w:eastAsia="ru-RU"/>
              </w:rPr>
              <w:drawing>
                <wp:inline distT="0" distB="0" distL="0" distR="0" wp14:anchorId="6A6E24A8" wp14:editId="1E8126C9">
                  <wp:extent cx="2390775" cy="1019175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0775" cy="1019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83AE4" w:rsidRPr="005B1682" w:rsidRDefault="00783AE4" w:rsidP="000650BD">
            <w:p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Перед виконанням вправи повідомити, що треба зважати не лише на зміст, а й на швидкість виконання завдання. Можна запропонувати такий варіант: 1) мозковий штурм – швидко пригадати якомога більше правил; 2) обговорити, який малюнок, символ передаватиме кожне правило, чи будуть якісь слова; 3) </w:t>
            </w:r>
            <w:r w:rsidR="000650BD" w:rsidRPr="005B1682">
              <w:rPr>
                <w:rFonts w:eastAsia="Adobe Gothic Std B" w:cstheme="minorHAnsi"/>
                <w:sz w:val="24"/>
                <w:szCs w:val="24"/>
              </w:rPr>
              <w:t>розподілити, хто що малює, а потім намалювати на великому аркуші чи наклеїти.</w:t>
            </w:r>
          </w:p>
          <w:p w:rsidR="000650BD" w:rsidRPr="005B1682" w:rsidRDefault="000650BD" w:rsidP="000650BD">
            <w:p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</w:p>
        </w:tc>
      </w:tr>
      <w:tr w:rsidR="00783AE4" w:rsidRPr="005B1682" w:rsidTr="00783AE4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783AE4" w:rsidRPr="005B1682" w:rsidRDefault="00783AE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3</w:t>
            </w:r>
          </w:p>
        </w:tc>
        <w:tc>
          <w:tcPr>
            <w:tcW w:w="8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783AE4" w:rsidRPr="005B1682" w:rsidRDefault="000650BD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Робота в зошиті на с</w:t>
            </w:r>
            <w:r w:rsidR="00783AE4" w:rsidRPr="005B1682">
              <w:rPr>
                <w:rFonts w:eastAsia="Adobe Gothic Std B" w:cstheme="minorHAnsi"/>
                <w:b/>
                <w:sz w:val="24"/>
                <w:szCs w:val="24"/>
              </w:rPr>
              <w:t xml:space="preserve">. 50, </w:t>
            </w:r>
            <w:proofErr w:type="spellStart"/>
            <w:r w:rsidR="00783AE4" w:rsidRPr="005B1682">
              <w:rPr>
                <w:rFonts w:eastAsia="Adobe Gothic Std B" w:cstheme="minorHAnsi"/>
                <w:b/>
                <w:sz w:val="24"/>
                <w:szCs w:val="24"/>
              </w:rPr>
              <w:t>впр</w:t>
            </w:r>
            <w:proofErr w:type="spellEnd"/>
            <w:r w:rsidR="00783AE4" w:rsidRPr="005B1682">
              <w:rPr>
                <w:rFonts w:eastAsia="Adobe Gothic Std B" w:cstheme="minorHAnsi"/>
                <w:b/>
                <w:sz w:val="24"/>
                <w:szCs w:val="24"/>
              </w:rPr>
              <w:t>. 1</w:t>
            </w:r>
          </w:p>
          <w:p w:rsidR="00783AE4" w:rsidRPr="005B1682" w:rsidRDefault="00783AE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58C872C9" wp14:editId="1CE874C5">
                  <wp:extent cx="3923842" cy="2940504"/>
                  <wp:effectExtent l="19050" t="0" r="458" b="0"/>
                  <wp:docPr id="40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 l="30037" t="19858" r="27750" b="370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32451" cy="2946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3AE4" w:rsidRPr="005B1682" w:rsidTr="00783AE4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783AE4" w:rsidRPr="005B1682" w:rsidRDefault="00783AE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lastRenderedPageBreak/>
              <w:t>4</w:t>
            </w:r>
          </w:p>
        </w:tc>
        <w:tc>
          <w:tcPr>
            <w:tcW w:w="8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783AE4" w:rsidRPr="005B1682" w:rsidRDefault="000650BD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Домашнє завдання</w:t>
            </w:r>
          </w:p>
          <w:p w:rsidR="000650BD" w:rsidRPr="005B1682" w:rsidRDefault="000650BD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Вправа 5 підручника</w:t>
            </w:r>
          </w:p>
          <w:p w:rsidR="000650BD" w:rsidRPr="005B1682" w:rsidRDefault="000650BD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</w:p>
          <w:p w:rsidR="00783AE4" w:rsidRPr="005B1682" w:rsidRDefault="000650BD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Підготувати коротку розповідь про визначних мандрівників.</w:t>
            </w:r>
          </w:p>
          <w:p w:rsidR="000650BD" w:rsidRPr="005B1682" w:rsidRDefault="000650BD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Підготувати картку для розповіді – </w:t>
            </w: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вправа 2 зошита.</w:t>
            </w:r>
          </w:p>
          <w:p w:rsidR="000650BD" w:rsidRPr="005B1682" w:rsidRDefault="000650BD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lang w:eastAsia="ru-RU"/>
              </w:rPr>
              <w:drawing>
                <wp:inline distT="0" distB="0" distL="0" distR="0" wp14:anchorId="6B9A145E" wp14:editId="1F0D61CF">
                  <wp:extent cx="4762500" cy="2400300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2500" cy="2400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B43" w:rsidRPr="005B1682" w:rsidTr="00746B43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DE9D9" w:themeFill="accent6" w:themeFillTint="33"/>
          </w:tcPr>
          <w:p w:rsidR="00746B43" w:rsidRPr="005B1682" w:rsidRDefault="00746B43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8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DE9D9" w:themeFill="accent6" w:themeFillTint="33"/>
          </w:tcPr>
          <w:p w:rsidR="00746B43" w:rsidRPr="005B1682" w:rsidRDefault="00746B43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</w:p>
        </w:tc>
      </w:tr>
      <w:tr w:rsidR="00783AE4" w:rsidRPr="005B1682" w:rsidTr="00783AE4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783AE4" w:rsidRPr="005B1682" w:rsidRDefault="00746B43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1</w:t>
            </w:r>
          </w:p>
        </w:tc>
        <w:tc>
          <w:tcPr>
            <w:tcW w:w="8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650BD" w:rsidRPr="005B1682" w:rsidRDefault="000650BD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Урок 2</w:t>
            </w:r>
          </w:p>
          <w:p w:rsidR="000650BD" w:rsidRPr="005B1682" w:rsidRDefault="000650BD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Повідомити дітям, що сьогодні ми теж говоритимемо про подорожі – але про ті, які відбулися в минулому.</w:t>
            </w:r>
          </w:p>
          <w:p w:rsidR="00783AE4" w:rsidRPr="005B1682" w:rsidRDefault="000650BD" w:rsidP="000650BD">
            <w:pPr>
              <w:pStyle w:val="a6"/>
              <w:numPr>
                <w:ilvl w:val="0"/>
                <w:numId w:val="10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Читання тексту підручника.</w:t>
            </w:r>
          </w:p>
          <w:p w:rsidR="000650BD" w:rsidRPr="005B1682" w:rsidRDefault="000650BD" w:rsidP="000650BD">
            <w:pPr>
              <w:pStyle w:val="a6"/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Завдання перед читанням: після читання тексту пояснити, чим відрізняються подорожі в минулому від сучасних подорожей, а що в них спільного.</w:t>
            </w:r>
          </w:p>
          <w:p w:rsidR="000650BD" w:rsidRPr="005B1682" w:rsidRDefault="000650BD" w:rsidP="000650BD">
            <w:pPr>
              <w:pStyle w:val="a6"/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lang w:eastAsia="ru-RU"/>
              </w:rPr>
              <w:lastRenderedPageBreak/>
              <w:drawing>
                <wp:inline distT="0" distB="0" distL="0" distR="0" wp14:anchorId="1931C943" wp14:editId="51F0297F">
                  <wp:extent cx="4600575" cy="1581150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00575" cy="1581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650BD" w:rsidRPr="005B1682" w:rsidRDefault="000650BD" w:rsidP="000650BD">
            <w:pPr>
              <w:pStyle w:val="a6"/>
              <w:numPr>
                <w:ilvl w:val="0"/>
                <w:numId w:val="10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Відповіді дітей.</w:t>
            </w:r>
          </w:p>
          <w:p w:rsidR="000650BD" w:rsidRPr="005B1682" w:rsidRDefault="000650BD" w:rsidP="000650BD">
            <w:pPr>
              <w:pStyle w:val="a6"/>
              <w:numPr>
                <w:ilvl w:val="0"/>
                <w:numId w:val="10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Читання тексту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 в рамках про Геродота, Колумба</w:t>
            </w:r>
            <w:r w:rsidR="00746B43" w:rsidRPr="005B1682">
              <w:rPr>
                <w:rFonts w:eastAsia="Adobe Gothic Std B" w:cstheme="minorHAnsi"/>
                <w:sz w:val="24"/>
                <w:szCs w:val="24"/>
              </w:rPr>
              <w:t>, Миклухо-Маклая та продовження тексту підручника (с. 85).</w:t>
            </w:r>
          </w:p>
          <w:p w:rsidR="00746B43" w:rsidRPr="005B1682" w:rsidRDefault="00746B43" w:rsidP="00746B43">
            <w:pPr>
              <w:pStyle w:val="a6"/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Під час читання вчитель показує географічні назви, згадані в тексті, на карті.</w:t>
            </w:r>
          </w:p>
          <w:p w:rsidR="00746B43" w:rsidRPr="005B1682" w:rsidRDefault="00746B43" w:rsidP="00746B43">
            <w:pPr>
              <w:pStyle w:val="a6"/>
              <w:numPr>
                <w:ilvl w:val="0"/>
                <w:numId w:val="11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Які риси характеру мали мати мандрівники в минулому?</w:t>
            </w:r>
          </w:p>
          <w:p w:rsidR="00746B43" w:rsidRPr="005B1682" w:rsidRDefault="00746B43" w:rsidP="00746B43">
            <w:pPr>
              <w:pStyle w:val="a6"/>
              <w:numPr>
                <w:ilvl w:val="0"/>
                <w:numId w:val="11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Чим ми сьогодні завдячуємо вандрівникам минулого?</w:t>
            </w:r>
          </w:p>
          <w:p w:rsidR="00746B43" w:rsidRPr="005B1682" w:rsidRDefault="00746B43" w:rsidP="00746B43">
            <w:pPr>
              <w:pStyle w:val="a6"/>
              <w:numPr>
                <w:ilvl w:val="0"/>
                <w:numId w:val="11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Який факт із прочитаного вас найбільше вразив?</w:t>
            </w:r>
          </w:p>
          <w:p w:rsidR="00746B43" w:rsidRPr="005B1682" w:rsidRDefault="00746B43" w:rsidP="00746B43">
            <w:pPr>
              <w:pStyle w:val="a6"/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</w:p>
          <w:p w:rsidR="00746B43" w:rsidRPr="005B1682" w:rsidRDefault="00746B43" w:rsidP="00746B43">
            <w:pPr>
              <w:pStyle w:val="a6"/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</w:p>
        </w:tc>
      </w:tr>
      <w:tr w:rsidR="00746B43" w:rsidRPr="005B1682" w:rsidTr="00783AE4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46B43" w:rsidRPr="005B1682" w:rsidRDefault="00746B43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lastRenderedPageBreak/>
              <w:t>2</w:t>
            </w:r>
          </w:p>
        </w:tc>
        <w:tc>
          <w:tcPr>
            <w:tcW w:w="8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46B43" w:rsidRPr="005B1682" w:rsidRDefault="00746B43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Розповіді дітей про видатних мандрівників</w:t>
            </w:r>
          </w:p>
        </w:tc>
      </w:tr>
      <w:tr w:rsidR="00746B43" w:rsidRPr="005B1682" w:rsidTr="00783AE4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46B43" w:rsidRPr="005B1682" w:rsidRDefault="00746B43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3</w:t>
            </w:r>
          </w:p>
        </w:tc>
        <w:tc>
          <w:tcPr>
            <w:tcW w:w="8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46B43" w:rsidRPr="005B1682" w:rsidRDefault="00746B43" w:rsidP="00746B43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 xml:space="preserve">Перегляд відео 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>(якщо залишиться час, на вибір учителя)</w:t>
            </w:r>
          </w:p>
          <w:p w:rsidR="008250E8" w:rsidRPr="005B1682" w:rsidRDefault="008250E8" w:rsidP="00746B43">
            <w:pPr>
              <w:spacing w:before="100" w:beforeAutospacing="1" w:after="100" w:afterAutospacing="1"/>
              <w:outlineLvl w:val="0"/>
              <w:rPr>
                <w:rFonts w:eastAsia="Adobe Gothic Std B" w:cstheme="minorHAnsi"/>
                <w:sz w:val="24"/>
                <w:szCs w:val="24"/>
              </w:rPr>
            </w:pPr>
          </w:p>
          <w:p w:rsidR="008250E8" w:rsidRPr="005B1682" w:rsidRDefault="008250E8" w:rsidP="008250E8">
            <w:pPr>
              <w:pStyle w:val="1"/>
              <w:numPr>
                <w:ilvl w:val="0"/>
                <w:numId w:val="12"/>
              </w:numPr>
              <w:outlineLvl w:val="0"/>
              <w:rPr>
                <w:rFonts w:asciiTheme="minorHAnsi" w:eastAsia="Adobe Gothic Std B" w:hAnsiTheme="minorHAnsi" w:cstheme="minorHAnsi"/>
                <w:b w:val="0"/>
                <w:bCs w:val="0"/>
                <w:kern w:val="0"/>
                <w:sz w:val="24"/>
                <w:szCs w:val="24"/>
                <w:lang w:val="uk-UA" w:eastAsia="en-US"/>
              </w:rPr>
            </w:pPr>
            <w:r w:rsidRPr="005B1682">
              <w:rPr>
                <w:rFonts w:asciiTheme="minorHAnsi" w:eastAsia="Adobe Gothic Std B" w:hAnsiTheme="minorHAnsi" w:cstheme="minorHAnsi"/>
                <w:b w:val="0"/>
                <w:bCs w:val="0"/>
                <w:kern w:val="0"/>
                <w:sz w:val="24"/>
                <w:szCs w:val="24"/>
                <w:lang w:val="uk-UA" w:eastAsia="en-US"/>
              </w:rPr>
              <w:t xml:space="preserve">Мультфільм «Христофор Колумб» (1 хв. 22 </w:t>
            </w:r>
            <w:proofErr w:type="spellStart"/>
            <w:r w:rsidRPr="005B1682">
              <w:rPr>
                <w:rFonts w:asciiTheme="minorHAnsi" w:eastAsia="Adobe Gothic Std B" w:hAnsiTheme="minorHAnsi" w:cstheme="minorHAnsi"/>
                <w:b w:val="0"/>
                <w:bCs w:val="0"/>
                <w:kern w:val="0"/>
                <w:sz w:val="24"/>
                <w:szCs w:val="24"/>
                <w:lang w:val="uk-UA" w:eastAsia="en-US"/>
              </w:rPr>
              <w:t>сек</w:t>
            </w:r>
            <w:proofErr w:type="spellEnd"/>
            <w:r w:rsidRPr="005B1682">
              <w:rPr>
                <w:rFonts w:asciiTheme="minorHAnsi" w:eastAsia="Adobe Gothic Std B" w:hAnsiTheme="minorHAnsi" w:cstheme="minorHAnsi"/>
                <w:b w:val="0"/>
                <w:bCs w:val="0"/>
                <w:kern w:val="0"/>
                <w:sz w:val="24"/>
                <w:szCs w:val="24"/>
                <w:lang w:val="uk-UA" w:eastAsia="en-US"/>
              </w:rPr>
              <w:t>.)</w:t>
            </w:r>
          </w:p>
          <w:p w:rsidR="008250E8" w:rsidRPr="005B1682" w:rsidRDefault="008250E8" w:rsidP="008250E8">
            <w:pPr>
              <w:pStyle w:val="1"/>
              <w:ind w:left="720"/>
              <w:outlineLvl w:val="0"/>
              <w:rPr>
                <w:rFonts w:asciiTheme="minorHAnsi" w:eastAsia="Adobe Gothic Std B" w:hAnsiTheme="minorHAnsi" w:cstheme="minorHAnsi"/>
                <w:b w:val="0"/>
                <w:bCs w:val="0"/>
                <w:kern w:val="0"/>
                <w:sz w:val="24"/>
                <w:szCs w:val="24"/>
                <w:lang w:val="uk-UA" w:eastAsia="en-US"/>
              </w:rPr>
            </w:pPr>
            <w:r w:rsidRPr="005B1682">
              <w:rPr>
                <w:rFonts w:asciiTheme="minorHAnsi" w:eastAsia="Adobe Gothic Std B" w:hAnsiTheme="minorHAnsi" w:cstheme="minorHAnsi"/>
                <w:b w:val="0"/>
                <w:bCs w:val="0"/>
                <w:kern w:val="0"/>
                <w:sz w:val="24"/>
                <w:szCs w:val="24"/>
                <w:lang w:val="uk-UA" w:eastAsia="en-US"/>
              </w:rPr>
              <w:t>https://www.youtube.com/watch?v=9INunXJ9U3M</w:t>
            </w:r>
          </w:p>
          <w:p w:rsidR="008250E8" w:rsidRPr="005B1682" w:rsidRDefault="008250E8" w:rsidP="00746B43">
            <w:pPr>
              <w:spacing w:before="100" w:beforeAutospacing="1" w:after="100" w:afterAutospacing="1"/>
              <w:outlineLvl w:val="0"/>
              <w:rPr>
                <w:rFonts w:eastAsia="Adobe Gothic Std B" w:cstheme="minorHAnsi"/>
                <w:sz w:val="24"/>
                <w:szCs w:val="24"/>
              </w:rPr>
            </w:pPr>
          </w:p>
          <w:p w:rsidR="008250E8" w:rsidRPr="005B1682" w:rsidRDefault="008250E8" w:rsidP="008250E8">
            <w:pPr>
              <w:pStyle w:val="a6"/>
              <w:numPr>
                <w:ilvl w:val="0"/>
                <w:numId w:val="12"/>
              </w:numPr>
              <w:spacing w:before="100" w:beforeAutospacing="1" w:after="100" w:afterAutospacing="1"/>
              <w:outlineLvl w:val="0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Одна історія. Як Колумбу вдалося відкрити Новий Світ (7 хв. 28 </w:t>
            </w:r>
            <w:proofErr w:type="spellStart"/>
            <w:r w:rsidRPr="005B1682">
              <w:rPr>
                <w:rFonts w:eastAsia="Adobe Gothic Std B" w:cstheme="minorHAnsi"/>
                <w:sz w:val="24"/>
                <w:szCs w:val="24"/>
              </w:rPr>
              <w:t>сек</w:t>
            </w:r>
            <w:proofErr w:type="spellEnd"/>
            <w:r w:rsidRPr="005B1682">
              <w:rPr>
                <w:rFonts w:eastAsia="Adobe Gothic Std B" w:cstheme="minorHAnsi"/>
                <w:sz w:val="24"/>
                <w:szCs w:val="24"/>
              </w:rPr>
              <w:t>.)</w:t>
            </w:r>
          </w:p>
          <w:p w:rsidR="008250E8" w:rsidRPr="005B1682" w:rsidRDefault="008250E8" w:rsidP="008250E8">
            <w:pPr>
              <w:pStyle w:val="a6"/>
              <w:spacing w:before="100" w:beforeAutospacing="1" w:after="100" w:afterAutospacing="1"/>
              <w:outlineLvl w:val="0"/>
              <w:rPr>
                <w:rFonts w:eastAsia="Adobe Gothic Std B" w:cstheme="minorHAnsi"/>
                <w:sz w:val="24"/>
                <w:szCs w:val="24"/>
              </w:rPr>
            </w:pPr>
            <w:hyperlink r:id="rId27" w:history="1">
              <w:r w:rsidRPr="005B1682">
                <w:rPr>
                  <w:rStyle w:val="a7"/>
                  <w:rFonts w:eastAsia="Adobe Gothic Std B" w:cstheme="minorHAnsi"/>
                  <w:sz w:val="24"/>
                  <w:szCs w:val="24"/>
                </w:rPr>
                <w:t>https://www.youtube.com/watch?v=8_xsXvMQ1Q0&amp;t=109s</w:t>
              </w:r>
            </w:hyperlink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 </w:t>
            </w:r>
          </w:p>
          <w:p w:rsidR="008250E8" w:rsidRPr="005B1682" w:rsidRDefault="008250E8" w:rsidP="00746B43">
            <w:pPr>
              <w:spacing w:before="100" w:beforeAutospacing="1" w:after="100" w:afterAutospacing="1"/>
              <w:outlineLvl w:val="0"/>
              <w:rPr>
                <w:rFonts w:eastAsia="Adobe Gothic Std B" w:cstheme="minorHAnsi"/>
                <w:sz w:val="24"/>
                <w:szCs w:val="24"/>
              </w:rPr>
            </w:pPr>
          </w:p>
          <w:p w:rsidR="00746B43" w:rsidRPr="005B1682" w:rsidRDefault="00746B43" w:rsidP="008250E8">
            <w:pPr>
              <w:pStyle w:val="a6"/>
              <w:numPr>
                <w:ilvl w:val="0"/>
                <w:numId w:val="12"/>
              </w:numPr>
              <w:spacing w:before="100" w:beforeAutospacing="1" w:after="100" w:afterAutospacing="1"/>
              <w:outlineLvl w:val="0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Українець, який зміг підкорити людоїдів з Гвінеї</w:t>
            </w:r>
          </w:p>
          <w:p w:rsidR="00746B43" w:rsidRPr="005B1682" w:rsidRDefault="00746B43" w:rsidP="00746B43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hyperlink r:id="rId28" w:history="1">
              <w:r w:rsidRPr="005B1682">
                <w:rPr>
                  <w:rStyle w:val="a7"/>
                  <w:rFonts w:eastAsia="Adobe Gothic Std B" w:cstheme="minorHAnsi"/>
                  <w:b/>
                  <w:sz w:val="24"/>
                  <w:szCs w:val="24"/>
                </w:rPr>
                <w:t>https://www.youtube.com/watch?v=OGmwtvnflkk&amp;t=49s</w:t>
              </w:r>
            </w:hyperlink>
          </w:p>
          <w:p w:rsidR="008250E8" w:rsidRPr="005B1682" w:rsidRDefault="008250E8" w:rsidP="008250E8">
            <w:pPr>
              <w:pStyle w:val="1"/>
              <w:outlineLvl w:val="0"/>
              <w:rPr>
                <w:rFonts w:asciiTheme="minorHAnsi" w:eastAsia="Adobe Gothic Std B" w:hAnsiTheme="minorHAnsi" w:cstheme="minorHAnsi"/>
                <w:b w:val="0"/>
                <w:bCs w:val="0"/>
                <w:kern w:val="0"/>
                <w:sz w:val="24"/>
                <w:szCs w:val="24"/>
                <w:lang w:val="uk-UA" w:eastAsia="en-US"/>
              </w:rPr>
            </w:pPr>
            <w:r w:rsidRPr="005B1682">
              <w:rPr>
                <w:rFonts w:eastAsia="Adobe Gothic Std B" w:cstheme="minorHAnsi"/>
                <w:b w:val="0"/>
                <w:sz w:val="24"/>
                <w:szCs w:val="24"/>
                <w:lang w:val="uk-UA"/>
              </w:rPr>
              <w:t xml:space="preserve">4) </w:t>
            </w:r>
            <w:r w:rsidRPr="005B1682">
              <w:rPr>
                <w:rFonts w:asciiTheme="minorHAnsi" w:eastAsia="Adobe Gothic Std B" w:hAnsiTheme="minorHAnsi" w:cstheme="minorHAnsi"/>
                <w:b w:val="0"/>
                <w:bCs w:val="0"/>
                <w:kern w:val="0"/>
                <w:sz w:val="24"/>
                <w:szCs w:val="24"/>
                <w:lang w:val="uk-UA" w:eastAsia="en-US"/>
              </w:rPr>
              <w:t>Одна історія. Як перша навколосвітня подорож Магеллана остаточно "зробила" Землю круглою</w:t>
            </w:r>
          </w:p>
          <w:p w:rsidR="008250E8" w:rsidRPr="005B1682" w:rsidRDefault="008250E8" w:rsidP="008250E8">
            <w:pPr>
              <w:pStyle w:val="1"/>
              <w:outlineLvl w:val="0"/>
              <w:rPr>
                <w:rStyle w:val="a7"/>
                <w:rFonts w:asciiTheme="minorHAnsi" w:eastAsia="Adobe Gothic Std B" w:hAnsiTheme="minorHAnsi" w:cstheme="minorHAnsi"/>
                <w:bCs w:val="0"/>
                <w:kern w:val="0"/>
                <w:sz w:val="24"/>
                <w:szCs w:val="24"/>
                <w:lang w:val="uk-UA" w:eastAsia="en-US"/>
              </w:rPr>
            </w:pPr>
            <w:r w:rsidRPr="005B1682">
              <w:rPr>
                <w:rStyle w:val="a7"/>
                <w:rFonts w:asciiTheme="minorHAnsi" w:eastAsia="Adobe Gothic Std B" w:hAnsiTheme="minorHAnsi" w:cstheme="minorHAnsi"/>
                <w:bCs w:val="0"/>
                <w:kern w:val="0"/>
                <w:sz w:val="24"/>
                <w:szCs w:val="24"/>
                <w:lang w:val="uk-UA" w:eastAsia="en-US"/>
              </w:rPr>
              <w:t>https://www.youtube.com/watch?v=jC9Ec8QkOoQ</w:t>
            </w:r>
          </w:p>
          <w:p w:rsidR="00746B43" w:rsidRPr="005B1682" w:rsidRDefault="00746B43" w:rsidP="00746B43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</w:p>
          <w:p w:rsidR="008250E8" w:rsidRPr="005B1682" w:rsidRDefault="008250E8" w:rsidP="008250E8">
            <w:pPr>
              <w:pStyle w:val="1"/>
              <w:outlineLvl w:val="0"/>
              <w:rPr>
                <w:lang w:val="uk-UA"/>
              </w:rPr>
            </w:pPr>
            <w:r w:rsidRPr="005B1682">
              <w:rPr>
                <w:rFonts w:eastAsia="Adobe Gothic Std B" w:cstheme="minorHAnsi"/>
                <w:b w:val="0"/>
                <w:sz w:val="24"/>
                <w:szCs w:val="24"/>
                <w:lang w:val="uk-UA"/>
              </w:rPr>
              <w:t xml:space="preserve">5) </w:t>
            </w:r>
            <w:r w:rsidR="00746B43" w:rsidRPr="005B1682">
              <w:rPr>
                <w:rFonts w:eastAsia="Adobe Gothic Std B" w:cstheme="minorHAnsi"/>
                <w:b w:val="0"/>
                <w:sz w:val="24"/>
                <w:szCs w:val="24"/>
                <w:lang w:val="uk-UA"/>
              </w:rPr>
              <w:t xml:space="preserve"> </w:t>
            </w:r>
            <w:r w:rsidRPr="005B1682">
              <w:rPr>
                <w:rFonts w:eastAsia="Adobe Gothic Std B" w:cstheme="minorHAnsi"/>
                <w:b w:val="0"/>
                <w:sz w:val="24"/>
                <w:szCs w:val="24"/>
                <w:lang w:val="uk-UA"/>
              </w:rPr>
              <w:t>Презентація «</w:t>
            </w:r>
            <w:proofErr w:type="spellStart"/>
            <w:r w:rsidRPr="005B1682">
              <w:rPr>
                <w:rFonts w:asciiTheme="minorHAnsi" w:eastAsia="Adobe Gothic Std B" w:hAnsiTheme="minorHAnsi" w:cstheme="minorHAnsi"/>
                <w:b w:val="0"/>
                <w:bCs w:val="0"/>
                <w:kern w:val="0"/>
                <w:sz w:val="24"/>
                <w:szCs w:val="24"/>
                <w:lang w:val="uk-UA" w:eastAsia="en-US"/>
              </w:rPr>
              <w:t>Миклухо</w:t>
            </w:r>
            <w:proofErr w:type="spellEnd"/>
            <w:r w:rsidRPr="005B1682">
              <w:rPr>
                <w:rFonts w:asciiTheme="minorHAnsi" w:eastAsia="Adobe Gothic Std B" w:hAnsiTheme="minorHAnsi" w:cstheme="minorHAnsi"/>
                <w:b w:val="0"/>
                <w:bCs w:val="0"/>
                <w:kern w:val="0"/>
                <w:sz w:val="24"/>
                <w:szCs w:val="24"/>
                <w:lang w:val="uk-UA" w:eastAsia="en-US"/>
              </w:rPr>
              <w:t xml:space="preserve"> </w:t>
            </w:r>
            <w:proofErr w:type="spellStart"/>
            <w:r w:rsidRPr="005B1682">
              <w:rPr>
                <w:rFonts w:asciiTheme="minorHAnsi" w:eastAsia="Adobe Gothic Std B" w:hAnsiTheme="minorHAnsi" w:cstheme="minorHAnsi"/>
                <w:b w:val="0"/>
                <w:bCs w:val="0"/>
                <w:kern w:val="0"/>
                <w:sz w:val="24"/>
                <w:szCs w:val="24"/>
                <w:lang w:val="uk-UA" w:eastAsia="en-US"/>
              </w:rPr>
              <w:t>Маклай</w:t>
            </w:r>
            <w:proofErr w:type="spellEnd"/>
            <w:r w:rsidRPr="005B1682">
              <w:rPr>
                <w:rFonts w:asciiTheme="minorHAnsi" w:eastAsia="Adobe Gothic Std B" w:hAnsiTheme="minorHAnsi" w:cstheme="minorHAnsi"/>
                <w:b w:val="0"/>
                <w:bCs w:val="0"/>
                <w:kern w:val="0"/>
                <w:sz w:val="24"/>
                <w:szCs w:val="24"/>
                <w:lang w:val="uk-UA" w:eastAsia="en-US"/>
              </w:rPr>
              <w:t xml:space="preserve">. Подорож до Нової Гвінеї» (5 хв. 16 </w:t>
            </w:r>
            <w:proofErr w:type="spellStart"/>
            <w:r w:rsidRPr="005B1682">
              <w:rPr>
                <w:rFonts w:asciiTheme="minorHAnsi" w:eastAsia="Adobe Gothic Std B" w:hAnsiTheme="minorHAnsi" w:cstheme="minorHAnsi"/>
                <w:b w:val="0"/>
                <w:bCs w:val="0"/>
                <w:kern w:val="0"/>
                <w:sz w:val="24"/>
                <w:szCs w:val="24"/>
                <w:lang w:val="uk-UA" w:eastAsia="en-US"/>
              </w:rPr>
              <w:t>сек</w:t>
            </w:r>
            <w:proofErr w:type="spellEnd"/>
            <w:r w:rsidRPr="005B1682">
              <w:rPr>
                <w:rFonts w:asciiTheme="minorHAnsi" w:eastAsia="Adobe Gothic Std B" w:hAnsiTheme="minorHAnsi" w:cstheme="minorHAnsi"/>
                <w:b w:val="0"/>
                <w:bCs w:val="0"/>
                <w:kern w:val="0"/>
                <w:sz w:val="24"/>
                <w:szCs w:val="24"/>
                <w:lang w:val="uk-UA" w:eastAsia="en-US"/>
              </w:rPr>
              <w:t>.)</w:t>
            </w:r>
          </w:p>
          <w:p w:rsidR="00746B43" w:rsidRPr="005B1682" w:rsidRDefault="00746B43" w:rsidP="008250E8">
            <w:pPr>
              <w:pStyle w:val="1"/>
              <w:outlineLvl w:val="0"/>
              <w:rPr>
                <w:rFonts w:eastAsia="Adobe Gothic Std B" w:cstheme="minorHAnsi"/>
                <w:b w:val="0"/>
                <w:sz w:val="24"/>
                <w:szCs w:val="24"/>
                <w:lang w:val="uk-UA"/>
              </w:rPr>
            </w:pPr>
            <w:hyperlink r:id="rId29" w:history="1">
              <w:r w:rsidRPr="005B1682">
                <w:rPr>
                  <w:rStyle w:val="a7"/>
                  <w:rFonts w:eastAsia="Adobe Gothic Std B" w:cstheme="minorHAnsi"/>
                  <w:sz w:val="24"/>
                  <w:szCs w:val="24"/>
                  <w:lang w:val="uk-UA"/>
                </w:rPr>
                <w:t>https://www.youtube.com/watch?v=tJbc5u1cVdU</w:t>
              </w:r>
            </w:hyperlink>
            <w:r w:rsidRPr="005B1682">
              <w:rPr>
                <w:rFonts w:eastAsia="Adobe Gothic Std B" w:cstheme="minorHAnsi"/>
                <w:b w:val="0"/>
                <w:sz w:val="24"/>
                <w:szCs w:val="24"/>
                <w:lang w:val="uk-UA"/>
              </w:rPr>
              <w:t xml:space="preserve">   </w:t>
            </w:r>
          </w:p>
        </w:tc>
      </w:tr>
      <w:tr w:rsidR="00AF0344" w:rsidRPr="005B1682" w:rsidTr="00783AE4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F0344" w:rsidRPr="005B1682" w:rsidRDefault="00AF034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8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F0344" w:rsidRPr="005B1682" w:rsidRDefault="00AF0344" w:rsidP="00746B43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Домашнє завдання</w:t>
            </w:r>
          </w:p>
          <w:p w:rsidR="00F125BE" w:rsidRPr="005B1682" w:rsidRDefault="00F125BE" w:rsidP="00746B43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За бажанням (кілька учнів)</w:t>
            </w:r>
          </w:p>
          <w:p w:rsidR="00AF0344" w:rsidRPr="005B1682" w:rsidRDefault="00AF0344" w:rsidP="00746B43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Підготувати коротку розповідь про цікаву історичну пам’ятку рідного краю.</w:t>
            </w:r>
          </w:p>
        </w:tc>
      </w:tr>
      <w:tr w:rsidR="008922EE" w:rsidRPr="005B1682" w:rsidTr="00783AE4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922EE" w:rsidRPr="005B1682" w:rsidRDefault="008922EE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8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922EE" w:rsidRPr="005B1682" w:rsidRDefault="008922EE" w:rsidP="00746B43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</w:p>
          <w:p w:rsidR="008922EE" w:rsidRPr="005B1682" w:rsidRDefault="008922EE" w:rsidP="008922E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Підсумок уроку</w:t>
            </w:r>
          </w:p>
          <w:p w:rsidR="008922EE" w:rsidRPr="005B1682" w:rsidRDefault="008922EE" w:rsidP="008922E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Критерії, за якими кожен учень перевіряє результати своєї роботи на уроці.</w:t>
            </w:r>
          </w:p>
          <w:p w:rsidR="00AF0344" w:rsidRPr="005B1682" w:rsidRDefault="008922EE" w:rsidP="008922EE">
            <w:pPr>
              <w:pStyle w:val="a6"/>
              <w:numPr>
                <w:ilvl w:val="0"/>
                <w:numId w:val="2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Я </w:t>
            </w:r>
            <w:r w:rsidR="00AF0344" w:rsidRPr="005B1682">
              <w:rPr>
                <w:rFonts w:eastAsia="Adobe Gothic Std B" w:cstheme="minorHAnsi"/>
                <w:sz w:val="24"/>
                <w:szCs w:val="24"/>
              </w:rPr>
              <w:t>вмію уважно читати текст і відповідати на запитання за текстом.</w:t>
            </w:r>
          </w:p>
          <w:p w:rsidR="008922EE" w:rsidRPr="005B1682" w:rsidRDefault="00AF0344" w:rsidP="008922EE">
            <w:pPr>
              <w:pStyle w:val="a6"/>
              <w:numPr>
                <w:ilvl w:val="0"/>
                <w:numId w:val="2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Я вчуся складати карту думок</w:t>
            </w:r>
            <w:r w:rsidR="008922EE" w:rsidRPr="005B1682">
              <w:rPr>
                <w:rFonts w:eastAsia="Adobe Gothic Std B" w:cstheme="minorHAnsi"/>
                <w:sz w:val="24"/>
                <w:szCs w:val="24"/>
              </w:rPr>
              <w:t>.</w:t>
            </w:r>
          </w:p>
          <w:p w:rsidR="008922EE" w:rsidRPr="005B1682" w:rsidRDefault="008922EE" w:rsidP="008922EE">
            <w:pPr>
              <w:pStyle w:val="a6"/>
              <w:numPr>
                <w:ilvl w:val="0"/>
                <w:numId w:val="2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Я </w:t>
            </w:r>
            <w:r w:rsidR="00AF0344" w:rsidRPr="005B1682">
              <w:rPr>
                <w:rFonts w:eastAsia="Adobe Gothic Std B" w:cstheme="minorHAnsi"/>
                <w:sz w:val="24"/>
                <w:szCs w:val="24"/>
              </w:rPr>
              <w:t>можу розповісти про свої враження від подорожі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>.</w:t>
            </w:r>
          </w:p>
          <w:p w:rsidR="008922EE" w:rsidRPr="005B1682" w:rsidRDefault="008922EE" w:rsidP="008922EE">
            <w:pPr>
              <w:pStyle w:val="a6"/>
              <w:numPr>
                <w:ilvl w:val="0"/>
                <w:numId w:val="2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Я можу назвати </w:t>
            </w:r>
            <w:r w:rsidR="00AF0344" w:rsidRPr="005B1682">
              <w:rPr>
                <w:rFonts w:eastAsia="Adobe Gothic Std B" w:cstheme="minorHAnsi"/>
                <w:sz w:val="24"/>
                <w:szCs w:val="24"/>
              </w:rPr>
              <w:t>кількох видатних мандрівників минулого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>.</w:t>
            </w:r>
          </w:p>
          <w:p w:rsidR="008922EE" w:rsidRPr="005B1682" w:rsidRDefault="008922EE" w:rsidP="00746B43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</w:p>
        </w:tc>
      </w:tr>
    </w:tbl>
    <w:p w:rsidR="00AF0344" w:rsidRPr="005B1682" w:rsidRDefault="00AF0344" w:rsidP="00205FEC">
      <w:pPr>
        <w:spacing w:before="100" w:beforeAutospacing="1" w:after="100" w:afterAutospacing="1" w:line="360" w:lineRule="auto"/>
        <w:contextualSpacing/>
        <w:jc w:val="both"/>
        <w:rPr>
          <w:rFonts w:cstheme="minorHAnsi"/>
          <w:b/>
          <w:i/>
          <w:sz w:val="24"/>
          <w:szCs w:val="24"/>
        </w:rPr>
      </w:pPr>
    </w:p>
    <w:p w:rsidR="00AF0344" w:rsidRPr="005B1682" w:rsidRDefault="00AF0344">
      <w:pPr>
        <w:rPr>
          <w:rFonts w:cstheme="minorHAnsi"/>
          <w:b/>
          <w:i/>
          <w:sz w:val="24"/>
          <w:szCs w:val="24"/>
        </w:rPr>
      </w:pPr>
      <w:r w:rsidRPr="005B1682">
        <w:rPr>
          <w:rFonts w:cstheme="minorHAnsi"/>
          <w:b/>
          <w:i/>
          <w:sz w:val="24"/>
          <w:szCs w:val="24"/>
        </w:rPr>
        <w:br w:type="page"/>
      </w:r>
    </w:p>
    <w:p w:rsidR="00BA51B6" w:rsidRPr="005B1682" w:rsidRDefault="00BA51B6" w:rsidP="00205FEC">
      <w:pPr>
        <w:spacing w:before="100" w:beforeAutospacing="1" w:after="100" w:afterAutospacing="1" w:line="360" w:lineRule="auto"/>
        <w:contextualSpacing/>
        <w:jc w:val="both"/>
        <w:rPr>
          <w:rFonts w:cstheme="minorHAnsi"/>
          <w:b/>
          <w:sz w:val="32"/>
          <w:szCs w:val="32"/>
        </w:rPr>
      </w:pPr>
      <w:r w:rsidRPr="005B1682">
        <w:rPr>
          <w:rFonts w:cstheme="minorHAnsi"/>
          <w:b/>
          <w:i/>
          <w:sz w:val="32"/>
          <w:szCs w:val="32"/>
        </w:rPr>
        <w:lastRenderedPageBreak/>
        <w:t>Тема уроку 101:</w:t>
      </w:r>
      <w:r w:rsidRPr="005B1682">
        <w:rPr>
          <w:rFonts w:cstheme="minorHAnsi"/>
          <w:b/>
          <w:sz w:val="32"/>
          <w:szCs w:val="32"/>
        </w:rPr>
        <w:t xml:space="preserve"> Подорожі в минуле України [86;</w:t>
      </w:r>
      <w:r w:rsidRPr="005B1682">
        <w:rPr>
          <w:rFonts w:cstheme="minorHAnsi"/>
          <w:b/>
          <w:i/>
          <w:sz w:val="32"/>
          <w:szCs w:val="32"/>
        </w:rPr>
        <w:t xml:space="preserve"> 51</w:t>
      </w:r>
      <w:r w:rsidRPr="005B1682">
        <w:rPr>
          <w:rFonts w:cstheme="minorHAnsi"/>
          <w:b/>
          <w:sz w:val="32"/>
          <w:szCs w:val="32"/>
        </w:rPr>
        <w:t>]</w:t>
      </w:r>
    </w:p>
    <w:p w:rsidR="00BA51B6" w:rsidRPr="005B1682" w:rsidRDefault="00BA51B6" w:rsidP="00205FEC">
      <w:pPr>
        <w:spacing w:before="100" w:beforeAutospacing="1" w:after="100" w:afterAutospacing="1" w:line="360" w:lineRule="auto"/>
        <w:contextualSpacing/>
        <w:jc w:val="both"/>
        <w:rPr>
          <w:rFonts w:cstheme="minorHAnsi"/>
          <w:sz w:val="24"/>
          <w:szCs w:val="24"/>
        </w:rPr>
      </w:pPr>
      <w:r w:rsidRPr="005B1682">
        <w:rPr>
          <w:rFonts w:cstheme="minorHAnsi"/>
          <w:b/>
          <w:i/>
          <w:sz w:val="24"/>
          <w:szCs w:val="24"/>
        </w:rPr>
        <w:t>Орієнтовні проблемні/дослідницькі запитання:</w:t>
      </w:r>
      <w:r w:rsidRPr="005B1682">
        <w:rPr>
          <w:rFonts w:cstheme="minorHAnsi"/>
          <w:i/>
          <w:sz w:val="24"/>
          <w:szCs w:val="24"/>
        </w:rPr>
        <w:t xml:space="preserve"> </w:t>
      </w:r>
      <w:r w:rsidR="00AF0344" w:rsidRPr="005B1682">
        <w:rPr>
          <w:rFonts w:cstheme="minorHAnsi"/>
          <w:sz w:val="24"/>
          <w:szCs w:val="24"/>
        </w:rPr>
        <w:t>Яке значення мають історичні пам’ятки? Якими є найвизначніші пам’ятки рідного краю та України?</w:t>
      </w:r>
    </w:p>
    <w:p w:rsidR="00BA51B6" w:rsidRPr="005B1682" w:rsidRDefault="00BA51B6" w:rsidP="00205FEC">
      <w:pPr>
        <w:autoSpaceDE w:val="0"/>
        <w:autoSpaceDN w:val="0"/>
        <w:adjustRightInd w:val="0"/>
        <w:spacing w:before="100" w:beforeAutospacing="1" w:after="100" w:afterAutospacing="1" w:line="360" w:lineRule="auto"/>
        <w:contextualSpacing/>
        <w:jc w:val="both"/>
        <w:rPr>
          <w:rFonts w:cstheme="minorHAnsi"/>
          <w:sz w:val="24"/>
          <w:szCs w:val="24"/>
        </w:rPr>
      </w:pPr>
      <w:r w:rsidRPr="005B1682">
        <w:rPr>
          <w:rFonts w:cstheme="minorHAnsi"/>
          <w:b/>
          <w:i/>
          <w:sz w:val="24"/>
          <w:szCs w:val="24"/>
        </w:rPr>
        <w:t xml:space="preserve">Очікувані результати: </w:t>
      </w:r>
      <w:r w:rsidR="00AF0344" w:rsidRPr="005B1682">
        <w:rPr>
          <w:rFonts w:cstheme="minorHAnsi"/>
        </w:rPr>
        <w:t xml:space="preserve">2 МОВ 2-2.1-2 читає правильно та виразно вголос різні тексти (вірші, народні і літературні казки, оповідання, графічні та інформаційні тексти) залежно від мети читання; 2 МОВ 2-2.1-3 ставить запитання за змістом тексту для уточнення свого розуміння; 2 МОВ 2-2.1-4 розповідає, про що текст, відповідає на запитання за змістом прочитаного; 2 МОВ 2-2.4-2 пояснює зв’язок тексту із власним досвідом, навколишнім світом та раніше прочитаними текстами; - представляє загальні відомості про Україну [2 ГІО 5-8.3-1]; 2 МОВ 4-1.6-7 створює прості візуальні </w:t>
      </w:r>
      <w:proofErr w:type="spellStart"/>
      <w:r w:rsidR="00AF0344" w:rsidRPr="005B1682">
        <w:rPr>
          <w:rFonts w:cstheme="minorHAnsi"/>
        </w:rPr>
        <w:t>медіапродукти</w:t>
      </w:r>
      <w:proofErr w:type="spellEnd"/>
      <w:r w:rsidR="00AF0344" w:rsidRPr="005B1682">
        <w:rPr>
          <w:rFonts w:cstheme="minorHAnsi"/>
        </w:rPr>
        <w:t xml:space="preserve"> (фото, листівка, комікс, книжечка, стіннівка, колаж тощо) з допомогою вчителя / вчительки, зважає на мету й аудиторію</w:t>
      </w:r>
      <w:r w:rsidR="00AF0344" w:rsidRPr="005B1682">
        <w:rPr>
          <w:rFonts w:cstheme="minorHAnsi"/>
          <w:sz w:val="24"/>
          <w:szCs w:val="24"/>
        </w:rPr>
        <w:t xml:space="preserve">; </w:t>
      </w:r>
      <w:r w:rsidR="00205FEC" w:rsidRPr="005B1682">
        <w:rPr>
          <w:rFonts w:cstheme="minorHAnsi"/>
          <w:sz w:val="24"/>
          <w:szCs w:val="24"/>
        </w:rPr>
        <w:t>2 ГІО 3-2.3-3 довідується (із легенд, від старших людей) про походження місцевих назв населених пунктів і географічних об’єктів</w:t>
      </w:r>
    </w:p>
    <w:p w:rsidR="00BA51B6" w:rsidRPr="005B1682" w:rsidRDefault="00BA51B6" w:rsidP="00205FEC">
      <w:pPr>
        <w:spacing w:before="100" w:beforeAutospacing="1" w:after="100" w:afterAutospacing="1" w:line="360" w:lineRule="auto"/>
        <w:contextualSpacing/>
        <w:jc w:val="both"/>
        <w:rPr>
          <w:rFonts w:cstheme="minorHAnsi"/>
          <w:sz w:val="24"/>
          <w:szCs w:val="24"/>
        </w:rPr>
      </w:pPr>
      <w:r w:rsidRPr="005B1682">
        <w:rPr>
          <w:rFonts w:cstheme="minorHAnsi"/>
          <w:b/>
          <w:i/>
          <w:sz w:val="24"/>
          <w:szCs w:val="24"/>
        </w:rPr>
        <w:t>Ключові поняття:</w:t>
      </w:r>
      <w:r w:rsidRPr="005B1682">
        <w:rPr>
          <w:rFonts w:cstheme="minorHAnsi"/>
          <w:sz w:val="24"/>
          <w:szCs w:val="24"/>
        </w:rPr>
        <w:t xml:space="preserve"> </w:t>
      </w:r>
      <w:r w:rsidR="0004089A" w:rsidRPr="005B1682">
        <w:rPr>
          <w:rFonts w:cstheme="minorHAnsi"/>
          <w:sz w:val="24"/>
          <w:szCs w:val="24"/>
        </w:rPr>
        <w:t>історичні місця, пам’ятки</w:t>
      </w:r>
    </w:p>
    <w:p w:rsidR="00BA51B6" w:rsidRPr="005B1682" w:rsidRDefault="00BA51B6" w:rsidP="00205FEC">
      <w:pPr>
        <w:spacing w:before="100" w:beforeAutospacing="1" w:after="100" w:afterAutospacing="1" w:line="360" w:lineRule="auto"/>
        <w:contextualSpacing/>
        <w:jc w:val="both"/>
        <w:rPr>
          <w:rFonts w:cstheme="minorHAnsi"/>
          <w:sz w:val="24"/>
          <w:szCs w:val="24"/>
        </w:rPr>
      </w:pPr>
      <w:r w:rsidRPr="005B1682">
        <w:rPr>
          <w:rFonts w:cstheme="minorHAnsi"/>
          <w:b/>
          <w:i/>
          <w:sz w:val="24"/>
          <w:szCs w:val="24"/>
        </w:rPr>
        <w:t xml:space="preserve">Обладнання і матеріали: </w:t>
      </w:r>
      <w:r w:rsidR="0004089A" w:rsidRPr="005B1682">
        <w:rPr>
          <w:rFonts w:cstheme="minorHAnsi"/>
          <w:b/>
          <w:i/>
          <w:sz w:val="24"/>
          <w:szCs w:val="24"/>
        </w:rPr>
        <w:t xml:space="preserve"> </w:t>
      </w:r>
      <w:r w:rsidR="0004089A" w:rsidRPr="005B1682">
        <w:rPr>
          <w:rFonts w:cstheme="minorHAnsi"/>
          <w:sz w:val="24"/>
          <w:szCs w:val="24"/>
        </w:rPr>
        <w:t>зошит, підручник</w:t>
      </w:r>
    </w:p>
    <w:p w:rsidR="00BA51B6" w:rsidRPr="005B1682" w:rsidRDefault="00BA51B6" w:rsidP="00205FEC">
      <w:pPr>
        <w:spacing w:before="100" w:beforeAutospacing="1" w:after="100" w:afterAutospacing="1" w:line="360" w:lineRule="auto"/>
        <w:contextualSpacing/>
        <w:jc w:val="both"/>
        <w:rPr>
          <w:rFonts w:cstheme="minorHAnsi"/>
          <w:b/>
          <w:i/>
          <w:sz w:val="24"/>
          <w:szCs w:val="24"/>
        </w:rPr>
      </w:pPr>
      <w:r w:rsidRPr="005B1682">
        <w:rPr>
          <w:rFonts w:cstheme="minorHAnsi"/>
          <w:b/>
          <w:i/>
          <w:sz w:val="24"/>
          <w:szCs w:val="24"/>
        </w:rPr>
        <w:t>Орієнтовна технологічна карта: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66"/>
        <w:gridCol w:w="6872"/>
        <w:gridCol w:w="2233"/>
      </w:tblGrid>
      <w:tr w:rsidR="00BA51B6" w:rsidRPr="005B1682" w:rsidTr="008922EE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№</w:t>
            </w:r>
          </w:p>
        </w:tc>
        <w:tc>
          <w:tcPr>
            <w:tcW w:w="68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Вид діяльності</w:t>
            </w:r>
          </w:p>
        </w:tc>
        <w:tc>
          <w:tcPr>
            <w:tcW w:w="2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Примітка/інше</w:t>
            </w:r>
          </w:p>
        </w:tc>
      </w:tr>
      <w:tr w:rsidR="00BA51B6" w:rsidRPr="005B1682" w:rsidTr="008922EE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1</w:t>
            </w:r>
          </w:p>
        </w:tc>
        <w:tc>
          <w:tcPr>
            <w:tcW w:w="68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i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i/>
                <w:sz w:val="24"/>
                <w:szCs w:val="24"/>
              </w:rPr>
              <w:t>Погода сьогодні.</w:t>
            </w:r>
          </w:p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i/>
                <w:sz w:val="24"/>
                <w:szCs w:val="24"/>
              </w:rPr>
              <w:t>Обговорення т</w:t>
            </w:r>
            <w:r w:rsidR="0004089A" w:rsidRPr="005B1682">
              <w:rPr>
                <w:rFonts w:eastAsia="Adobe Gothic Std B" w:cstheme="minorHAnsi"/>
                <w:i/>
                <w:sz w:val="24"/>
                <w:szCs w:val="24"/>
              </w:rPr>
              <w:t>а запис  в зошит стану погоди с. 51</w:t>
            </w:r>
          </w:p>
        </w:tc>
        <w:tc>
          <w:tcPr>
            <w:tcW w:w="2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A51B6" w:rsidRPr="005B1682" w:rsidRDefault="00BA51B6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sz w:val="24"/>
                <w:szCs w:val="24"/>
              </w:rPr>
            </w:pPr>
          </w:p>
        </w:tc>
      </w:tr>
      <w:tr w:rsidR="0004089A" w:rsidRPr="005B1682" w:rsidTr="008922EE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089A" w:rsidRPr="005B1682" w:rsidRDefault="0004089A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2</w:t>
            </w:r>
          </w:p>
        </w:tc>
        <w:tc>
          <w:tcPr>
            <w:tcW w:w="68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089A" w:rsidRPr="005B1682" w:rsidRDefault="009B6A45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Робота з підручником та уривк</w:t>
            </w:r>
            <w:r w:rsidR="00F125BE" w:rsidRPr="005B1682">
              <w:rPr>
                <w:rFonts w:eastAsia="Adobe Gothic Std B" w:cstheme="minorHAnsi"/>
                <w:b/>
                <w:sz w:val="24"/>
                <w:szCs w:val="24"/>
              </w:rPr>
              <w:t>ами відео</w:t>
            </w:r>
          </w:p>
          <w:p w:rsidR="00F125BE" w:rsidRPr="005B1682" w:rsidRDefault="00F125BE" w:rsidP="00F125BE">
            <w:pPr>
              <w:pStyle w:val="a6"/>
              <w:numPr>
                <w:ilvl w:val="0"/>
                <w:numId w:val="16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Чи можливі сьогодні справжні – не фантастичні – подорожі в часі?</w:t>
            </w:r>
          </w:p>
          <w:p w:rsidR="009B6A45" w:rsidRPr="005B1682" w:rsidRDefault="00AF034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Читання тексту підручника</w:t>
            </w:r>
            <w:r w:rsidR="00F125BE" w:rsidRPr="005B1682">
              <w:rPr>
                <w:rFonts w:eastAsia="Adobe Gothic Std B" w:cstheme="minorHAnsi"/>
                <w:b/>
                <w:sz w:val="24"/>
                <w:szCs w:val="24"/>
              </w:rPr>
              <w:t>, супроводжуване п</w:t>
            </w:r>
            <w:r w:rsidR="009B6A45" w:rsidRPr="005B1682">
              <w:rPr>
                <w:rFonts w:eastAsia="Adobe Gothic Std B" w:cstheme="minorHAnsi"/>
                <w:b/>
                <w:sz w:val="24"/>
                <w:szCs w:val="24"/>
              </w:rPr>
              <w:t>ерегляд</w:t>
            </w:r>
            <w:r w:rsidR="00F125BE" w:rsidRPr="005B1682">
              <w:rPr>
                <w:rFonts w:eastAsia="Adobe Gothic Std B" w:cstheme="minorHAnsi"/>
                <w:b/>
                <w:sz w:val="24"/>
                <w:szCs w:val="24"/>
              </w:rPr>
              <w:t>ом</w:t>
            </w:r>
            <w:r w:rsidR="009B6A45" w:rsidRPr="005B1682">
              <w:rPr>
                <w:rFonts w:eastAsia="Adobe Gothic Std B" w:cstheme="minorHAnsi"/>
                <w:b/>
                <w:sz w:val="24"/>
                <w:szCs w:val="24"/>
              </w:rPr>
              <w:t xml:space="preserve"> відео</w:t>
            </w:r>
            <w:r w:rsidR="009B6A45" w:rsidRPr="005B1682">
              <w:rPr>
                <w:rFonts w:eastAsia="Adobe Gothic Std B" w:cstheme="minorHAnsi"/>
                <w:sz w:val="24"/>
                <w:szCs w:val="24"/>
              </w:rPr>
              <w:t xml:space="preserve"> (на вибір вчителя):</w:t>
            </w:r>
          </w:p>
          <w:p w:rsidR="009B6A45" w:rsidRPr="005B1682" w:rsidRDefault="009B6A45" w:rsidP="009B6A45">
            <w:pPr>
              <w:pStyle w:val="1"/>
              <w:numPr>
                <w:ilvl w:val="0"/>
                <w:numId w:val="13"/>
              </w:numPr>
              <w:rPr>
                <w:rFonts w:asciiTheme="minorHAnsi" w:eastAsia="Adobe Gothic Std B" w:hAnsiTheme="minorHAnsi" w:cstheme="minorHAnsi"/>
                <w:b w:val="0"/>
                <w:bCs w:val="0"/>
                <w:kern w:val="0"/>
                <w:sz w:val="24"/>
                <w:szCs w:val="24"/>
                <w:lang w:val="uk-UA" w:eastAsia="en-US"/>
              </w:rPr>
            </w:pPr>
            <w:r w:rsidRPr="005B1682">
              <w:rPr>
                <w:rFonts w:asciiTheme="minorHAnsi" w:eastAsia="Adobe Gothic Std B" w:hAnsiTheme="minorHAnsi" w:cstheme="minorHAnsi"/>
                <w:b w:val="0"/>
                <w:bCs w:val="0"/>
                <w:kern w:val="0"/>
                <w:sz w:val="24"/>
                <w:szCs w:val="24"/>
                <w:lang w:val="uk-UA" w:eastAsia="en-US"/>
              </w:rPr>
              <w:t xml:space="preserve">Золоті Ворота </w:t>
            </w:r>
          </w:p>
          <w:p w:rsidR="009B6A45" w:rsidRPr="005B1682" w:rsidRDefault="009B6A45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hyperlink r:id="rId30" w:history="1">
              <w:r w:rsidRPr="005B1682">
                <w:rPr>
                  <w:rStyle w:val="a7"/>
                  <w:rFonts w:eastAsia="Adobe Gothic Std B" w:cstheme="minorHAnsi"/>
                  <w:sz w:val="24"/>
                  <w:szCs w:val="24"/>
                </w:rPr>
                <w:t>https://www.youtube.com/watch?v=J0XUkA-m2rw</w:t>
              </w:r>
            </w:hyperlink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 </w:t>
            </w:r>
          </w:p>
          <w:p w:rsidR="009B6A45" w:rsidRPr="005B1682" w:rsidRDefault="009B6A45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</w:p>
          <w:p w:rsidR="009B6A45" w:rsidRPr="005B1682" w:rsidRDefault="009B6A45" w:rsidP="009B6A45">
            <w:pPr>
              <w:pStyle w:val="a6"/>
              <w:numPr>
                <w:ilvl w:val="0"/>
                <w:numId w:val="13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proofErr w:type="spellStart"/>
            <w:r w:rsidRPr="005B1682">
              <w:rPr>
                <w:rFonts w:eastAsia="Adobe Gothic Std B" w:cstheme="minorHAnsi"/>
                <w:sz w:val="24"/>
                <w:szCs w:val="24"/>
              </w:rPr>
              <w:t>Аккерманська</w:t>
            </w:r>
            <w:proofErr w:type="spellEnd"/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 фортеця</w:t>
            </w:r>
          </w:p>
          <w:p w:rsidR="009B6A45" w:rsidRPr="005B1682" w:rsidRDefault="009B6A45" w:rsidP="009B6A45">
            <w:pPr>
              <w:pStyle w:val="a6"/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https://www.youtube.com/watch?v=D5vg01B1Mao </w:t>
            </w:r>
          </w:p>
          <w:p w:rsidR="009B6A45" w:rsidRPr="005B1682" w:rsidRDefault="009B6A45" w:rsidP="009B6A45">
            <w:pPr>
              <w:pStyle w:val="a6"/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hyperlink r:id="rId31" w:history="1">
              <w:r w:rsidRPr="005B1682">
                <w:rPr>
                  <w:rStyle w:val="a7"/>
                  <w:rFonts w:eastAsia="Adobe Gothic Std B" w:cstheme="minorHAnsi"/>
                  <w:sz w:val="24"/>
                  <w:szCs w:val="24"/>
                </w:rPr>
                <w:t>https://www.youtube.com/watch?v=z6DLZ3x6pHs</w:t>
              </w:r>
            </w:hyperlink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 </w:t>
            </w:r>
          </w:p>
          <w:p w:rsidR="009B6A45" w:rsidRPr="005B1682" w:rsidRDefault="009B6A45" w:rsidP="009B6A45">
            <w:pPr>
              <w:pStyle w:val="a6"/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hyperlink r:id="rId32" w:history="1">
              <w:r w:rsidRPr="005B1682">
                <w:rPr>
                  <w:rStyle w:val="a7"/>
                  <w:rFonts w:eastAsia="Adobe Gothic Std B" w:cstheme="minorHAnsi"/>
                  <w:sz w:val="24"/>
                  <w:szCs w:val="24"/>
                </w:rPr>
                <w:t>https://www.youtube.com/watch?v=DTXNq-cTdiU</w:t>
              </w:r>
            </w:hyperlink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 </w:t>
            </w:r>
          </w:p>
          <w:p w:rsidR="009B6A45" w:rsidRPr="005B1682" w:rsidRDefault="009B6A45" w:rsidP="009B6A45">
            <w:pPr>
              <w:pStyle w:val="a6"/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</w:p>
          <w:p w:rsidR="009B6A45" w:rsidRPr="005B1682" w:rsidRDefault="009B6A45" w:rsidP="009B6A45">
            <w:pPr>
              <w:pStyle w:val="a6"/>
              <w:numPr>
                <w:ilvl w:val="0"/>
                <w:numId w:val="13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Хотинська фортеця</w:t>
            </w:r>
          </w:p>
          <w:p w:rsidR="009B6A45" w:rsidRPr="005B1682" w:rsidRDefault="009B6A45" w:rsidP="009B6A45">
            <w:pPr>
              <w:pStyle w:val="a6"/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</w:p>
          <w:p w:rsidR="009B6A45" w:rsidRPr="005B1682" w:rsidRDefault="009B6A45" w:rsidP="009B6A45">
            <w:pPr>
              <w:pStyle w:val="a6"/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hyperlink r:id="rId33" w:history="1">
              <w:r w:rsidRPr="005B1682">
                <w:rPr>
                  <w:rStyle w:val="a7"/>
                  <w:rFonts w:eastAsia="Adobe Gothic Std B" w:cstheme="minorHAnsi"/>
                  <w:sz w:val="24"/>
                  <w:szCs w:val="24"/>
                </w:rPr>
                <w:t>https://www.youtube.com/watch?v=TrLcBGtnmXM</w:t>
              </w:r>
            </w:hyperlink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 </w:t>
            </w:r>
          </w:p>
          <w:p w:rsidR="009B6A45" w:rsidRPr="005B1682" w:rsidRDefault="009B6A45" w:rsidP="009B6A45">
            <w:pPr>
              <w:pStyle w:val="a6"/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https://www.youtube.com/watch?v=-18bOcLQHDw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br/>
            </w:r>
          </w:p>
          <w:p w:rsidR="00AF0344" w:rsidRPr="005B1682" w:rsidRDefault="00AF0344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</w:p>
          <w:p w:rsidR="0004089A" w:rsidRPr="005B1682" w:rsidRDefault="0004089A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  <w:lang w:eastAsia="ru-RU"/>
              </w:rPr>
              <w:drawing>
                <wp:inline distT="0" distB="0" distL="0" distR="0">
                  <wp:extent cx="3974981" cy="5218981"/>
                  <wp:effectExtent l="19050" t="0" r="6469" b="0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 l="18618" t="15603" r="36308" b="42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78646" cy="52237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B6A45" w:rsidRPr="005B1682" w:rsidRDefault="009B6A45" w:rsidP="009B6A45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</w:p>
        </w:tc>
        <w:tc>
          <w:tcPr>
            <w:tcW w:w="2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4089A" w:rsidRPr="005B1682" w:rsidRDefault="0004089A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sz w:val="24"/>
                <w:szCs w:val="24"/>
              </w:rPr>
            </w:pPr>
          </w:p>
        </w:tc>
      </w:tr>
      <w:tr w:rsidR="009B6A45" w:rsidRPr="005B1682" w:rsidTr="008922EE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B6A45" w:rsidRPr="005B1682" w:rsidRDefault="00F125BE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lastRenderedPageBreak/>
              <w:t>3</w:t>
            </w:r>
          </w:p>
        </w:tc>
        <w:tc>
          <w:tcPr>
            <w:tcW w:w="68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B6A45" w:rsidRPr="005B1682" w:rsidRDefault="009B6A45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Бесіда</w:t>
            </w:r>
          </w:p>
          <w:p w:rsidR="009B6A45" w:rsidRPr="005B1682" w:rsidRDefault="009B6A45" w:rsidP="00F125BE">
            <w:pPr>
              <w:pStyle w:val="a6"/>
              <w:numPr>
                <w:ilvl w:val="0"/>
                <w:numId w:val="15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Як сьогодні ми можемо потрапити в минуле?</w:t>
            </w:r>
          </w:p>
          <w:p w:rsidR="009B6A45" w:rsidRPr="005B1682" w:rsidRDefault="009B6A45" w:rsidP="00F125BE">
            <w:pPr>
              <w:pStyle w:val="a6"/>
              <w:numPr>
                <w:ilvl w:val="0"/>
                <w:numId w:val="15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Навіщо, на вашу думку, зберігають історичні пам’ятки?</w:t>
            </w:r>
          </w:p>
          <w:p w:rsidR="00F125BE" w:rsidRPr="005B1682" w:rsidRDefault="00F125BE" w:rsidP="009B6A45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</w:p>
          <w:p w:rsidR="009B6A45" w:rsidRPr="005B1682" w:rsidRDefault="009B6A45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</w:p>
        </w:tc>
        <w:tc>
          <w:tcPr>
            <w:tcW w:w="2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B6A45" w:rsidRPr="005B1682" w:rsidRDefault="009B6A45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sz w:val="24"/>
                <w:szCs w:val="24"/>
              </w:rPr>
            </w:pPr>
          </w:p>
        </w:tc>
      </w:tr>
      <w:tr w:rsidR="00F125BE" w:rsidRPr="005B1682" w:rsidTr="008922EE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BE" w:rsidRPr="005B1682" w:rsidRDefault="00F125BE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lastRenderedPageBreak/>
              <w:t>4</w:t>
            </w:r>
          </w:p>
        </w:tc>
        <w:tc>
          <w:tcPr>
            <w:tcW w:w="68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BE" w:rsidRPr="005B1682" w:rsidRDefault="00F125BE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Розповіді дітей</w:t>
            </w:r>
          </w:p>
        </w:tc>
        <w:tc>
          <w:tcPr>
            <w:tcW w:w="2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BE" w:rsidRPr="005B1682" w:rsidRDefault="00F125BE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sz w:val="24"/>
                <w:szCs w:val="24"/>
              </w:rPr>
            </w:pPr>
          </w:p>
        </w:tc>
      </w:tr>
      <w:tr w:rsidR="0004089A" w:rsidRPr="005B1682" w:rsidTr="008922EE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089A" w:rsidRPr="005B1682" w:rsidRDefault="00F125BE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5</w:t>
            </w:r>
          </w:p>
        </w:tc>
        <w:tc>
          <w:tcPr>
            <w:tcW w:w="68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089A" w:rsidRPr="005B1682" w:rsidRDefault="0004089A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Опис пам’ятки (робота в зошиті</w:t>
            </w:r>
            <w:r w:rsidR="00F125BE" w:rsidRPr="005B1682">
              <w:rPr>
                <w:rFonts w:eastAsia="Adobe Gothic Std B" w:cstheme="minorHAnsi"/>
                <w:b/>
                <w:sz w:val="24"/>
                <w:szCs w:val="24"/>
              </w:rPr>
              <w:t>, с</w:t>
            </w: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 xml:space="preserve">. 51, </w:t>
            </w:r>
            <w:proofErr w:type="spellStart"/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впр</w:t>
            </w:r>
            <w:proofErr w:type="spellEnd"/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. 1)</w:t>
            </w:r>
          </w:p>
          <w:p w:rsidR="0004089A" w:rsidRPr="005B1682" w:rsidRDefault="0004089A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  <w:lang w:eastAsia="ru-RU"/>
              </w:rPr>
              <w:drawing>
                <wp:inline distT="0" distB="0" distL="0" distR="0">
                  <wp:extent cx="4194505" cy="1672384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 l="28682" t="19622" r="26954" b="562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01577" cy="16752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4089A" w:rsidRPr="005B1682" w:rsidRDefault="0004089A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sz w:val="24"/>
                <w:szCs w:val="24"/>
              </w:rPr>
            </w:pPr>
          </w:p>
        </w:tc>
      </w:tr>
      <w:tr w:rsidR="0004089A" w:rsidRPr="005B1682" w:rsidTr="008922EE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089A" w:rsidRPr="005B1682" w:rsidRDefault="00F125BE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6</w:t>
            </w:r>
          </w:p>
        </w:tc>
        <w:tc>
          <w:tcPr>
            <w:tcW w:w="68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089A" w:rsidRPr="005B1682" w:rsidRDefault="0004089A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 xml:space="preserve">Виготовлення </w:t>
            </w:r>
            <w:r w:rsidR="00F125BE" w:rsidRPr="005B1682">
              <w:rPr>
                <w:rFonts w:eastAsia="Adobe Gothic Std B" w:cstheme="minorHAnsi"/>
                <w:b/>
                <w:sz w:val="24"/>
                <w:szCs w:val="24"/>
              </w:rPr>
              <w:t xml:space="preserve">рекламної </w:t>
            </w: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листівки (</w:t>
            </w:r>
            <w:r w:rsidR="00F125BE" w:rsidRPr="005B1682">
              <w:rPr>
                <w:rFonts w:eastAsia="Adobe Gothic Std B" w:cstheme="minorHAnsi"/>
                <w:b/>
                <w:sz w:val="24"/>
                <w:szCs w:val="24"/>
              </w:rPr>
              <w:t>вправа</w:t>
            </w: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 xml:space="preserve"> 2)</w:t>
            </w:r>
          </w:p>
          <w:p w:rsidR="0004089A" w:rsidRPr="005B1682" w:rsidRDefault="0004089A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  <w:lang w:eastAsia="ru-RU"/>
              </w:rPr>
              <w:drawing>
                <wp:inline distT="0" distB="0" distL="0" distR="0">
                  <wp:extent cx="4092092" cy="3247851"/>
                  <wp:effectExtent l="19050" t="0" r="3658" b="0"/>
                  <wp:docPr id="43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 l="27092" t="39716" r="27406" b="110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7226" cy="32519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4089A" w:rsidRPr="005B1682" w:rsidRDefault="0004089A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sz w:val="24"/>
                <w:szCs w:val="24"/>
              </w:rPr>
            </w:pPr>
          </w:p>
        </w:tc>
      </w:tr>
      <w:tr w:rsidR="00F125BE" w:rsidRPr="005B1682" w:rsidTr="008922EE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BE" w:rsidRPr="005B1682" w:rsidRDefault="00F125BE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5B1682">
              <w:rPr>
                <w:rFonts w:cstheme="minorHAnsi"/>
                <w:b/>
                <w:sz w:val="24"/>
                <w:szCs w:val="24"/>
              </w:rPr>
              <w:t>7</w:t>
            </w:r>
          </w:p>
        </w:tc>
        <w:tc>
          <w:tcPr>
            <w:tcW w:w="68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BE" w:rsidRPr="005B1682" w:rsidRDefault="00F125BE" w:rsidP="00F125B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b/>
                <w:sz w:val="24"/>
                <w:szCs w:val="24"/>
              </w:rPr>
              <w:t>Підсумок уроку</w:t>
            </w:r>
          </w:p>
          <w:p w:rsidR="00F125BE" w:rsidRPr="005B1682" w:rsidRDefault="00F125BE" w:rsidP="00F125B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Критерії, за якими кожен учень перевіряє результати своєї роботи на уроці.</w:t>
            </w:r>
          </w:p>
          <w:p w:rsidR="00F125BE" w:rsidRPr="005B1682" w:rsidRDefault="00F125BE" w:rsidP="00F125BE">
            <w:pPr>
              <w:pStyle w:val="a6"/>
              <w:numPr>
                <w:ilvl w:val="0"/>
                <w:numId w:val="2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Я вмію уважно читати текст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>, переглядати відео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 і відповідати на запитання за текстом.</w:t>
            </w:r>
          </w:p>
          <w:p w:rsidR="00F125BE" w:rsidRPr="005B1682" w:rsidRDefault="00F125BE" w:rsidP="00F125BE">
            <w:pPr>
              <w:pStyle w:val="a6"/>
              <w:numPr>
                <w:ilvl w:val="0"/>
                <w:numId w:val="2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Я вчуся 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>описувати історичну пам’ятку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>.</w:t>
            </w:r>
          </w:p>
          <w:p w:rsidR="00F125BE" w:rsidRPr="005B1682" w:rsidRDefault="00F125BE" w:rsidP="00F125BE">
            <w:pPr>
              <w:pStyle w:val="a6"/>
              <w:numPr>
                <w:ilvl w:val="0"/>
                <w:numId w:val="2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 xml:space="preserve">Я можу 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>створити рекламну листівку</w:t>
            </w:r>
            <w:r w:rsidRPr="005B1682">
              <w:rPr>
                <w:rFonts w:eastAsia="Adobe Gothic Std B" w:cstheme="minorHAnsi"/>
                <w:sz w:val="24"/>
                <w:szCs w:val="24"/>
              </w:rPr>
              <w:t>.</w:t>
            </w:r>
          </w:p>
          <w:p w:rsidR="00F125BE" w:rsidRPr="005B1682" w:rsidRDefault="00F125BE" w:rsidP="00F125BE">
            <w:pPr>
              <w:pStyle w:val="a6"/>
              <w:numPr>
                <w:ilvl w:val="0"/>
                <w:numId w:val="2"/>
              </w:numPr>
              <w:spacing w:before="100" w:beforeAutospacing="1" w:after="100" w:afterAutospacing="1" w:line="360" w:lineRule="auto"/>
              <w:jc w:val="both"/>
              <w:rPr>
                <w:rFonts w:eastAsia="Adobe Gothic Std B" w:cstheme="minorHAnsi"/>
                <w:b/>
                <w:sz w:val="24"/>
                <w:szCs w:val="24"/>
              </w:rPr>
            </w:pPr>
            <w:r w:rsidRPr="005B1682">
              <w:rPr>
                <w:rFonts w:eastAsia="Adobe Gothic Std B" w:cstheme="minorHAnsi"/>
                <w:sz w:val="24"/>
                <w:szCs w:val="24"/>
              </w:rPr>
              <w:t>Я можу пояснити, чому потрібно зберігати і охороняти історичні пам’ятки.</w:t>
            </w:r>
          </w:p>
        </w:tc>
        <w:tc>
          <w:tcPr>
            <w:tcW w:w="22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BE" w:rsidRPr="005B1682" w:rsidRDefault="00F125BE" w:rsidP="00205FE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cstheme="minorHAnsi"/>
                <w:sz w:val="24"/>
                <w:szCs w:val="24"/>
              </w:rPr>
            </w:pPr>
          </w:p>
        </w:tc>
      </w:tr>
    </w:tbl>
    <w:p w:rsidR="00205FEC" w:rsidRPr="005B1682" w:rsidRDefault="00205FEC">
      <w:pPr>
        <w:rPr>
          <w:rFonts w:cstheme="minorHAnsi"/>
          <w:b/>
          <w:i/>
          <w:sz w:val="24"/>
          <w:szCs w:val="24"/>
        </w:rPr>
      </w:pPr>
    </w:p>
    <w:sectPr w:rsidR="00205FEC" w:rsidRPr="005B1682" w:rsidSect="005F372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Times New Roman PSMT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dobe Gothic Std B">
    <w:altName w:val="Malgun Gothic Semilight"/>
    <w:panose1 w:val="00000000000000000000"/>
    <w:charset w:val="80"/>
    <w:family w:val="swiss"/>
    <w:notTrueType/>
    <w:pitch w:val="variable"/>
    <w:sig w:usb0="00000000" w:usb1="29D72C10" w:usb2="00000010" w:usb3="00000000" w:csb0="002A0005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lgun Gothic Semilight">
    <w:panose1 w:val="020B0502040204020203"/>
    <w:charset w:val="81"/>
    <w:family w:val="swiss"/>
    <w:pitch w:val="variable"/>
    <w:sig w:usb0="B0000AAF" w:usb1="09DF7CFB" w:usb2="00000012" w:usb3="00000000" w:csb0="003E01BD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982C38"/>
    <w:multiLevelType w:val="hybridMultilevel"/>
    <w:tmpl w:val="8CB0E25C"/>
    <w:lvl w:ilvl="0" w:tplc="A538079E">
      <w:numFmt w:val="bullet"/>
      <w:lvlText w:val="-"/>
      <w:lvlJc w:val="left"/>
      <w:pPr>
        <w:ind w:left="720" w:hanging="360"/>
      </w:pPr>
      <w:rPr>
        <w:rFonts w:ascii="Times New Roman" w:eastAsia="Adobe Gothic Std B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DD0E88"/>
    <w:multiLevelType w:val="hybridMultilevel"/>
    <w:tmpl w:val="42B8ECFC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007E82"/>
    <w:multiLevelType w:val="hybridMultilevel"/>
    <w:tmpl w:val="59081582"/>
    <w:lvl w:ilvl="0" w:tplc="F8509F7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77F773F"/>
    <w:multiLevelType w:val="hybridMultilevel"/>
    <w:tmpl w:val="B5F2780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3D1D26"/>
    <w:multiLevelType w:val="hybridMultilevel"/>
    <w:tmpl w:val="20B879E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CF42B10"/>
    <w:multiLevelType w:val="hybridMultilevel"/>
    <w:tmpl w:val="20B879E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427425F"/>
    <w:multiLevelType w:val="hybridMultilevel"/>
    <w:tmpl w:val="59081582"/>
    <w:lvl w:ilvl="0" w:tplc="F8509F7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A6C6384"/>
    <w:multiLevelType w:val="hybridMultilevel"/>
    <w:tmpl w:val="D09C80CC"/>
    <w:lvl w:ilvl="0" w:tplc="1CFC52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B7166F1"/>
    <w:multiLevelType w:val="hybridMultilevel"/>
    <w:tmpl w:val="DB38AE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38C6A7F"/>
    <w:multiLevelType w:val="hybridMultilevel"/>
    <w:tmpl w:val="9EC69C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5480499"/>
    <w:multiLevelType w:val="hybridMultilevel"/>
    <w:tmpl w:val="3E2215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F6D1D8C"/>
    <w:multiLevelType w:val="hybridMultilevel"/>
    <w:tmpl w:val="8B5EF838"/>
    <w:lvl w:ilvl="0" w:tplc="F8509F7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02129AD"/>
    <w:multiLevelType w:val="hybridMultilevel"/>
    <w:tmpl w:val="0930D674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E254C05"/>
    <w:multiLevelType w:val="hybridMultilevel"/>
    <w:tmpl w:val="38125444"/>
    <w:lvl w:ilvl="0" w:tplc="0422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746046BD"/>
    <w:multiLevelType w:val="hybridMultilevel"/>
    <w:tmpl w:val="2BFE08BC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F203EF6"/>
    <w:multiLevelType w:val="hybridMultilevel"/>
    <w:tmpl w:val="318C1AC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2"/>
  </w:num>
  <w:num w:numId="3">
    <w:abstractNumId w:val="15"/>
  </w:num>
  <w:num w:numId="4">
    <w:abstractNumId w:val="6"/>
  </w:num>
  <w:num w:numId="5">
    <w:abstractNumId w:val="8"/>
  </w:num>
  <w:num w:numId="6">
    <w:abstractNumId w:val="7"/>
  </w:num>
  <w:num w:numId="7">
    <w:abstractNumId w:val="9"/>
  </w:num>
  <w:num w:numId="8">
    <w:abstractNumId w:val="10"/>
  </w:num>
  <w:num w:numId="9">
    <w:abstractNumId w:val="2"/>
  </w:num>
  <w:num w:numId="10">
    <w:abstractNumId w:val="11"/>
  </w:num>
  <w:num w:numId="11">
    <w:abstractNumId w:val="13"/>
  </w:num>
  <w:num w:numId="12">
    <w:abstractNumId w:val="3"/>
  </w:num>
  <w:num w:numId="13">
    <w:abstractNumId w:val="5"/>
  </w:num>
  <w:num w:numId="14">
    <w:abstractNumId w:val="4"/>
  </w:num>
  <w:num w:numId="15">
    <w:abstractNumId w:val="1"/>
  </w:num>
  <w:num w:numId="16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BA51B6"/>
    <w:rsid w:val="000263D6"/>
    <w:rsid w:val="0004089A"/>
    <w:rsid w:val="0004715D"/>
    <w:rsid w:val="000650BD"/>
    <w:rsid w:val="00200AB9"/>
    <w:rsid w:val="00205FEC"/>
    <w:rsid w:val="003237C8"/>
    <w:rsid w:val="005868A2"/>
    <w:rsid w:val="005B1682"/>
    <w:rsid w:val="005F3723"/>
    <w:rsid w:val="00636218"/>
    <w:rsid w:val="006F1E47"/>
    <w:rsid w:val="00746B43"/>
    <w:rsid w:val="007472F4"/>
    <w:rsid w:val="00783AE4"/>
    <w:rsid w:val="00793ECA"/>
    <w:rsid w:val="007947D2"/>
    <w:rsid w:val="007D00CC"/>
    <w:rsid w:val="008250E8"/>
    <w:rsid w:val="00853F41"/>
    <w:rsid w:val="00882064"/>
    <w:rsid w:val="008922EE"/>
    <w:rsid w:val="009B6A45"/>
    <w:rsid w:val="009D53A2"/>
    <w:rsid w:val="00A006DD"/>
    <w:rsid w:val="00AF0344"/>
    <w:rsid w:val="00BA51B6"/>
    <w:rsid w:val="00EA51C9"/>
    <w:rsid w:val="00F125BE"/>
    <w:rsid w:val="00FF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507783"/>
  <w15:docId w15:val="{594179D6-F828-4328-9B3F-5F711BA16C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A51B6"/>
    <w:rPr>
      <w:lang w:val="uk-UA"/>
    </w:rPr>
  </w:style>
  <w:style w:type="paragraph" w:styleId="1">
    <w:name w:val="heading 1"/>
    <w:basedOn w:val="a"/>
    <w:link w:val="10"/>
    <w:uiPriority w:val="9"/>
    <w:qFormat/>
    <w:rsid w:val="00746B4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A51B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BA51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A51B6"/>
    <w:rPr>
      <w:rFonts w:ascii="Tahoma" w:hAnsi="Tahoma" w:cs="Tahoma"/>
      <w:sz w:val="16"/>
      <w:szCs w:val="16"/>
      <w:lang w:val="uk-UA"/>
    </w:rPr>
  </w:style>
  <w:style w:type="paragraph" w:styleId="a6">
    <w:name w:val="List Paragraph"/>
    <w:basedOn w:val="a"/>
    <w:uiPriority w:val="34"/>
    <w:qFormat/>
    <w:rsid w:val="00793ECA"/>
    <w:pPr>
      <w:ind w:left="720"/>
      <w:contextualSpacing/>
    </w:pPr>
  </w:style>
  <w:style w:type="character" w:styleId="a7">
    <w:name w:val="Hyperlink"/>
    <w:basedOn w:val="a0"/>
    <w:uiPriority w:val="99"/>
    <w:unhideWhenUsed/>
    <w:rsid w:val="005868A2"/>
    <w:rPr>
      <w:color w:val="0000FF" w:themeColor="hyperlink"/>
      <w:u w:val="single"/>
    </w:rPr>
  </w:style>
  <w:style w:type="paragraph" w:customStyle="1" w:styleId="Default">
    <w:name w:val="Default"/>
    <w:rsid w:val="00200AB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46B43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115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56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84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946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818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15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image" Target="media/image17.png"/><Relationship Id="rId7" Type="http://schemas.openxmlformats.org/officeDocument/2006/relationships/hyperlink" Target="https://www.youtube.com/watch?v=ZNJsh-up4UY" TargetMode="External"/><Relationship Id="rId12" Type="http://schemas.openxmlformats.org/officeDocument/2006/relationships/hyperlink" Target="https://learningapps.org/display?v=pycra1f2v21" TargetMode="External"/><Relationship Id="rId17" Type="http://schemas.openxmlformats.org/officeDocument/2006/relationships/image" Target="media/image8.png"/><Relationship Id="rId25" Type="http://schemas.openxmlformats.org/officeDocument/2006/relationships/image" Target="media/image15.png"/><Relationship Id="rId33" Type="http://schemas.openxmlformats.org/officeDocument/2006/relationships/hyperlink" Target="https://www.youtube.com/watch?v=TrLcBGtnmXM" TargetMode="Externa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s://learningapps.org/11819511" TargetMode="External"/><Relationship Id="rId20" Type="http://schemas.openxmlformats.org/officeDocument/2006/relationships/hyperlink" Target="https://www.samotuzhky.com.ua/17544" TargetMode="External"/><Relationship Id="rId29" Type="http://schemas.openxmlformats.org/officeDocument/2006/relationships/hyperlink" Target="https://www.youtube.com/watch?v=tJbc5u1cVdU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image" Target="media/image14.png"/><Relationship Id="rId32" Type="http://schemas.openxmlformats.org/officeDocument/2006/relationships/hyperlink" Target="https://www.youtube.com/watch?v=DTXNq-cTdiU" TargetMode="Externa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3.png"/><Relationship Id="rId28" Type="http://schemas.openxmlformats.org/officeDocument/2006/relationships/hyperlink" Target="https://www.youtube.com/watch?v=OGmwtvnflkk&amp;t=49s" TargetMode="External"/><Relationship Id="rId36" Type="http://schemas.openxmlformats.org/officeDocument/2006/relationships/image" Target="media/image19.png"/><Relationship Id="rId10" Type="http://schemas.openxmlformats.org/officeDocument/2006/relationships/image" Target="media/image4.png"/><Relationship Id="rId19" Type="http://schemas.openxmlformats.org/officeDocument/2006/relationships/image" Target="media/image10.png"/><Relationship Id="rId31" Type="http://schemas.openxmlformats.org/officeDocument/2006/relationships/hyperlink" Target="https://www.youtube.com/watch?v=z6DLZ3x6pHs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hyperlink" Target="https://learningapps.org/display?v=pccyt82ca21" TargetMode="External"/><Relationship Id="rId22" Type="http://schemas.openxmlformats.org/officeDocument/2006/relationships/image" Target="media/image12.png"/><Relationship Id="rId27" Type="http://schemas.openxmlformats.org/officeDocument/2006/relationships/hyperlink" Target="https://www.youtube.com/watch?v=8_xsXvMQ1Q0&amp;t=109s" TargetMode="External"/><Relationship Id="rId30" Type="http://schemas.openxmlformats.org/officeDocument/2006/relationships/hyperlink" Target="https://www.youtube.com/watch?v=J0XUkA-m2rw" TargetMode="External"/><Relationship Id="rId35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090DC25-8219-49BA-9C5C-FA3CF71973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242</TotalTime>
  <Pages>18</Pages>
  <Words>1818</Words>
  <Characters>10368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Роман</cp:lastModifiedBy>
  <cp:revision>6</cp:revision>
  <dcterms:created xsi:type="dcterms:W3CDTF">2020-04-03T21:00:00Z</dcterms:created>
  <dcterms:modified xsi:type="dcterms:W3CDTF">2021-04-10T17:18:00Z</dcterms:modified>
</cp:coreProperties>
</file>