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EA04E5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EA04E5">
        <w:rPr>
          <w:rFonts w:cstheme="minorHAnsi"/>
          <w:sz w:val="28"/>
          <w:szCs w:val="28"/>
          <w:lang w:val="uk-UA"/>
        </w:rPr>
        <w:t>Тема уроку</w:t>
      </w:r>
      <w:r w:rsidR="00427623" w:rsidRPr="00EA04E5">
        <w:rPr>
          <w:rFonts w:cstheme="minorHAnsi"/>
          <w:sz w:val="28"/>
          <w:szCs w:val="28"/>
          <w:lang w:val="uk-UA"/>
        </w:rPr>
        <w:t xml:space="preserve">: </w:t>
      </w:r>
      <w:r w:rsidR="000C4B59" w:rsidRPr="00EA04E5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Власні і загальні назви</w:t>
      </w:r>
      <w:r w:rsidR="00427623" w:rsidRPr="00EA04E5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EA04E5" w:rsidRDefault="007332C0" w:rsidP="00427623">
      <w:pPr>
        <w:spacing w:after="0" w:line="240" w:lineRule="auto"/>
        <w:rPr>
          <w:rFonts w:cstheme="minorHAnsi"/>
          <w:highlight w:val="yellow"/>
          <w:lang w:val="uk-UA"/>
        </w:rPr>
      </w:pPr>
      <w:r w:rsidRPr="00EA04E5">
        <w:rPr>
          <w:rFonts w:cstheme="minorHAnsi"/>
          <w:lang w:val="uk-UA"/>
        </w:rPr>
        <w:t xml:space="preserve">Мета: </w:t>
      </w:r>
      <w:r w:rsidR="004E26A3" w:rsidRPr="00EA04E5">
        <w:rPr>
          <w:rFonts w:cstheme="minorHAnsi"/>
          <w:lang w:val="uk-UA"/>
        </w:rPr>
        <w:t>формувати вміння розпізнавати і використовувати в мовленні іменники – власні і загальні назви; розвивати орфографічну пильність</w:t>
      </w:r>
      <w:r w:rsidR="007B619B" w:rsidRPr="00EA04E5">
        <w:rPr>
          <w:rFonts w:cstheme="minorHAnsi"/>
          <w:lang w:val="uk-UA"/>
        </w:rPr>
        <w:t>.</w:t>
      </w:r>
    </w:p>
    <w:p w:rsidR="00807B0D" w:rsidRPr="00EA04E5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EA04E5" w:rsidTr="00143201">
        <w:tc>
          <w:tcPr>
            <w:tcW w:w="9309" w:type="dxa"/>
            <w:gridSpan w:val="3"/>
          </w:tcPr>
          <w:p w:rsidR="00E67AA0" w:rsidRPr="00EA04E5" w:rsidRDefault="00356E60" w:rsidP="009C2447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Очікувані результати:</w:t>
            </w:r>
            <w:r w:rsidRPr="00EA04E5">
              <w:rPr>
                <w:rFonts w:cstheme="minorHAnsi"/>
                <w:lang w:val="uk-UA"/>
              </w:rPr>
              <w:t xml:space="preserve"> </w:t>
            </w:r>
          </w:p>
          <w:p w:rsidR="00E67AA0" w:rsidRPr="00EA04E5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EA04E5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242593" w:rsidRPr="00EA04E5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EA04E5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134B83" w:rsidRPr="00EA04E5" w:rsidRDefault="00134B83" w:rsidP="00134B8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EA04E5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описує враження від змісту і форми </w:t>
            </w:r>
            <w:proofErr w:type="spellStart"/>
            <w:r w:rsidRPr="00EA04E5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медіатексту</w:t>
            </w:r>
            <w:proofErr w:type="spellEnd"/>
            <w:r w:rsidRPr="00EA04E5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[4 МОВ 4-2.4-1]; </w:t>
            </w:r>
          </w:p>
          <w:p w:rsidR="00FA6C52" w:rsidRPr="00EA04E5" w:rsidRDefault="00FA6C52" w:rsidP="009C2447">
            <w:pPr>
              <w:rPr>
                <w:rFonts w:cstheme="minorHAnsi"/>
                <w:b/>
                <w:highlight w:val="yellow"/>
                <w:lang w:val="uk-UA"/>
              </w:rPr>
            </w:pPr>
          </w:p>
        </w:tc>
      </w:tr>
      <w:tr w:rsidR="003C2671" w:rsidRPr="00EA04E5" w:rsidTr="00143201">
        <w:tc>
          <w:tcPr>
            <w:tcW w:w="3521" w:type="dxa"/>
          </w:tcPr>
          <w:p w:rsidR="003C2671" w:rsidRPr="00D05C06" w:rsidRDefault="00396FDF" w:rsidP="00427623">
            <w:pPr>
              <w:rPr>
                <w:rFonts w:cstheme="minorHAnsi"/>
                <w:b/>
                <w:lang w:val="uk-UA"/>
              </w:rPr>
            </w:pPr>
            <w:r w:rsidRPr="00D05C06">
              <w:rPr>
                <w:rFonts w:cstheme="minorHAnsi"/>
                <w:b/>
                <w:lang w:val="uk-UA"/>
              </w:rPr>
              <w:t>Перевіряю себе</w:t>
            </w:r>
            <w:r w:rsidRPr="00D05C06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D05C06">
              <w:rPr>
                <w:rFonts w:cstheme="minorHAnsi"/>
                <w:b/>
                <w:lang w:val="uk-UA"/>
              </w:rPr>
              <w:t>:</w:t>
            </w:r>
          </w:p>
          <w:p w:rsidR="004D5CA3" w:rsidRPr="00D05C06" w:rsidRDefault="00FD6DC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05C06">
              <w:rPr>
                <w:rFonts w:cstheme="minorHAnsi"/>
                <w:lang w:val="uk-UA"/>
              </w:rPr>
              <w:t xml:space="preserve">Я </w:t>
            </w:r>
            <w:r w:rsidR="00DB2D5D" w:rsidRPr="00D05C06">
              <w:rPr>
                <w:rFonts w:cstheme="minorHAnsi"/>
                <w:lang w:val="uk-UA"/>
              </w:rPr>
              <w:t xml:space="preserve">можу </w:t>
            </w:r>
            <w:r w:rsidR="00C17DE5" w:rsidRPr="00D05C06">
              <w:rPr>
                <w:rFonts w:cstheme="minorHAnsi"/>
                <w:lang w:val="uk-UA"/>
              </w:rPr>
              <w:t xml:space="preserve">пояснити, </w:t>
            </w:r>
            <w:r w:rsidR="00D05C06">
              <w:rPr>
                <w:rFonts w:cstheme="minorHAnsi"/>
                <w:lang w:val="uk-UA"/>
              </w:rPr>
              <w:t>які іменники належать до загальних назв, а які до власних</w:t>
            </w:r>
            <w:r w:rsidR="004D5CA3" w:rsidRPr="00D05C06">
              <w:rPr>
                <w:rFonts w:cstheme="minorHAnsi"/>
                <w:lang w:val="uk-UA"/>
              </w:rPr>
              <w:t>.</w:t>
            </w:r>
          </w:p>
          <w:p w:rsidR="00C17DE5" w:rsidRPr="00D05C06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05C06">
              <w:rPr>
                <w:rFonts w:cstheme="minorHAnsi"/>
                <w:lang w:val="uk-UA"/>
              </w:rPr>
              <w:t xml:space="preserve">Я </w:t>
            </w:r>
            <w:r w:rsidR="00D05C06">
              <w:rPr>
                <w:rFonts w:cstheme="minorHAnsi"/>
                <w:lang w:val="uk-UA"/>
              </w:rPr>
              <w:t>вмію правильно писати власні назви</w:t>
            </w:r>
            <w:r w:rsidRPr="00D05C06">
              <w:rPr>
                <w:rFonts w:cstheme="minorHAnsi"/>
                <w:lang w:val="uk-UA"/>
              </w:rPr>
              <w:t>.</w:t>
            </w:r>
          </w:p>
          <w:p w:rsidR="00C17DE5" w:rsidRPr="00D05C06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05C06">
              <w:rPr>
                <w:rFonts w:cstheme="minorHAnsi"/>
                <w:lang w:val="uk-UA"/>
              </w:rPr>
              <w:t xml:space="preserve">Я можу дібрати до </w:t>
            </w:r>
            <w:r w:rsidR="00D05C06">
              <w:rPr>
                <w:rFonts w:cstheme="minorHAnsi"/>
                <w:lang w:val="uk-UA"/>
              </w:rPr>
              <w:t>загальних назв власні назви</w:t>
            </w:r>
            <w:r w:rsidRPr="00D05C06">
              <w:rPr>
                <w:rFonts w:cstheme="minorHAnsi"/>
                <w:lang w:val="uk-UA"/>
              </w:rPr>
              <w:t>.</w:t>
            </w:r>
          </w:p>
          <w:p w:rsidR="00C17DE5" w:rsidRPr="00D05C06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05C06">
              <w:rPr>
                <w:rFonts w:cstheme="minorHAnsi"/>
                <w:lang w:val="uk-UA"/>
              </w:rPr>
              <w:t xml:space="preserve">Я </w:t>
            </w:r>
            <w:r w:rsidR="00D05C06">
              <w:rPr>
                <w:rFonts w:cstheme="minorHAnsi"/>
                <w:lang w:val="uk-UA"/>
              </w:rPr>
              <w:t>вмію виразно читати вірші, передаючи настрій</w:t>
            </w:r>
            <w:r w:rsidRPr="00D05C06">
              <w:rPr>
                <w:rFonts w:cstheme="minorHAnsi"/>
                <w:lang w:val="uk-UA"/>
              </w:rPr>
              <w:t>.</w:t>
            </w:r>
          </w:p>
          <w:p w:rsidR="00396FDF" w:rsidRPr="00D05C06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EA04E5" w:rsidRDefault="00396FDF" w:rsidP="00396FDF">
            <w:pPr>
              <w:pStyle w:val="a8"/>
              <w:ind w:left="527"/>
              <w:rPr>
                <w:rFonts w:cstheme="minorHAnsi"/>
                <w:highlight w:val="yellow"/>
                <w:lang w:val="uk-UA"/>
              </w:rPr>
            </w:pPr>
            <w:r w:rsidRPr="00D05C06">
              <w:rPr>
                <w:rFonts w:cstheme="minorHAnsi"/>
                <w:vertAlign w:val="superscript"/>
                <w:lang w:val="uk-UA"/>
              </w:rPr>
              <w:t>1</w:t>
            </w:r>
            <w:r w:rsidRPr="00D05C06">
              <w:rPr>
                <w:rFonts w:cstheme="minorHAnsi"/>
                <w:lang w:val="uk-UA"/>
              </w:rPr>
              <w:t xml:space="preserve"> </w:t>
            </w:r>
            <w:r w:rsidRPr="00D05C06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D05C06" w:rsidRDefault="00FD6DC8" w:rsidP="00427623">
            <w:pPr>
              <w:rPr>
                <w:rFonts w:cstheme="minorHAnsi"/>
                <w:b/>
                <w:lang w:val="uk-UA"/>
              </w:rPr>
            </w:pPr>
            <w:r w:rsidRPr="00D05C06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D05C06" w:rsidRDefault="00D05C06" w:rsidP="00CB6A4C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Іменник, власні і загальні назви</w:t>
            </w:r>
          </w:p>
        </w:tc>
        <w:tc>
          <w:tcPr>
            <w:tcW w:w="2811" w:type="dxa"/>
          </w:tcPr>
          <w:p w:rsidR="00FD6DC8" w:rsidRPr="00D05C06" w:rsidRDefault="00FD6DC8" w:rsidP="00FD6DC8">
            <w:pPr>
              <w:rPr>
                <w:rFonts w:cstheme="minorHAnsi"/>
                <w:b/>
                <w:lang w:val="uk-UA"/>
              </w:rPr>
            </w:pPr>
            <w:r w:rsidRPr="00D05C06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D05C0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D05C06">
              <w:rPr>
                <w:rFonts w:cstheme="minorHAnsi"/>
                <w:lang w:val="uk-UA"/>
              </w:rPr>
              <w:t xml:space="preserve">Підручник </w:t>
            </w:r>
            <w:r w:rsidR="00143201" w:rsidRPr="00D05C06">
              <w:rPr>
                <w:rFonts w:cstheme="minorHAnsi"/>
                <w:lang w:val="uk-UA"/>
              </w:rPr>
              <w:t>і</w:t>
            </w:r>
            <w:r w:rsidRPr="00D05C06">
              <w:rPr>
                <w:rFonts w:cstheme="minorHAnsi"/>
                <w:lang w:val="uk-UA"/>
              </w:rPr>
              <w:t xml:space="preserve"> зошит  </w:t>
            </w:r>
            <w:r w:rsidR="00720FB5" w:rsidRPr="00D05C06">
              <w:rPr>
                <w:rFonts w:cstheme="minorHAnsi"/>
                <w:lang w:val="uk-UA"/>
              </w:rPr>
              <w:t>[</w:t>
            </w:r>
            <w:r w:rsidR="008B4192" w:rsidRPr="00D05C06">
              <w:rPr>
                <w:rFonts w:cstheme="minorHAnsi"/>
                <w:lang w:val="uk-UA"/>
              </w:rPr>
              <w:t>32</w:t>
            </w:r>
            <w:r w:rsidRPr="00D05C06">
              <w:rPr>
                <w:rFonts w:cstheme="minorHAnsi"/>
                <w:lang w:val="uk-UA"/>
              </w:rPr>
              <w:t>;</w:t>
            </w:r>
            <w:r w:rsidRPr="00D05C06">
              <w:rPr>
                <w:rFonts w:cstheme="minorHAnsi"/>
                <w:i/>
                <w:lang w:val="uk-UA"/>
              </w:rPr>
              <w:t xml:space="preserve"> </w:t>
            </w:r>
            <w:r w:rsidR="008B4192" w:rsidRPr="00D05C06">
              <w:rPr>
                <w:rFonts w:cstheme="minorHAnsi"/>
                <w:i/>
                <w:lang w:val="uk-UA"/>
              </w:rPr>
              <w:t>20</w:t>
            </w:r>
            <w:r w:rsidRPr="00D05C06">
              <w:rPr>
                <w:rFonts w:cstheme="minorHAnsi"/>
                <w:lang w:val="uk-UA"/>
              </w:rPr>
              <w:t>];</w:t>
            </w:r>
          </w:p>
          <w:p w:rsidR="00FD6DC8" w:rsidRPr="00D05C0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D05C06">
              <w:rPr>
                <w:rFonts w:cstheme="minorHAnsi"/>
                <w:lang w:val="uk-UA"/>
              </w:rPr>
              <w:t xml:space="preserve">презентація </w:t>
            </w:r>
            <w:r w:rsidR="007332C0" w:rsidRPr="00D05C06">
              <w:rPr>
                <w:rFonts w:cstheme="minorHAnsi"/>
                <w:lang w:val="uk-UA"/>
              </w:rPr>
              <w:t>до уроку</w:t>
            </w:r>
            <w:r w:rsidRPr="00D05C06">
              <w:rPr>
                <w:rFonts w:cstheme="minorHAnsi"/>
                <w:lang w:val="uk-UA"/>
              </w:rPr>
              <w:t>;</w:t>
            </w:r>
          </w:p>
          <w:p w:rsidR="00FD6DC8" w:rsidRPr="00D05C0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D05C06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D05C06">
              <w:rPr>
                <w:rFonts w:cstheme="minorHAnsi"/>
                <w:lang w:val="uk-UA"/>
              </w:rPr>
              <w:t>;</w:t>
            </w:r>
          </w:p>
          <w:p w:rsidR="003C4570" w:rsidRPr="00D05C06" w:rsidRDefault="003C4570" w:rsidP="00D05C0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</w:p>
        </w:tc>
      </w:tr>
    </w:tbl>
    <w:p w:rsidR="003C2671" w:rsidRPr="00EA04E5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EA04E5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EA04E5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EA04E5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EA04E5" w:rsidTr="00174A1F">
        <w:tc>
          <w:tcPr>
            <w:tcW w:w="1101" w:type="dxa"/>
          </w:tcPr>
          <w:p w:rsidR="003C2671" w:rsidRPr="00EA04E5" w:rsidRDefault="00143201" w:rsidP="0042762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1</w:t>
            </w:r>
          </w:p>
          <w:p w:rsidR="00143201" w:rsidRPr="00EA04E5" w:rsidRDefault="00143201" w:rsidP="00427623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• • •</w:t>
            </w:r>
            <w:r w:rsidR="00567939" w:rsidRPr="00EA04E5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EA04E5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EA04E5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242593" w:rsidRPr="00EA04E5" w:rsidRDefault="004E26A3" w:rsidP="00242593">
            <w:pPr>
              <w:rPr>
                <w:b/>
                <w:lang w:val="uk-UA"/>
              </w:rPr>
            </w:pPr>
            <w:r w:rsidRPr="00EA04E5">
              <w:rPr>
                <w:b/>
                <w:lang w:val="uk-UA"/>
              </w:rPr>
              <w:t>1. </w:t>
            </w:r>
            <w:r w:rsidR="00242593" w:rsidRPr="00EA04E5">
              <w:rPr>
                <w:b/>
                <w:lang w:val="uk-UA"/>
              </w:rPr>
              <w:t xml:space="preserve">Завдання </w:t>
            </w:r>
            <w:r w:rsidR="008B4192" w:rsidRPr="00EA04E5">
              <w:rPr>
                <w:b/>
                <w:lang w:val="uk-UA"/>
              </w:rPr>
              <w:t>4</w:t>
            </w:r>
            <w:r w:rsidR="00242593" w:rsidRPr="00EA04E5">
              <w:rPr>
                <w:b/>
                <w:lang w:val="uk-UA"/>
              </w:rPr>
              <w:t xml:space="preserve"> підручника</w:t>
            </w:r>
          </w:p>
          <w:p w:rsidR="006573CB" w:rsidRPr="00EA04E5" w:rsidRDefault="006573CB" w:rsidP="00427623">
            <w:pPr>
              <w:rPr>
                <w:rFonts w:cstheme="minorHAnsi"/>
                <w:lang w:val="uk-UA"/>
              </w:rPr>
            </w:pPr>
          </w:p>
          <w:p w:rsidR="005E2514" w:rsidRPr="00EA04E5" w:rsidRDefault="00D03ECE" w:rsidP="00427623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Виконується в парах відповідно до пам’ятки Як я аналізую текст товариша» (див. презентацію). </w:t>
            </w:r>
          </w:p>
          <w:p w:rsidR="00D03ECE" w:rsidRPr="00EA04E5" w:rsidRDefault="00D03ECE" w:rsidP="00427623">
            <w:pPr>
              <w:rPr>
                <w:rFonts w:cstheme="minorHAnsi"/>
                <w:lang w:val="uk-UA"/>
              </w:rPr>
            </w:pPr>
          </w:p>
          <w:p w:rsidR="00480598" w:rsidRPr="00EA04E5" w:rsidRDefault="004E26A3" w:rsidP="005E2514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2. </w:t>
            </w:r>
            <w:r w:rsidRPr="00EA04E5">
              <w:rPr>
                <w:rFonts w:cstheme="minorHAnsi"/>
                <w:b/>
                <w:lang w:val="uk-UA"/>
              </w:rPr>
              <w:t>Бліц-опитування</w:t>
            </w:r>
            <w:r w:rsidRPr="00EA04E5">
              <w:rPr>
                <w:rFonts w:cstheme="minorHAnsi"/>
                <w:lang w:val="uk-UA"/>
              </w:rPr>
              <w:t>.</w:t>
            </w:r>
          </w:p>
          <w:p w:rsidR="004E26A3" w:rsidRPr="00EA04E5" w:rsidRDefault="004E26A3" w:rsidP="005E2514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На запитання можна відповідати тільки </w:t>
            </w:r>
            <w:r w:rsidRPr="00EA04E5">
              <w:rPr>
                <w:rFonts w:cstheme="minorHAnsi"/>
                <w:i/>
                <w:lang w:val="uk-UA"/>
              </w:rPr>
              <w:t>Так</w:t>
            </w:r>
            <w:r w:rsidRPr="00EA04E5">
              <w:rPr>
                <w:rFonts w:cstheme="minorHAnsi"/>
                <w:lang w:val="uk-UA"/>
              </w:rPr>
              <w:t xml:space="preserve"> або </w:t>
            </w:r>
            <w:r w:rsidRPr="00EA04E5">
              <w:rPr>
                <w:rFonts w:cstheme="minorHAnsi"/>
                <w:i/>
                <w:lang w:val="uk-UA"/>
              </w:rPr>
              <w:t>Ні</w:t>
            </w:r>
            <w:r w:rsidRPr="00EA04E5">
              <w:rPr>
                <w:rFonts w:cstheme="minorHAnsi"/>
                <w:lang w:val="uk-UA"/>
              </w:rPr>
              <w:t>.</w:t>
            </w:r>
          </w:p>
          <w:p w:rsidR="004E26A3" w:rsidRPr="00EA04E5" w:rsidRDefault="004E26A3" w:rsidP="005E2514">
            <w:pPr>
              <w:rPr>
                <w:rFonts w:cstheme="minorHAnsi"/>
                <w:lang w:val="uk-UA"/>
              </w:rPr>
            </w:pPr>
          </w:p>
          <w:p w:rsidR="00815A52" w:rsidRPr="00EA04E5" w:rsidRDefault="00815A52" w:rsidP="00815A52">
            <w:pPr>
              <w:pStyle w:val="a8"/>
              <w:numPr>
                <w:ilvl w:val="0"/>
                <w:numId w:val="32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Частини мови бувають самостійні і несамостійні? (Ні)</w:t>
            </w:r>
          </w:p>
          <w:p w:rsidR="00815A52" w:rsidRPr="00EA04E5" w:rsidRDefault="00815A52" w:rsidP="00815A52">
            <w:pPr>
              <w:pStyle w:val="a8"/>
              <w:numPr>
                <w:ilvl w:val="0"/>
                <w:numId w:val="32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Частини мови бувають самостійні і службові? (Так)</w:t>
            </w:r>
          </w:p>
          <w:p w:rsidR="004E26A3" w:rsidRPr="00EA04E5" w:rsidRDefault="004E26A3" w:rsidP="00815A52">
            <w:pPr>
              <w:pStyle w:val="a8"/>
              <w:numPr>
                <w:ilvl w:val="0"/>
                <w:numId w:val="32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Іменник - це частина слова? (</w:t>
            </w:r>
            <w:r w:rsidR="00815A52" w:rsidRPr="00EA04E5">
              <w:rPr>
                <w:rFonts w:cstheme="minorHAnsi"/>
                <w:lang w:val="uk-UA"/>
              </w:rPr>
              <w:t>Ні</w:t>
            </w:r>
            <w:r w:rsidRPr="00EA04E5">
              <w:rPr>
                <w:rFonts w:cstheme="minorHAnsi"/>
                <w:lang w:val="uk-UA"/>
              </w:rPr>
              <w:t>)</w:t>
            </w:r>
          </w:p>
          <w:p w:rsidR="004E26A3" w:rsidRPr="00EA04E5" w:rsidRDefault="004E26A3" w:rsidP="00815A52">
            <w:pPr>
              <w:pStyle w:val="a8"/>
              <w:numPr>
                <w:ilvl w:val="0"/>
                <w:numId w:val="32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Іменник - це частина мови? (Та</w:t>
            </w:r>
            <w:r w:rsidR="00815A52" w:rsidRPr="00EA04E5">
              <w:rPr>
                <w:rFonts w:cstheme="minorHAnsi"/>
                <w:lang w:val="uk-UA"/>
              </w:rPr>
              <w:t>к</w:t>
            </w:r>
            <w:r w:rsidRPr="00EA04E5">
              <w:rPr>
                <w:rFonts w:cstheme="minorHAnsi"/>
                <w:lang w:val="uk-UA"/>
              </w:rPr>
              <w:t>)</w:t>
            </w:r>
          </w:p>
          <w:p w:rsidR="004E26A3" w:rsidRPr="00EA04E5" w:rsidRDefault="004E26A3" w:rsidP="00815A52">
            <w:pPr>
              <w:pStyle w:val="a8"/>
              <w:numPr>
                <w:ilvl w:val="0"/>
                <w:numId w:val="32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Іменник позначає дію предмета? (</w:t>
            </w:r>
            <w:r w:rsidR="00815A52" w:rsidRPr="00EA04E5">
              <w:rPr>
                <w:rFonts w:cstheme="minorHAnsi"/>
                <w:lang w:val="uk-UA"/>
              </w:rPr>
              <w:t>Ні</w:t>
            </w:r>
            <w:r w:rsidRPr="00EA04E5">
              <w:rPr>
                <w:rFonts w:cstheme="minorHAnsi"/>
                <w:lang w:val="uk-UA"/>
              </w:rPr>
              <w:t>)</w:t>
            </w:r>
          </w:p>
          <w:p w:rsidR="004E26A3" w:rsidRPr="00EA04E5" w:rsidRDefault="004E26A3" w:rsidP="00815A52">
            <w:pPr>
              <w:pStyle w:val="a8"/>
              <w:numPr>
                <w:ilvl w:val="0"/>
                <w:numId w:val="32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Іменник позначає предмет? (Та</w:t>
            </w:r>
            <w:r w:rsidR="00815A52" w:rsidRPr="00EA04E5">
              <w:rPr>
                <w:rFonts w:cstheme="minorHAnsi"/>
                <w:lang w:val="uk-UA"/>
              </w:rPr>
              <w:t>к</w:t>
            </w:r>
            <w:r w:rsidRPr="00EA04E5">
              <w:rPr>
                <w:rFonts w:cstheme="minorHAnsi"/>
                <w:lang w:val="uk-UA"/>
              </w:rPr>
              <w:t>)</w:t>
            </w:r>
          </w:p>
          <w:p w:rsidR="004E26A3" w:rsidRPr="00EA04E5" w:rsidRDefault="004E26A3" w:rsidP="00815A52">
            <w:pPr>
              <w:pStyle w:val="a8"/>
              <w:numPr>
                <w:ilvl w:val="0"/>
                <w:numId w:val="32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Іменник відповідає на питання: </w:t>
            </w:r>
            <w:r w:rsidRPr="00EA04E5">
              <w:rPr>
                <w:rFonts w:cstheme="minorHAnsi"/>
                <w:i/>
                <w:lang w:val="uk-UA"/>
              </w:rPr>
              <w:t>який? як</w:t>
            </w:r>
            <w:r w:rsidR="00815A52" w:rsidRPr="00EA04E5">
              <w:rPr>
                <w:rFonts w:cstheme="minorHAnsi"/>
                <w:i/>
                <w:lang w:val="uk-UA"/>
              </w:rPr>
              <w:t>а</w:t>
            </w:r>
            <w:r w:rsidRPr="00EA04E5">
              <w:rPr>
                <w:rFonts w:cstheme="minorHAnsi"/>
                <w:i/>
                <w:lang w:val="uk-UA"/>
              </w:rPr>
              <w:t>? як</w:t>
            </w:r>
            <w:r w:rsidR="00815A52" w:rsidRPr="00EA04E5">
              <w:rPr>
                <w:rFonts w:cstheme="minorHAnsi"/>
                <w:i/>
                <w:lang w:val="uk-UA"/>
              </w:rPr>
              <w:t>е? я</w:t>
            </w:r>
            <w:r w:rsidRPr="00EA04E5">
              <w:rPr>
                <w:rFonts w:cstheme="minorHAnsi"/>
                <w:i/>
                <w:lang w:val="uk-UA"/>
              </w:rPr>
              <w:t>кі?</w:t>
            </w:r>
            <w:r w:rsidRPr="00EA04E5">
              <w:rPr>
                <w:rFonts w:cstheme="minorHAnsi"/>
                <w:lang w:val="uk-UA"/>
              </w:rPr>
              <w:t xml:space="preserve"> (</w:t>
            </w:r>
            <w:r w:rsidR="00815A52" w:rsidRPr="00EA04E5">
              <w:rPr>
                <w:rFonts w:cstheme="minorHAnsi"/>
                <w:lang w:val="uk-UA"/>
              </w:rPr>
              <w:t>Ні</w:t>
            </w:r>
            <w:r w:rsidRPr="00EA04E5">
              <w:rPr>
                <w:rFonts w:cstheme="minorHAnsi"/>
                <w:lang w:val="uk-UA"/>
              </w:rPr>
              <w:t>)</w:t>
            </w:r>
          </w:p>
          <w:p w:rsidR="004E26A3" w:rsidRPr="00EA04E5" w:rsidRDefault="004E26A3" w:rsidP="00815A52">
            <w:pPr>
              <w:pStyle w:val="a8"/>
              <w:numPr>
                <w:ilvl w:val="0"/>
                <w:numId w:val="32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Іменник відповідає на питання: </w:t>
            </w:r>
            <w:r w:rsidRPr="00EA04E5">
              <w:rPr>
                <w:rFonts w:cstheme="minorHAnsi"/>
                <w:i/>
                <w:lang w:val="uk-UA"/>
              </w:rPr>
              <w:t>хто? що?</w:t>
            </w:r>
            <w:r w:rsidRPr="00EA04E5">
              <w:rPr>
                <w:rFonts w:cstheme="minorHAnsi"/>
                <w:lang w:val="uk-UA"/>
              </w:rPr>
              <w:t xml:space="preserve"> (Та</w:t>
            </w:r>
            <w:r w:rsidR="00815A52" w:rsidRPr="00EA04E5">
              <w:rPr>
                <w:rFonts w:cstheme="minorHAnsi"/>
                <w:lang w:val="uk-UA"/>
              </w:rPr>
              <w:t>к</w:t>
            </w:r>
            <w:r w:rsidRPr="00EA04E5">
              <w:rPr>
                <w:rFonts w:cstheme="minorHAnsi"/>
                <w:lang w:val="uk-UA"/>
              </w:rPr>
              <w:t>)</w:t>
            </w:r>
          </w:p>
          <w:p w:rsidR="004E26A3" w:rsidRPr="00EA04E5" w:rsidRDefault="00815A52" w:rsidP="00815A52">
            <w:pPr>
              <w:pStyle w:val="a8"/>
              <w:numPr>
                <w:ilvl w:val="0"/>
                <w:numId w:val="32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І</w:t>
            </w:r>
            <w:r w:rsidR="004E26A3" w:rsidRPr="00EA04E5">
              <w:rPr>
                <w:rFonts w:cstheme="minorHAnsi"/>
                <w:lang w:val="uk-UA"/>
              </w:rPr>
              <w:t xml:space="preserve">менники </w:t>
            </w:r>
            <w:r w:rsidRPr="00EA04E5">
              <w:rPr>
                <w:rFonts w:cstheme="minorHAnsi"/>
                <w:lang w:val="uk-UA"/>
              </w:rPr>
              <w:t xml:space="preserve">– назви істот </w:t>
            </w:r>
            <w:r w:rsidR="004E26A3" w:rsidRPr="00EA04E5">
              <w:rPr>
                <w:rFonts w:cstheme="minorHAnsi"/>
                <w:lang w:val="uk-UA"/>
              </w:rPr>
              <w:t xml:space="preserve">відповідають на питання </w:t>
            </w:r>
            <w:r w:rsidRPr="00EA04E5">
              <w:rPr>
                <w:rFonts w:cstheme="minorHAnsi"/>
                <w:i/>
                <w:lang w:val="uk-UA"/>
              </w:rPr>
              <w:t>що</w:t>
            </w:r>
            <w:r w:rsidR="004E26A3" w:rsidRPr="00EA04E5">
              <w:rPr>
                <w:rFonts w:cstheme="minorHAnsi"/>
                <w:i/>
                <w:lang w:val="uk-UA"/>
              </w:rPr>
              <w:t>?</w:t>
            </w:r>
            <w:r w:rsidR="004E26A3" w:rsidRPr="00EA04E5">
              <w:rPr>
                <w:rFonts w:cstheme="minorHAnsi"/>
                <w:lang w:val="uk-UA"/>
              </w:rPr>
              <w:t xml:space="preserve"> (</w:t>
            </w:r>
            <w:r w:rsidRPr="00EA04E5">
              <w:rPr>
                <w:rFonts w:cstheme="minorHAnsi"/>
                <w:lang w:val="uk-UA"/>
              </w:rPr>
              <w:t>Ні</w:t>
            </w:r>
            <w:r w:rsidR="004E26A3" w:rsidRPr="00EA04E5">
              <w:rPr>
                <w:rFonts w:cstheme="minorHAnsi"/>
                <w:lang w:val="uk-UA"/>
              </w:rPr>
              <w:t>)</w:t>
            </w:r>
          </w:p>
          <w:p w:rsidR="004E26A3" w:rsidRPr="00EA04E5" w:rsidRDefault="00815A52" w:rsidP="00815A52">
            <w:pPr>
              <w:pStyle w:val="a8"/>
              <w:numPr>
                <w:ilvl w:val="0"/>
                <w:numId w:val="32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Іменники – назви істот</w:t>
            </w:r>
            <w:r w:rsidR="004E26A3" w:rsidRPr="00EA04E5">
              <w:rPr>
                <w:rFonts w:cstheme="minorHAnsi"/>
                <w:lang w:val="uk-UA"/>
              </w:rPr>
              <w:t xml:space="preserve"> відповідають на питання </w:t>
            </w:r>
            <w:r w:rsidRPr="00EA04E5">
              <w:rPr>
                <w:rFonts w:cstheme="minorHAnsi"/>
                <w:i/>
                <w:lang w:val="uk-UA"/>
              </w:rPr>
              <w:t>хто</w:t>
            </w:r>
            <w:r w:rsidR="004E26A3" w:rsidRPr="00EA04E5">
              <w:rPr>
                <w:rFonts w:cstheme="minorHAnsi"/>
                <w:lang w:val="uk-UA"/>
              </w:rPr>
              <w:t>? (Та</w:t>
            </w:r>
            <w:r w:rsidRPr="00EA04E5">
              <w:rPr>
                <w:rFonts w:cstheme="minorHAnsi"/>
                <w:lang w:val="uk-UA"/>
              </w:rPr>
              <w:t>к</w:t>
            </w:r>
            <w:r w:rsidR="004E26A3" w:rsidRPr="00EA04E5">
              <w:rPr>
                <w:rFonts w:cstheme="minorHAnsi"/>
                <w:lang w:val="uk-UA"/>
              </w:rPr>
              <w:t>)</w:t>
            </w:r>
          </w:p>
          <w:p w:rsidR="004E26A3" w:rsidRPr="00EA04E5" w:rsidRDefault="00815A52" w:rsidP="00815A52">
            <w:pPr>
              <w:pStyle w:val="a8"/>
              <w:numPr>
                <w:ilvl w:val="0"/>
                <w:numId w:val="32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Іменники – назви неістот </w:t>
            </w:r>
            <w:r w:rsidR="004E26A3" w:rsidRPr="00EA04E5">
              <w:rPr>
                <w:rFonts w:cstheme="minorHAnsi"/>
                <w:lang w:val="uk-UA"/>
              </w:rPr>
              <w:t xml:space="preserve">відповідають на питання </w:t>
            </w:r>
            <w:r w:rsidRPr="00EA04E5">
              <w:rPr>
                <w:rFonts w:cstheme="minorHAnsi"/>
                <w:i/>
                <w:lang w:val="uk-UA"/>
              </w:rPr>
              <w:t>що</w:t>
            </w:r>
            <w:r w:rsidR="004E26A3" w:rsidRPr="00EA04E5">
              <w:rPr>
                <w:rFonts w:cstheme="minorHAnsi"/>
                <w:lang w:val="uk-UA"/>
              </w:rPr>
              <w:t>? (Та</w:t>
            </w:r>
            <w:r w:rsidRPr="00EA04E5">
              <w:rPr>
                <w:rFonts w:cstheme="minorHAnsi"/>
                <w:lang w:val="uk-UA"/>
              </w:rPr>
              <w:t>к</w:t>
            </w:r>
            <w:r w:rsidR="004E26A3" w:rsidRPr="00EA04E5">
              <w:rPr>
                <w:rFonts w:cstheme="minorHAnsi"/>
                <w:lang w:val="uk-UA"/>
              </w:rPr>
              <w:t>)</w:t>
            </w:r>
          </w:p>
        </w:tc>
      </w:tr>
      <w:tr w:rsidR="00676283" w:rsidRPr="00EA04E5" w:rsidTr="00174A1F">
        <w:tc>
          <w:tcPr>
            <w:tcW w:w="1101" w:type="dxa"/>
          </w:tcPr>
          <w:p w:rsidR="00676283" w:rsidRPr="00EA04E5" w:rsidRDefault="00676283" w:rsidP="0042762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2</w:t>
            </w:r>
          </w:p>
          <w:p w:rsidR="00676283" w:rsidRPr="00EA04E5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EA04E5" w:rsidRDefault="00676283" w:rsidP="00C34FCF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EA04E5" w:rsidRDefault="00D03ECE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lastRenderedPageBreak/>
              <w:t>Розширення уявлення про власні і загальні назви</w:t>
            </w:r>
          </w:p>
          <w:p w:rsidR="005E2514" w:rsidRPr="00EA04E5" w:rsidRDefault="00D03ECE" w:rsidP="00D03ECE">
            <w:pPr>
              <w:pStyle w:val="a8"/>
              <w:numPr>
                <w:ilvl w:val="0"/>
                <w:numId w:val="31"/>
              </w:num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lastRenderedPageBreak/>
              <w:t>Завдання 1 підручника (с. 32)</w:t>
            </w:r>
            <w:r w:rsidR="005E2514" w:rsidRPr="00EA04E5">
              <w:rPr>
                <w:rFonts w:cstheme="minorHAnsi"/>
                <w:b/>
                <w:lang w:val="uk-UA"/>
              </w:rPr>
              <w:t>.</w:t>
            </w:r>
          </w:p>
          <w:p w:rsidR="00D03ECE" w:rsidRPr="00EA04E5" w:rsidRDefault="00815A52" w:rsidP="00D03ECE">
            <w:pPr>
              <w:pStyle w:val="a8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Діти читають с</w:t>
            </w:r>
            <w:r w:rsidR="00D03ECE" w:rsidRPr="00EA04E5">
              <w:rPr>
                <w:rFonts w:cstheme="minorHAnsi"/>
                <w:lang w:val="uk-UA"/>
              </w:rPr>
              <w:t>ловосполучення групами</w:t>
            </w:r>
            <w:r w:rsidR="004E26A3" w:rsidRPr="00EA04E5">
              <w:rPr>
                <w:rFonts w:cstheme="minorHAnsi"/>
                <w:lang w:val="uk-UA"/>
              </w:rPr>
              <w:t xml:space="preserve"> (до крапки)</w:t>
            </w:r>
            <w:r w:rsidRPr="00EA04E5">
              <w:rPr>
                <w:rFonts w:cstheme="minorHAnsi"/>
                <w:lang w:val="uk-UA"/>
              </w:rPr>
              <w:t xml:space="preserve"> і виконують завдання.</w:t>
            </w:r>
          </w:p>
          <w:p w:rsidR="00815A52" w:rsidRPr="00EA04E5" w:rsidRDefault="00815A52" w:rsidP="00D03ECE">
            <w:pPr>
              <w:pStyle w:val="a8"/>
              <w:rPr>
                <w:rFonts w:cstheme="minorHAnsi"/>
                <w:lang w:val="uk-UA"/>
              </w:rPr>
            </w:pPr>
          </w:p>
          <w:p w:rsidR="00815A52" w:rsidRPr="00EA04E5" w:rsidRDefault="00815A52" w:rsidP="00D03ECE">
            <w:pPr>
              <w:pStyle w:val="a8"/>
              <w:rPr>
                <w:rFonts w:cstheme="minorHAnsi"/>
                <w:lang w:val="uk-UA"/>
              </w:rPr>
            </w:pPr>
          </w:p>
          <w:p w:rsidR="00D03ECE" w:rsidRPr="00EA04E5" w:rsidRDefault="00D03ECE" w:rsidP="00D03ECE">
            <w:pPr>
              <w:pStyle w:val="a8"/>
              <w:rPr>
                <w:rFonts w:cstheme="minorHAnsi"/>
                <w:b/>
                <w:lang w:val="uk-UA"/>
              </w:rPr>
            </w:pPr>
            <w:r w:rsidRPr="00EA04E5">
              <w:rPr>
                <w:noProof/>
                <w:lang w:eastAsia="ru-RU"/>
              </w:rPr>
              <w:drawing>
                <wp:inline distT="0" distB="0" distL="0" distR="0" wp14:anchorId="7B6D2AE9" wp14:editId="131E9D49">
                  <wp:extent cx="3321169" cy="111899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8985" cy="1124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2514" w:rsidRPr="00EA04E5" w:rsidRDefault="00660778" w:rsidP="005E2514">
            <w:pPr>
              <w:rPr>
                <w:rFonts w:cstheme="minorHAnsi"/>
                <w:i/>
                <w:lang w:val="uk-UA"/>
              </w:rPr>
            </w:pPr>
            <w:r w:rsidRPr="00EA04E5">
              <w:rPr>
                <w:rFonts w:cstheme="minorHAnsi"/>
                <w:i/>
                <w:lang w:val="uk-UA"/>
              </w:rPr>
              <w:t xml:space="preserve"> </w:t>
            </w:r>
          </w:p>
          <w:p w:rsidR="00620DA0" w:rsidRPr="00EA04E5" w:rsidRDefault="00815A52" w:rsidP="005E2514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2. Читання правила у фігурних дужках.</w:t>
            </w:r>
          </w:p>
          <w:p w:rsidR="00660778" w:rsidRPr="00EA04E5" w:rsidRDefault="00660778" w:rsidP="005E2514">
            <w:pPr>
              <w:rPr>
                <w:rFonts w:cstheme="minorHAnsi"/>
                <w:i/>
                <w:lang w:val="uk-UA"/>
              </w:rPr>
            </w:pPr>
          </w:p>
          <w:p w:rsidR="00AA0E96" w:rsidRPr="00EA04E5" w:rsidRDefault="00AA0E96" w:rsidP="0017471F">
            <w:pPr>
              <w:rPr>
                <w:rFonts w:cstheme="minorHAnsi"/>
                <w:lang w:val="uk-UA"/>
              </w:rPr>
            </w:pPr>
          </w:p>
          <w:p w:rsidR="00F1706D" w:rsidRPr="00EA04E5" w:rsidRDefault="0007540C" w:rsidP="0017471F">
            <w:pPr>
              <w:rPr>
                <w:rFonts w:cstheme="minorHAnsi"/>
                <w:lang w:val="uk-UA"/>
              </w:rPr>
            </w:pPr>
            <w:r w:rsidRPr="00EA04E5">
              <w:rPr>
                <w:noProof/>
                <w:lang w:eastAsia="ru-RU"/>
              </w:rPr>
              <w:drawing>
                <wp:inline distT="0" distB="0" distL="0" distR="0" wp14:anchorId="09DBA0BB" wp14:editId="404BC425">
                  <wp:extent cx="3441939" cy="95493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4709" cy="958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540C" w:rsidRPr="00EA04E5" w:rsidRDefault="0007540C" w:rsidP="0017471F">
            <w:pPr>
              <w:rPr>
                <w:rFonts w:cstheme="minorHAnsi"/>
                <w:lang w:val="uk-UA"/>
              </w:rPr>
            </w:pPr>
          </w:p>
          <w:p w:rsidR="0007540C" w:rsidRPr="00EA04E5" w:rsidRDefault="0007540C" w:rsidP="0007540C">
            <w:pPr>
              <w:pStyle w:val="a8"/>
              <w:numPr>
                <w:ilvl w:val="0"/>
                <w:numId w:val="33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Чи є у правилі щось нове, чого ви раніше не знали?</w:t>
            </w:r>
          </w:p>
          <w:p w:rsidR="00D07865" w:rsidRPr="00EA04E5" w:rsidRDefault="00D07865" w:rsidP="0007540C">
            <w:pPr>
              <w:pStyle w:val="a8"/>
              <w:numPr>
                <w:ilvl w:val="0"/>
                <w:numId w:val="33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Нагадати, що назви книжок, кінофільмів тощо теж є власними назвами. Їх записують в лапках з великої букви.</w:t>
            </w:r>
          </w:p>
          <w:p w:rsidR="0007540C" w:rsidRPr="00EA04E5" w:rsidRDefault="0007540C" w:rsidP="0007540C">
            <w:pPr>
              <w:pStyle w:val="a8"/>
              <w:numPr>
                <w:ilvl w:val="0"/>
                <w:numId w:val="33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Доберіть до кожної загальної назви – власну (загальні назви попередньо записати на дошці або використати презентацію</w:t>
            </w:r>
            <w:r w:rsidR="007233CA" w:rsidRPr="00EA04E5">
              <w:rPr>
                <w:rFonts w:cstheme="minorHAnsi"/>
                <w:lang w:val="uk-UA"/>
              </w:rPr>
              <w:t>)</w:t>
            </w:r>
            <w:r w:rsidRPr="00EA04E5">
              <w:rPr>
                <w:rFonts w:cstheme="minorHAnsi"/>
                <w:lang w:val="uk-UA"/>
              </w:rPr>
              <w:t>.</w:t>
            </w:r>
          </w:p>
          <w:p w:rsidR="007233CA" w:rsidRPr="00EA04E5" w:rsidRDefault="007233CA" w:rsidP="007233CA">
            <w:pPr>
              <w:rPr>
                <w:rFonts w:cstheme="minorHAnsi"/>
                <w:lang w:val="uk-UA"/>
              </w:rPr>
            </w:pPr>
          </w:p>
          <w:p w:rsidR="007233CA" w:rsidRPr="00EA04E5" w:rsidRDefault="00EA04E5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ім’я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по батькові 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прізвище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країна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місто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село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вулиця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площа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гора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річка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море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океан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клички тварини</w:t>
            </w:r>
          </w:p>
          <w:p w:rsidR="007233CA" w:rsidRPr="00EA04E5" w:rsidRDefault="007233CA" w:rsidP="00D07865">
            <w:pPr>
              <w:pStyle w:val="a8"/>
              <w:numPr>
                <w:ilvl w:val="0"/>
                <w:numId w:val="34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дійова особа в байці, казці, п’єсі</w:t>
            </w:r>
          </w:p>
          <w:p w:rsidR="00F1706D" w:rsidRPr="00EA04E5" w:rsidRDefault="00F1706D" w:rsidP="0017471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682422" w:rsidRPr="00EA04E5" w:rsidTr="00174A1F">
        <w:tc>
          <w:tcPr>
            <w:tcW w:w="1101" w:type="dxa"/>
          </w:tcPr>
          <w:p w:rsidR="00682422" w:rsidRPr="00EA04E5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EA04E5" w:rsidRDefault="00EA04E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Формування правописних навичок. </w:t>
            </w:r>
            <w:r w:rsidR="00D07865"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Виразне читання вірша</w:t>
            </w:r>
          </w:p>
          <w:p w:rsidR="00682422" w:rsidRPr="00EA04E5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 xml:space="preserve">Завдання </w:t>
            </w:r>
            <w:r w:rsidR="00364120" w:rsidRPr="00EA04E5">
              <w:rPr>
                <w:rFonts w:cstheme="minorHAnsi"/>
                <w:b/>
                <w:lang w:val="uk-UA"/>
              </w:rPr>
              <w:t>2</w:t>
            </w:r>
            <w:r w:rsidR="006D6BBF" w:rsidRPr="00EA04E5">
              <w:rPr>
                <w:rFonts w:cstheme="minorHAnsi"/>
                <w:b/>
                <w:lang w:val="uk-UA"/>
              </w:rPr>
              <w:t xml:space="preserve"> </w:t>
            </w:r>
            <w:r w:rsidRPr="00EA04E5">
              <w:rPr>
                <w:rFonts w:cstheme="minorHAnsi"/>
                <w:b/>
                <w:lang w:val="uk-UA"/>
              </w:rPr>
              <w:t>підручника.</w:t>
            </w:r>
          </w:p>
          <w:p w:rsidR="00682422" w:rsidRPr="00EA04E5" w:rsidRDefault="00682422" w:rsidP="00682422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D6BBF" w:rsidRPr="00EA04E5" w:rsidRDefault="006D6BBF" w:rsidP="00682422">
            <w:pPr>
              <w:pStyle w:val="a8"/>
              <w:rPr>
                <w:lang w:val="uk-UA" w:eastAsia="ru-RU"/>
              </w:rPr>
            </w:pPr>
          </w:p>
          <w:p w:rsidR="00EA04E5" w:rsidRPr="00EA04E5" w:rsidRDefault="00EA04E5" w:rsidP="00EA04E5">
            <w:pPr>
              <w:pStyle w:val="a8"/>
              <w:numPr>
                <w:ilvl w:val="0"/>
                <w:numId w:val="35"/>
              </w:numPr>
              <w:rPr>
                <w:lang w:val="uk-UA" w:eastAsia="ru-RU"/>
              </w:rPr>
            </w:pPr>
            <w:r w:rsidRPr="00EA04E5">
              <w:rPr>
                <w:lang w:val="uk-UA" w:eastAsia="ru-RU"/>
              </w:rPr>
              <w:t>Прочитати вірш мовчки.</w:t>
            </w:r>
          </w:p>
          <w:p w:rsidR="00620DA0" w:rsidRPr="00EA04E5" w:rsidRDefault="00EA04E5" w:rsidP="00EA04E5">
            <w:pPr>
              <w:pStyle w:val="a8"/>
              <w:numPr>
                <w:ilvl w:val="0"/>
                <w:numId w:val="35"/>
              </w:numPr>
              <w:rPr>
                <w:lang w:val="uk-UA" w:eastAsia="ru-RU"/>
              </w:rPr>
            </w:pPr>
            <w:r w:rsidRPr="00EA04E5">
              <w:rPr>
                <w:lang w:val="uk-UA" w:eastAsia="ru-RU"/>
              </w:rPr>
              <w:t>З’ясувати значення незрозумілих слів:</w:t>
            </w:r>
          </w:p>
          <w:p w:rsidR="00EA04E5" w:rsidRPr="00EA04E5" w:rsidRDefault="00EA04E5" w:rsidP="00AA0E96">
            <w:pPr>
              <w:pStyle w:val="a8"/>
              <w:ind w:left="1080"/>
              <w:rPr>
                <w:lang w:val="uk-UA" w:eastAsia="ru-RU"/>
              </w:rPr>
            </w:pPr>
          </w:p>
          <w:p w:rsidR="00620DA0" w:rsidRPr="00EA04E5" w:rsidRDefault="00EA04E5" w:rsidP="00682422">
            <w:pPr>
              <w:pStyle w:val="a8"/>
              <w:rPr>
                <w:lang w:val="uk-UA" w:eastAsia="ru-RU"/>
              </w:rPr>
            </w:pPr>
            <w:r w:rsidRPr="00EA04E5">
              <w:rPr>
                <w:lang w:val="uk-UA" w:eastAsia="ru-RU"/>
              </w:rPr>
              <w:t>Індус – так колись називали мешканців Індії (індійці)</w:t>
            </w:r>
          </w:p>
          <w:p w:rsidR="00EA04E5" w:rsidRPr="00EA04E5" w:rsidRDefault="00EA04E5" w:rsidP="00682422">
            <w:pPr>
              <w:pStyle w:val="a8"/>
              <w:rPr>
                <w:lang w:val="uk-UA" w:eastAsia="ru-RU"/>
              </w:rPr>
            </w:pPr>
            <w:r w:rsidRPr="00EA04E5">
              <w:rPr>
                <w:lang w:val="uk-UA" w:eastAsia="ru-RU"/>
              </w:rPr>
              <w:t>Делі – столиця Індії</w:t>
            </w:r>
          </w:p>
          <w:p w:rsidR="00EA04E5" w:rsidRPr="00EA04E5" w:rsidRDefault="00EA04E5" w:rsidP="00682422">
            <w:pPr>
              <w:pStyle w:val="a8"/>
              <w:rPr>
                <w:lang w:val="uk-UA" w:eastAsia="ru-RU"/>
              </w:rPr>
            </w:pPr>
            <w:r w:rsidRPr="00EA04E5">
              <w:rPr>
                <w:lang w:val="uk-UA" w:eastAsia="ru-RU"/>
              </w:rPr>
              <w:lastRenderedPageBreak/>
              <w:t>Старий Поділ – частина Києва</w:t>
            </w:r>
          </w:p>
          <w:p w:rsidR="00EA04E5" w:rsidRPr="00EA04E5" w:rsidRDefault="00EA04E5" w:rsidP="00682422">
            <w:pPr>
              <w:pStyle w:val="a8"/>
              <w:rPr>
                <w:lang w:val="uk-UA" w:eastAsia="ru-RU"/>
              </w:rPr>
            </w:pPr>
          </w:p>
          <w:p w:rsidR="00EA04E5" w:rsidRPr="00EA04E5" w:rsidRDefault="00EA04E5" w:rsidP="00EA04E5">
            <w:pPr>
              <w:pStyle w:val="a8"/>
              <w:numPr>
                <w:ilvl w:val="0"/>
                <w:numId w:val="35"/>
              </w:numPr>
              <w:rPr>
                <w:lang w:val="uk-UA" w:eastAsia="ru-RU"/>
              </w:rPr>
            </w:pPr>
            <w:r w:rsidRPr="00EA04E5">
              <w:rPr>
                <w:lang w:val="uk-UA" w:eastAsia="ru-RU"/>
              </w:rPr>
              <w:t>Усно пояснити правопис слів (із буквами в дужках).</w:t>
            </w:r>
          </w:p>
          <w:p w:rsidR="00AA0E96" w:rsidRPr="00EA04E5" w:rsidRDefault="00AA0E96" w:rsidP="00682422">
            <w:pPr>
              <w:pStyle w:val="a8"/>
              <w:rPr>
                <w:lang w:val="uk-UA" w:eastAsia="ru-RU"/>
              </w:rPr>
            </w:pPr>
          </w:p>
          <w:p w:rsidR="00AA0E96" w:rsidRPr="00EA04E5" w:rsidRDefault="00EA04E5" w:rsidP="00EA04E5">
            <w:pPr>
              <w:pStyle w:val="a8"/>
              <w:numPr>
                <w:ilvl w:val="0"/>
                <w:numId w:val="35"/>
              </w:numPr>
              <w:rPr>
                <w:lang w:val="uk-UA" w:eastAsia="ru-RU"/>
              </w:rPr>
            </w:pPr>
            <w:r w:rsidRPr="00EA04E5">
              <w:rPr>
                <w:lang w:val="uk-UA" w:eastAsia="ru-RU"/>
              </w:rPr>
              <w:t>Списати текст.</w:t>
            </w:r>
          </w:p>
          <w:p w:rsidR="00EA04E5" w:rsidRPr="00EA04E5" w:rsidRDefault="00EA04E5" w:rsidP="00EA04E5">
            <w:pPr>
              <w:pStyle w:val="a8"/>
              <w:rPr>
                <w:lang w:val="uk-UA" w:eastAsia="ru-RU"/>
              </w:rPr>
            </w:pPr>
          </w:p>
          <w:p w:rsidR="00EA04E5" w:rsidRDefault="00EA04E5" w:rsidP="00EA04E5">
            <w:pPr>
              <w:pStyle w:val="a8"/>
              <w:numPr>
                <w:ilvl w:val="0"/>
                <w:numId w:val="35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Виконати завдання на вибір після вірша і перевірити їх.</w:t>
            </w:r>
          </w:p>
          <w:p w:rsidR="00EA04E5" w:rsidRPr="00EA04E5" w:rsidRDefault="00EA04E5" w:rsidP="00EA04E5">
            <w:pPr>
              <w:pStyle w:val="a8"/>
              <w:rPr>
                <w:lang w:val="uk-UA" w:eastAsia="ru-RU"/>
              </w:rPr>
            </w:pPr>
          </w:p>
          <w:p w:rsidR="00EA04E5" w:rsidRPr="00EA04E5" w:rsidRDefault="0047463B" w:rsidP="00EA04E5">
            <w:pPr>
              <w:pStyle w:val="a8"/>
              <w:numPr>
                <w:ilvl w:val="0"/>
                <w:numId w:val="35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Провести м</w:t>
            </w:r>
            <w:r w:rsidR="00EA04E5">
              <w:rPr>
                <w:lang w:val="uk-UA" w:eastAsia="ru-RU"/>
              </w:rPr>
              <w:t>іні-конкурс на краще читання вірша.</w:t>
            </w:r>
          </w:p>
          <w:p w:rsidR="00C17DE5" w:rsidRPr="00EA04E5" w:rsidRDefault="00C17DE5" w:rsidP="00682422">
            <w:pPr>
              <w:pStyle w:val="a8"/>
              <w:rPr>
                <w:lang w:val="uk-UA" w:eastAsia="ru-RU"/>
              </w:rPr>
            </w:pPr>
          </w:p>
          <w:p w:rsidR="009B3CAB" w:rsidRDefault="009B3CAB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Обговорити</w:t>
            </w:r>
            <w:r w:rsidR="00A06342">
              <w:rPr>
                <w:rFonts w:cstheme="minorHAnsi"/>
                <w:lang w:val="uk-UA"/>
              </w:rPr>
              <w:t xml:space="preserve"> настрій вірша, а також те</w:t>
            </w:r>
            <w:bookmarkStart w:id="0" w:name="_GoBack"/>
            <w:bookmarkEnd w:id="0"/>
            <w:r>
              <w:rPr>
                <w:rFonts w:cstheme="minorHAnsi"/>
                <w:lang w:val="uk-UA"/>
              </w:rPr>
              <w:t xml:space="preserve">, як Григорію </w:t>
            </w:r>
            <w:proofErr w:type="spellStart"/>
            <w:r>
              <w:rPr>
                <w:rFonts w:cstheme="minorHAnsi"/>
                <w:lang w:val="uk-UA"/>
              </w:rPr>
              <w:t>Фальковичу</w:t>
            </w:r>
            <w:proofErr w:type="spellEnd"/>
            <w:r>
              <w:rPr>
                <w:rFonts w:cstheme="minorHAnsi"/>
                <w:lang w:val="uk-UA"/>
              </w:rPr>
              <w:t xml:space="preserve"> вдається зацікавити читача: він починає із заперечення, перелічує «відомих вусанів», напруга зростає – і найбільшою стає на останній фразі: «Справжній </w:t>
            </w:r>
            <w:proofErr w:type="spellStart"/>
            <w:r>
              <w:rPr>
                <w:rFonts w:cstheme="minorHAnsi"/>
                <w:lang w:val="uk-UA"/>
              </w:rPr>
              <w:t>гарновусик</w:t>
            </w:r>
            <w:proofErr w:type="spellEnd"/>
            <w:r>
              <w:rPr>
                <w:rFonts w:cstheme="minorHAnsi"/>
                <w:lang w:val="uk-UA"/>
              </w:rPr>
              <w:t xml:space="preserve"> – це наш кіт </w:t>
            </w:r>
            <w:proofErr w:type="spellStart"/>
            <w:r>
              <w:rPr>
                <w:rFonts w:cstheme="minorHAnsi"/>
                <w:lang w:val="uk-UA"/>
              </w:rPr>
              <w:t>Марусик</w:t>
            </w:r>
            <w:proofErr w:type="spellEnd"/>
            <w:r>
              <w:rPr>
                <w:rFonts w:cstheme="minorHAnsi"/>
                <w:lang w:val="uk-UA"/>
              </w:rPr>
              <w:t xml:space="preserve">». </w:t>
            </w:r>
          </w:p>
          <w:p w:rsidR="00745DDA" w:rsidRPr="00EA04E5" w:rsidRDefault="009B3CAB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Тому, мабуть, треба починати читати тихо, потім щораз голосніше; зробити паузу після «</w:t>
            </w:r>
            <w:proofErr w:type="spellStart"/>
            <w:r>
              <w:rPr>
                <w:rFonts w:cstheme="minorHAnsi"/>
                <w:lang w:val="uk-UA"/>
              </w:rPr>
              <w:t>Вовчиного</w:t>
            </w:r>
            <w:proofErr w:type="spellEnd"/>
            <w:r>
              <w:rPr>
                <w:rFonts w:cstheme="minorHAnsi"/>
                <w:lang w:val="uk-UA"/>
              </w:rPr>
              <w:t xml:space="preserve"> тата» -- і тоді «урочисто» прочитати останні два рядки.</w:t>
            </w:r>
          </w:p>
          <w:p w:rsidR="006D6BBF" w:rsidRDefault="006D6BBF" w:rsidP="001B396B">
            <w:pPr>
              <w:autoSpaceDE w:val="0"/>
              <w:autoSpaceDN w:val="0"/>
              <w:adjustRightInd w:val="0"/>
              <w:rPr>
                <w:lang w:val="uk-UA" w:eastAsia="ru-RU"/>
              </w:rPr>
            </w:pPr>
          </w:p>
          <w:p w:rsidR="009B3CAB" w:rsidRPr="00EA04E5" w:rsidRDefault="009B3CAB" w:rsidP="001B396B">
            <w:pPr>
              <w:autoSpaceDE w:val="0"/>
              <w:autoSpaceDN w:val="0"/>
              <w:adjustRightInd w:val="0"/>
              <w:rPr>
                <w:lang w:val="uk-UA" w:eastAsia="ru-RU"/>
              </w:rPr>
            </w:pPr>
          </w:p>
          <w:p w:rsidR="006D6BBF" w:rsidRDefault="006D6BBF" w:rsidP="00D05C06">
            <w:pPr>
              <w:pStyle w:val="a8"/>
              <w:numPr>
                <w:ilvl w:val="0"/>
                <w:numId w:val="10"/>
              </w:num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 xml:space="preserve">Завдання </w:t>
            </w:r>
            <w:r w:rsidR="00364120" w:rsidRPr="00EA04E5">
              <w:rPr>
                <w:rFonts w:cstheme="minorHAnsi"/>
                <w:b/>
                <w:lang w:val="uk-UA"/>
              </w:rPr>
              <w:t>3</w:t>
            </w:r>
            <w:r w:rsidR="00EA04E5">
              <w:rPr>
                <w:rFonts w:cstheme="minorHAnsi"/>
                <w:b/>
                <w:lang w:val="uk-UA"/>
              </w:rPr>
              <w:t xml:space="preserve"> підручника </w:t>
            </w:r>
            <w:r w:rsidR="00EA04E5" w:rsidRPr="00EA04E5">
              <w:rPr>
                <w:rFonts w:cstheme="minorHAnsi"/>
                <w:lang w:val="uk-UA"/>
              </w:rPr>
              <w:t>(гра, усно)</w:t>
            </w:r>
          </w:p>
          <w:p w:rsidR="00D05C06" w:rsidRDefault="00D05C06" w:rsidP="00D05C06">
            <w:pPr>
              <w:rPr>
                <w:rFonts w:cstheme="minorHAnsi"/>
                <w:b/>
                <w:lang w:val="uk-UA"/>
              </w:rPr>
            </w:pPr>
          </w:p>
          <w:p w:rsidR="00D05C06" w:rsidRPr="00D05C06" w:rsidRDefault="00D05C06" w:rsidP="00D05C06">
            <w:pPr>
              <w:rPr>
                <w:rFonts w:cstheme="minorHAnsi"/>
                <w:lang w:val="uk-UA"/>
              </w:rPr>
            </w:pPr>
            <w:r w:rsidRPr="00D05C06">
              <w:rPr>
                <w:rFonts w:cstheme="minorHAnsi"/>
                <w:lang w:val="uk-UA"/>
              </w:rPr>
              <w:t>Спочатку діти визначають принцип, за яким утворено ряд</w:t>
            </w:r>
            <w:r>
              <w:rPr>
                <w:rFonts w:cstheme="minorHAnsi"/>
                <w:lang w:val="uk-UA"/>
              </w:rPr>
              <w:t>и</w:t>
            </w:r>
            <w:r w:rsidRPr="00D05C06">
              <w:rPr>
                <w:rFonts w:cstheme="minorHAnsi"/>
                <w:lang w:val="uk-UA"/>
              </w:rPr>
              <w:t xml:space="preserve"> слів, потім усно продовжують ряди.</w:t>
            </w:r>
          </w:p>
          <w:p w:rsidR="006D6BBF" w:rsidRPr="00EA04E5" w:rsidRDefault="006D6BBF" w:rsidP="00EA04E5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35783" w:rsidRPr="00EA04E5" w:rsidTr="00174A1F">
        <w:tc>
          <w:tcPr>
            <w:tcW w:w="1101" w:type="dxa"/>
          </w:tcPr>
          <w:p w:rsidR="00B35783" w:rsidRPr="00EA04E5" w:rsidRDefault="00B070E7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lastRenderedPageBreak/>
              <w:t>4</w:t>
            </w:r>
          </w:p>
          <w:p w:rsidR="00B35783" w:rsidRPr="00EA04E5" w:rsidRDefault="00B35783" w:rsidP="00B35783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• •</w:t>
            </w:r>
          </w:p>
          <w:p w:rsidR="00B35783" w:rsidRPr="00EA04E5" w:rsidRDefault="00E9722B" w:rsidP="00B35783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• </w:t>
            </w:r>
          </w:p>
          <w:p w:rsidR="00B35783" w:rsidRPr="00EA04E5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EA04E5" w:rsidRDefault="006F5EF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C17DE5" w:rsidRPr="00EA04E5" w:rsidRDefault="00C17DE5" w:rsidP="00C17DE5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 w:rsidRPr="00EA04E5">
              <w:rPr>
                <w:b/>
                <w:lang w:val="uk-UA"/>
              </w:rPr>
              <w:t>Завдання 1, 2</w:t>
            </w:r>
            <w:r w:rsidR="00D03ECE" w:rsidRPr="00EA04E5">
              <w:rPr>
                <w:b/>
                <w:lang w:val="uk-UA"/>
              </w:rPr>
              <w:t>, 3</w:t>
            </w:r>
            <w:r w:rsidRPr="00EA04E5">
              <w:rPr>
                <w:b/>
                <w:lang w:val="uk-UA"/>
              </w:rPr>
              <w:t xml:space="preserve"> зошита</w:t>
            </w:r>
            <w:r w:rsidR="00D03ECE" w:rsidRPr="00EA04E5">
              <w:rPr>
                <w:b/>
                <w:lang w:val="uk-UA"/>
              </w:rPr>
              <w:t xml:space="preserve"> (с. 20)</w:t>
            </w:r>
            <w:r w:rsidRPr="00EA04E5">
              <w:rPr>
                <w:b/>
                <w:lang w:val="uk-UA"/>
              </w:rPr>
              <w:t>.</w:t>
            </w:r>
          </w:p>
          <w:p w:rsidR="006077CE" w:rsidRPr="00EA04E5" w:rsidRDefault="00D03ECE" w:rsidP="007B619B">
            <w:pPr>
              <w:pStyle w:val="a8"/>
              <w:ind w:left="1080"/>
              <w:rPr>
                <w:rFonts w:cstheme="minorHAnsi"/>
                <w:lang w:val="uk-UA"/>
              </w:rPr>
            </w:pPr>
            <w:r w:rsidRPr="00EA04E5">
              <w:rPr>
                <w:noProof/>
                <w:lang w:eastAsia="ru-RU"/>
              </w:rPr>
              <w:drawing>
                <wp:inline distT="0" distB="0" distL="0" distR="0" wp14:anchorId="00C554D6" wp14:editId="15673C92">
                  <wp:extent cx="2329492" cy="312619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6474" cy="3135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0016" w:rsidRPr="00EA04E5" w:rsidRDefault="005C0016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EA04E5" w:rsidTr="00174A1F">
        <w:tc>
          <w:tcPr>
            <w:tcW w:w="1101" w:type="dxa"/>
          </w:tcPr>
          <w:p w:rsidR="00000415" w:rsidRPr="00EA04E5" w:rsidRDefault="00000415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EA04E5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EA04E5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EA04E5" w:rsidRDefault="007D3A00" w:rsidP="0057365B">
            <w:pPr>
              <w:rPr>
                <w:b/>
                <w:lang w:val="uk-UA"/>
              </w:rPr>
            </w:pPr>
            <w:r w:rsidRPr="00EA04E5">
              <w:rPr>
                <w:b/>
                <w:lang w:val="uk-UA"/>
              </w:rPr>
              <w:t xml:space="preserve">Завдання </w:t>
            </w:r>
            <w:r w:rsidR="00C17DE5" w:rsidRPr="00EA04E5">
              <w:rPr>
                <w:b/>
                <w:lang w:val="uk-UA"/>
              </w:rPr>
              <w:t>4</w:t>
            </w:r>
            <w:r w:rsidRPr="00EA04E5">
              <w:rPr>
                <w:b/>
                <w:lang w:val="uk-UA"/>
              </w:rPr>
              <w:t xml:space="preserve"> підручника</w:t>
            </w:r>
          </w:p>
          <w:p w:rsidR="008B41E9" w:rsidRPr="00EA04E5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EA04E5" w:rsidTr="00174A1F">
        <w:tc>
          <w:tcPr>
            <w:tcW w:w="1101" w:type="dxa"/>
          </w:tcPr>
          <w:p w:rsidR="00D44ED9" w:rsidRPr="00EA04E5" w:rsidRDefault="00000415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7</w:t>
            </w:r>
          </w:p>
          <w:p w:rsidR="00000415" w:rsidRPr="00EA04E5" w:rsidRDefault="00000415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EA04E5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EA04E5" w:rsidRDefault="00D44ED9" w:rsidP="007E091A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EA04E5">
              <w:rPr>
                <w:rFonts w:cstheme="minorHAnsi"/>
                <w:lang w:val="uk-UA"/>
              </w:rPr>
              <w:t xml:space="preserve">де </w:t>
            </w:r>
            <w:r w:rsidRPr="00EA04E5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EA04E5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EA04E5">
        <w:rPr>
          <w:rFonts w:cstheme="minorHAnsi"/>
          <w:sz w:val="20"/>
          <w:szCs w:val="20"/>
          <w:vertAlign w:val="superscript"/>
          <w:lang w:val="uk-UA"/>
        </w:rPr>
        <w:lastRenderedPageBreak/>
        <w:t>2</w:t>
      </w:r>
      <w:r w:rsidRPr="00EA04E5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EA04E5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EA04E5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EA04E5" w:rsidRDefault="00567939" w:rsidP="009B3CAB">
      <w:pPr>
        <w:spacing w:after="0" w:line="240" w:lineRule="auto"/>
        <w:rPr>
          <w:rFonts w:cstheme="minorHAnsi"/>
          <w:lang w:val="uk-UA"/>
        </w:rPr>
      </w:pPr>
      <w:r w:rsidRPr="00EA04E5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EA04E5">
        <w:rPr>
          <w:rFonts w:cstheme="minorHAnsi"/>
          <w:lang w:val="uk-UA"/>
        </w:rPr>
        <w:tab/>
      </w:r>
    </w:p>
    <w:sectPr w:rsidR="002F2419" w:rsidRPr="00EA04E5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605" w:rsidRDefault="00261605" w:rsidP="003C2671">
      <w:pPr>
        <w:spacing w:after="0" w:line="240" w:lineRule="auto"/>
      </w:pPr>
      <w:r>
        <w:separator/>
      </w:r>
    </w:p>
  </w:endnote>
  <w:endnote w:type="continuationSeparator" w:id="0">
    <w:p w:rsidR="00261605" w:rsidRDefault="00261605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61605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605" w:rsidRDefault="00261605" w:rsidP="003C2671">
      <w:pPr>
        <w:spacing w:after="0" w:line="240" w:lineRule="auto"/>
      </w:pPr>
      <w:r>
        <w:separator/>
      </w:r>
    </w:p>
  </w:footnote>
  <w:footnote w:type="continuationSeparator" w:id="0">
    <w:p w:rsidR="00261605" w:rsidRDefault="00261605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76"/>
    <w:multiLevelType w:val="hybridMultilevel"/>
    <w:tmpl w:val="28E09EE4"/>
    <w:lvl w:ilvl="0" w:tplc="042EB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EE1435"/>
    <w:multiLevelType w:val="hybridMultilevel"/>
    <w:tmpl w:val="2B62D580"/>
    <w:lvl w:ilvl="0" w:tplc="6BA2C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D16ED"/>
    <w:multiLevelType w:val="hybridMultilevel"/>
    <w:tmpl w:val="51AEF6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3D80"/>
    <w:multiLevelType w:val="hybridMultilevel"/>
    <w:tmpl w:val="3B8E2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732B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C5242"/>
    <w:multiLevelType w:val="hybridMultilevel"/>
    <w:tmpl w:val="C3F8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C69F4"/>
    <w:multiLevelType w:val="hybridMultilevel"/>
    <w:tmpl w:val="E0E41A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D76A3"/>
    <w:multiLevelType w:val="hybridMultilevel"/>
    <w:tmpl w:val="2A6609D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7FC0E30"/>
    <w:multiLevelType w:val="hybridMultilevel"/>
    <w:tmpl w:val="0348237E"/>
    <w:lvl w:ilvl="0" w:tplc="89F2A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777AD1"/>
    <w:multiLevelType w:val="hybridMultilevel"/>
    <w:tmpl w:val="6382F872"/>
    <w:lvl w:ilvl="0" w:tplc="7D522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F5E70"/>
    <w:multiLevelType w:val="hybridMultilevel"/>
    <w:tmpl w:val="336E61B2"/>
    <w:lvl w:ilvl="0" w:tplc="8C8430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B2D3F"/>
    <w:multiLevelType w:val="hybridMultilevel"/>
    <w:tmpl w:val="7060A184"/>
    <w:lvl w:ilvl="0" w:tplc="5ADC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3E46EC"/>
    <w:multiLevelType w:val="hybridMultilevel"/>
    <w:tmpl w:val="2A2C2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77E5E"/>
    <w:multiLevelType w:val="hybridMultilevel"/>
    <w:tmpl w:val="55E6E0B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6132C3"/>
    <w:multiLevelType w:val="hybridMultilevel"/>
    <w:tmpl w:val="2A02F66A"/>
    <w:lvl w:ilvl="0" w:tplc="D138083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F401DE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8375F"/>
    <w:multiLevelType w:val="hybridMultilevel"/>
    <w:tmpl w:val="ED7A0092"/>
    <w:lvl w:ilvl="0" w:tplc="AA8C58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0A3006"/>
    <w:multiLevelType w:val="hybridMultilevel"/>
    <w:tmpl w:val="11648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34306"/>
    <w:multiLevelType w:val="hybridMultilevel"/>
    <w:tmpl w:val="9BFA6476"/>
    <w:lvl w:ilvl="0" w:tplc="80A4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E5336"/>
    <w:multiLevelType w:val="hybridMultilevel"/>
    <w:tmpl w:val="1056F9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ADF"/>
    <w:multiLevelType w:val="hybridMultilevel"/>
    <w:tmpl w:val="7DD27B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D2878"/>
    <w:multiLevelType w:val="hybridMultilevel"/>
    <w:tmpl w:val="32986DA6"/>
    <w:lvl w:ilvl="0" w:tplc="557012D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456AF"/>
    <w:multiLevelType w:val="hybridMultilevel"/>
    <w:tmpl w:val="0A0604FE"/>
    <w:lvl w:ilvl="0" w:tplc="68A27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8"/>
  </w:num>
  <w:num w:numId="3">
    <w:abstractNumId w:val="33"/>
  </w:num>
  <w:num w:numId="4">
    <w:abstractNumId w:val="30"/>
  </w:num>
  <w:num w:numId="5">
    <w:abstractNumId w:val="5"/>
  </w:num>
  <w:num w:numId="6">
    <w:abstractNumId w:val="2"/>
  </w:num>
  <w:num w:numId="7">
    <w:abstractNumId w:val="15"/>
  </w:num>
  <w:num w:numId="8">
    <w:abstractNumId w:val="12"/>
  </w:num>
  <w:num w:numId="9">
    <w:abstractNumId w:val="19"/>
  </w:num>
  <w:num w:numId="10">
    <w:abstractNumId w:val="25"/>
  </w:num>
  <w:num w:numId="11">
    <w:abstractNumId w:val="9"/>
  </w:num>
  <w:num w:numId="12">
    <w:abstractNumId w:val="28"/>
  </w:num>
  <w:num w:numId="13">
    <w:abstractNumId w:val="1"/>
  </w:num>
  <w:num w:numId="14">
    <w:abstractNumId w:val="21"/>
  </w:num>
  <w:num w:numId="15">
    <w:abstractNumId w:val="16"/>
  </w:num>
  <w:num w:numId="16">
    <w:abstractNumId w:val="6"/>
  </w:num>
  <w:num w:numId="17">
    <w:abstractNumId w:val="34"/>
  </w:num>
  <w:num w:numId="18">
    <w:abstractNumId w:val="23"/>
  </w:num>
  <w:num w:numId="19">
    <w:abstractNumId w:val="17"/>
  </w:num>
  <w:num w:numId="20">
    <w:abstractNumId w:val="7"/>
  </w:num>
  <w:num w:numId="21">
    <w:abstractNumId w:val="14"/>
  </w:num>
  <w:num w:numId="22">
    <w:abstractNumId w:val="0"/>
  </w:num>
  <w:num w:numId="23">
    <w:abstractNumId w:val="13"/>
  </w:num>
  <w:num w:numId="24">
    <w:abstractNumId w:val="31"/>
  </w:num>
  <w:num w:numId="25">
    <w:abstractNumId w:val="3"/>
  </w:num>
  <w:num w:numId="26">
    <w:abstractNumId w:val="22"/>
  </w:num>
  <w:num w:numId="27">
    <w:abstractNumId w:val="24"/>
  </w:num>
  <w:num w:numId="28">
    <w:abstractNumId w:val="20"/>
  </w:num>
  <w:num w:numId="29">
    <w:abstractNumId w:val="32"/>
  </w:num>
  <w:num w:numId="30">
    <w:abstractNumId w:val="4"/>
  </w:num>
  <w:num w:numId="31">
    <w:abstractNumId w:val="11"/>
  </w:num>
  <w:num w:numId="32">
    <w:abstractNumId w:val="27"/>
  </w:num>
  <w:num w:numId="33">
    <w:abstractNumId w:val="29"/>
  </w:num>
  <w:num w:numId="34">
    <w:abstractNumId w:val="10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7540C"/>
    <w:rsid w:val="000C4B59"/>
    <w:rsid w:val="000D2E74"/>
    <w:rsid w:val="000F0069"/>
    <w:rsid w:val="00111855"/>
    <w:rsid w:val="001235C2"/>
    <w:rsid w:val="00134B83"/>
    <w:rsid w:val="00143201"/>
    <w:rsid w:val="0015730E"/>
    <w:rsid w:val="0017471F"/>
    <w:rsid w:val="00174A1F"/>
    <w:rsid w:val="00193BF6"/>
    <w:rsid w:val="001B396B"/>
    <w:rsid w:val="001D127D"/>
    <w:rsid w:val="001F1166"/>
    <w:rsid w:val="0020590B"/>
    <w:rsid w:val="00207C73"/>
    <w:rsid w:val="00242593"/>
    <w:rsid w:val="00254283"/>
    <w:rsid w:val="00261605"/>
    <w:rsid w:val="002664E9"/>
    <w:rsid w:val="00280148"/>
    <w:rsid w:val="002B3927"/>
    <w:rsid w:val="002B539C"/>
    <w:rsid w:val="002E376C"/>
    <w:rsid w:val="002E617A"/>
    <w:rsid w:val="002F2419"/>
    <w:rsid w:val="003051EF"/>
    <w:rsid w:val="00325AA4"/>
    <w:rsid w:val="003326FA"/>
    <w:rsid w:val="003534A8"/>
    <w:rsid w:val="00356E60"/>
    <w:rsid w:val="00364120"/>
    <w:rsid w:val="003677B6"/>
    <w:rsid w:val="00396FDF"/>
    <w:rsid w:val="003C2671"/>
    <w:rsid w:val="003C4570"/>
    <w:rsid w:val="003D2C4E"/>
    <w:rsid w:val="00400A23"/>
    <w:rsid w:val="004015D2"/>
    <w:rsid w:val="004270DD"/>
    <w:rsid w:val="00427623"/>
    <w:rsid w:val="0047463B"/>
    <w:rsid w:val="00480598"/>
    <w:rsid w:val="00485F70"/>
    <w:rsid w:val="004B2368"/>
    <w:rsid w:val="004D5CA3"/>
    <w:rsid w:val="004E26A3"/>
    <w:rsid w:val="004E26C5"/>
    <w:rsid w:val="004E448E"/>
    <w:rsid w:val="004F07CD"/>
    <w:rsid w:val="004F17B3"/>
    <w:rsid w:val="00567939"/>
    <w:rsid w:val="0057365B"/>
    <w:rsid w:val="00573865"/>
    <w:rsid w:val="00596D14"/>
    <w:rsid w:val="005A5B75"/>
    <w:rsid w:val="005C0016"/>
    <w:rsid w:val="005C4CD5"/>
    <w:rsid w:val="005E2514"/>
    <w:rsid w:val="00600F27"/>
    <w:rsid w:val="00601516"/>
    <w:rsid w:val="006077CE"/>
    <w:rsid w:val="00620DA0"/>
    <w:rsid w:val="006415AC"/>
    <w:rsid w:val="006573CB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E1F50"/>
    <w:rsid w:val="006F353F"/>
    <w:rsid w:val="006F5EF0"/>
    <w:rsid w:val="00704E21"/>
    <w:rsid w:val="00720FB5"/>
    <w:rsid w:val="007233CA"/>
    <w:rsid w:val="007332C0"/>
    <w:rsid w:val="00745DDA"/>
    <w:rsid w:val="007B04ED"/>
    <w:rsid w:val="007B619B"/>
    <w:rsid w:val="007D3A00"/>
    <w:rsid w:val="007D4A38"/>
    <w:rsid w:val="007E091A"/>
    <w:rsid w:val="007E0D13"/>
    <w:rsid w:val="007E1569"/>
    <w:rsid w:val="007E6809"/>
    <w:rsid w:val="00807B0D"/>
    <w:rsid w:val="00815A52"/>
    <w:rsid w:val="0082678B"/>
    <w:rsid w:val="008B4192"/>
    <w:rsid w:val="008B41E9"/>
    <w:rsid w:val="009019D1"/>
    <w:rsid w:val="00905C95"/>
    <w:rsid w:val="00954D06"/>
    <w:rsid w:val="00977871"/>
    <w:rsid w:val="00992EF3"/>
    <w:rsid w:val="009A2554"/>
    <w:rsid w:val="009B3CAB"/>
    <w:rsid w:val="009B4CB5"/>
    <w:rsid w:val="009C2447"/>
    <w:rsid w:val="009E1FB5"/>
    <w:rsid w:val="009F4261"/>
    <w:rsid w:val="00A06342"/>
    <w:rsid w:val="00A10128"/>
    <w:rsid w:val="00A21041"/>
    <w:rsid w:val="00A54D36"/>
    <w:rsid w:val="00A672F5"/>
    <w:rsid w:val="00A94B56"/>
    <w:rsid w:val="00A96914"/>
    <w:rsid w:val="00AA0E96"/>
    <w:rsid w:val="00AB356F"/>
    <w:rsid w:val="00AD4A66"/>
    <w:rsid w:val="00B070E7"/>
    <w:rsid w:val="00B16DFF"/>
    <w:rsid w:val="00B35783"/>
    <w:rsid w:val="00B45FD6"/>
    <w:rsid w:val="00B636C6"/>
    <w:rsid w:val="00B67127"/>
    <w:rsid w:val="00B72414"/>
    <w:rsid w:val="00B83768"/>
    <w:rsid w:val="00BA34C6"/>
    <w:rsid w:val="00C1072F"/>
    <w:rsid w:val="00C17DE5"/>
    <w:rsid w:val="00C237F2"/>
    <w:rsid w:val="00C34FCF"/>
    <w:rsid w:val="00C63D20"/>
    <w:rsid w:val="00C82CD4"/>
    <w:rsid w:val="00CB6A4C"/>
    <w:rsid w:val="00CF0E0D"/>
    <w:rsid w:val="00D03ECE"/>
    <w:rsid w:val="00D05C06"/>
    <w:rsid w:val="00D07865"/>
    <w:rsid w:val="00D1416E"/>
    <w:rsid w:val="00D248C3"/>
    <w:rsid w:val="00D27582"/>
    <w:rsid w:val="00D44ED9"/>
    <w:rsid w:val="00D527E5"/>
    <w:rsid w:val="00DA5D74"/>
    <w:rsid w:val="00DB2D5D"/>
    <w:rsid w:val="00DD5A65"/>
    <w:rsid w:val="00E111BF"/>
    <w:rsid w:val="00E16E62"/>
    <w:rsid w:val="00E310F7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706D"/>
    <w:rsid w:val="00F5253B"/>
    <w:rsid w:val="00FA5ECC"/>
    <w:rsid w:val="00FA6C52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79D33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3420F3"/>
    <w:rsid w:val="00475FF4"/>
    <w:rsid w:val="006500AE"/>
    <w:rsid w:val="008E1CDA"/>
    <w:rsid w:val="00944188"/>
    <w:rsid w:val="009F695D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3898</TotalTime>
  <Pages>4</Pages>
  <Words>181</Words>
  <Characters>3421</Characters>
  <Application>Microsoft Office Word</Application>
  <DocSecurity>0</DocSecurity>
  <Lines>213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40</cp:revision>
  <dcterms:created xsi:type="dcterms:W3CDTF">2019-08-17T12:52:00Z</dcterms:created>
  <dcterms:modified xsi:type="dcterms:W3CDTF">2021-02-06T09:57:00Z</dcterms:modified>
</cp:coreProperties>
</file>