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B441D8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B441D8">
        <w:rPr>
          <w:rFonts w:cstheme="minorHAnsi"/>
          <w:b/>
          <w:sz w:val="28"/>
          <w:szCs w:val="28"/>
        </w:rPr>
        <w:t xml:space="preserve">Тема: </w:t>
      </w:r>
      <w:r w:rsidR="00162CEF">
        <w:rPr>
          <w:rFonts w:cstheme="minorHAnsi"/>
          <w:b/>
          <w:color w:val="4F81BD" w:themeColor="accent1"/>
          <w:sz w:val="28"/>
          <w:szCs w:val="28"/>
        </w:rPr>
        <w:t>Я</w:t>
      </w:r>
      <w:r w:rsidR="003F1E7B">
        <w:rPr>
          <w:rFonts w:cstheme="minorHAnsi"/>
          <w:b/>
          <w:color w:val="4F81BD" w:themeColor="accent1"/>
          <w:sz w:val="28"/>
          <w:szCs w:val="28"/>
        </w:rPr>
        <w:t>к</w:t>
      </w:r>
      <w:r w:rsidR="00162CEF">
        <w:rPr>
          <w:rFonts w:cstheme="minorHAnsi"/>
          <w:b/>
          <w:color w:val="4F81BD" w:themeColor="accent1"/>
          <w:sz w:val="28"/>
          <w:szCs w:val="28"/>
        </w:rPr>
        <w:t xml:space="preserve"> тварини пристосовуються до довкілля</w:t>
      </w:r>
      <w:r w:rsidR="0055673A" w:rsidRPr="00B441D8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B441D8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B441D8">
        <w:rPr>
          <w:rFonts w:cstheme="minorHAnsi"/>
          <w:b/>
          <w:sz w:val="24"/>
          <w:szCs w:val="24"/>
        </w:rPr>
        <w:t>Мета:</w:t>
      </w:r>
      <w:r w:rsidRPr="00B441D8">
        <w:rPr>
          <w:rFonts w:cstheme="minorHAnsi"/>
          <w:sz w:val="24"/>
          <w:szCs w:val="24"/>
        </w:rPr>
        <w:t xml:space="preserve"> </w:t>
      </w:r>
      <w:r w:rsidR="003F1E7B">
        <w:rPr>
          <w:rFonts w:cstheme="minorHAnsi"/>
          <w:sz w:val="24"/>
          <w:szCs w:val="24"/>
        </w:rPr>
        <w:t>розширити уявлення про пристосування тварин</w:t>
      </w:r>
      <w:r w:rsidR="002526E2" w:rsidRPr="003F1E7B">
        <w:rPr>
          <w:rFonts w:cstheme="minorHAnsi"/>
          <w:sz w:val="24"/>
          <w:szCs w:val="24"/>
        </w:rPr>
        <w:t xml:space="preserve">; </w:t>
      </w:r>
      <w:r w:rsidR="00675703" w:rsidRPr="003F1E7B">
        <w:rPr>
          <w:rFonts w:cstheme="minorHAnsi"/>
          <w:sz w:val="24"/>
          <w:szCs w:val="24"/>
        </w:rPr>
        <w:t xml:space="preserve"> </w:t>
      </w:r>
      <w:r w:rsidR="003F1E7B">
        <w:rPr>
          <w:rFonts w:cstheme="minorHAnsi"/>
          <w:sz w:val="24"/>
          <w:szCs w:val="24"/>
        </w:rPr>
        <w:t>вчити виокремлювати ознаки пристосування</w:t>
      </w:r>
      <w:r w:rsidR="00675703" w:rsidRPr="003F1E7B">
        <w:rPr>
          <w:rFonts w:cstheme="minorHAnsi"/>
          <w:sz w:val="24"/>
          <w:szCs w:val="24"/>
        </w:rPr>
        <w:t>;</w:t>
      </w:r>
      <w:r w:rsidR="007412DE" w:rsidRPr="003F1E7B">
        <w:rPr>
          <w:rFonts w:cstheme="minorHAnsi"/>
          <w:sz w:val="24"/>
          <w:szCs w:val="24"/>
        </w:rPr>
        <w:t xml:space="preserve"> </w:t>
      </w:r>
      <w:r w:rsidR="002526E2" w:rsidRPr="003F1E7B">
        <w:rPr>
          <w:rFonts w:cstheme="minorHAnsi"/>
          <w:sz w:val="24"/>
          <w:szCs w:val="24"/>
        </w:rPr>
        <w:t xml:space="preserve">удосконалювати вміння </w:t>
      </w:r>
      <w:r w:rsidR="00675703" w:rsidRPr="003F1E7B">
        <w:rPr>
          <w:rFonts w:cstheme="minorHAnsi"/>
          <w:sz w:val="24"/>
          <w:szCs w:val="24"/>
        </w:rPr>
        <w:t>заповнювати таблицю</w:t>
      </w:r>
      <w:r w:rsidR="00890A13" w:rsidRPr="003F1E7B">
        <w:rPr>
          <w:rFonts w:cstheme="minorHAnsi"/>
          <w:sz w:val="24"/>
          <w:szCs w:val="24"/>
        </w:rPr>
        <w:t xml:space="preserve">, </w:t>
      </w:r>
      <w:r w:rsidR="00675703" w:rsidRPr="003F1E7B">
        <w:rPr>
          <w:rFonts w:cstheme="minorHAnsi"/>
          <w:sz w:val="24"/>
          <w:szCs w:val="24"/>
        </w:rPr>
        <w:t>ставити запитання</w:t>
      </w:r>
      <w:r w:rsidR="00771ACE">
        <w:rPr>
          <w:rFonts w:cstheme="minorHAnsi"/>
          <w:sz w:val="24"/>
          <w:szCs w:val="24"/>
        </w:rPr>
        <w:t>, створювати монологічні висловлювання</w:t>
      </w:r>
      <w:r w:rsidR="00890A13" w:rsidRPr="003F1E7B">
        <w:rPr>
          <w:rFonts w:cstheme="minorHAnsi"/>
          <w:sz w:val="24"/>
          <w:szCs w:val="24"/>
        </w:rPr>
        <w:t>.</w:t>
      </w:r>
      <w:r w:rsidR="00252D5E" w:rsidRPr="00B441D8">
        <w:rPr>
          <w:rFonts w:cstheme="minorHAnsi"/>
          <w:sz w:val="24"/>
          <w:szCs w:val="24"/>
        </w:rPr>
        <w:t xml:space="preserve"> </w:t>
      </w:r>
    </w:p>
    <w:p w:rsidR="00ED7400" w:rsidRPr="00B441D8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B441D8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441D8" w:rsidTr="00917026">
        <w:tc>
          <w:tcPr>
            <w:tcW w:w="9309" w:type="dxa"/>
            <w:gridSpan w:val="3"/>
          </w:tcPr>
          <w:p w:rsidR="002D3DA4" w:rsidRPr="00B441D8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B441D8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B441D8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B441D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B441D8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B441D8" w:rsidTr="00917026">
        <w:tc>
          <w:tcPr>
            <w:tcW w:w="3521" w:type="dxa"/>
          </w:tcPr>
          <w:p w:rsidR="002D3DA4" w:rsidRPr="00B441D8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441D8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B441D8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B441D8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AD30F6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AD30F6">
              <w:rPr>
                <w:rFonts w:cstheme="minorHAnsi"/>
              </w:rPr>
              <w:t xml:space="preserve">Я </w:t>
            </w:r>
            <w:r w:rsidR="006718EA" w:rsidRPr="00AD30F6">
              <w:rPr>
                <w:rFonts w:cstheme="minorHAnsi"/>
              </w:rPr>
              <w:t xml:space="preserve">можу </w:t>
            </w:r>
            <w:r w:rsidR="00675703" w:rsidRPr="00AD30F6">
              <w:rPr>
                <w:rFonts w:cstheme="minorHAnsi"/>
              </w:rPr>
              <w:t xml:space="preserve">пояснити, </w:t>
            </w:r>
            <w:r w:rsidR="003F1E7B">
              <w:rPr>
                <w:rFonts w:cstheme="minorHAnsi"/>
              </w:rPr>
              <w:t>що таке пристосування, або адаптація</w:t>
            </w:r>
            <w:r w:rsidRPr="00AD30F6">
              <w:rPr>
                <w:rFonts w:cstheme="minorHAnsi"/>
              </w:rPr>
              <w:t>.</w:t>
            </w:r>
          </w:p>
          <w:p w:rsidR="00C4259C" w:rsidRPr="00AD30F6" w:rsidRDefault="00C4259C" w:rsidP="0085680F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AD30F6">
              <w:rPr>
                <w:rFonts w:cstheme="minorHAnsi"/>
              </w:rPr>
              <w:t xml:space="preserve">Я </w:t>
            </w:r>
            <w:r w:rsidR="003F1E7B">
              <w:rPr>
                <w:rFonts w:cstheme="minorHAnsi"/>
              </w:rPr>
              <w:t>можу знайти в тексті відповіді на запитання</w:t>
            </w:r>
            <w:r w:rsidRPr="00AD30F6">
              <w:rPr>
                <w:rFonts w:cstheme="minorHAnsi"/>
              </w:rPr>
              <w:t>.</w:t>
            </w:r>
          </w:p>
          <w:p w:rsidR="00890A13" w:rsidRDefault="003F1E7B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 можу навести приклади, як тварини пристосовуються до </w:t>
            </w:r>
            <w:r w:rsidR="002A2895">
              <w:rPr>
                <w:rFonts w:cstheme="minorHAnsi"/>
              </w:rPr>
              <w:t xml:space="preserve">умов </w:t>
            </w:r>
            <w:r>
              <w:rPr>
                <w:rFonts w:cstheme="minorHAnsi"/>
              </w:rPr>
              <w:t>довкілля</w:t>
            </w:r>
            <w:r w:rsidR="00890A13" w:rsidRPr="00AD30F6">
              <w:rPr>
                <w:rFonts w:cstheme="minorHAnsi"/>
              </w:rPr>
              <w:t>.</w:t>
            </w:r>
          </w:p>
          <w:p w:rsidR="00835B35" w:rsidRPr="00835B35" w:rsidRDefault="00835B35" w:rsidP="00835B35">
            <w:pPr>
              <w:pStyle w:val="a3"/>
              <w:numPr>
                <w:ilvl w:val="0"/>
                <w:numId w:val="21"/>
              </w:numPr>
              <w:rPr>
                <w:rFonts w:cstheme="minorHAnsi"/>
                <w:lang w:val="ru-RU"/>
              </w:rPr>
            </w:pPr>
            <w:r w:rsidRPr="00835B35">
              <w:rPr>
                <w:rFonts w:cstheme="minorHAnsi"/>
              </w:rPr>
              <w:t xml:space="preserve">Я </w:t>
            </w:r>
            <w:r w:rsidR="003F1E7B">
              <w:rPr>
                <w:rFonts w:cstheme="minorHAnsi"/>
              </w:rPr>
              <w:t>вчуся виступати з повідомленнями перед класом</w:t>
            </w:r>
            <w:r w:rsidRPr="00835B35">
              <w:rPr>
                <w:rFonts w:cstheme="minorHAnsi"/>
              </w:rPr>
              <w:t>.</w:t>
            </w:r>
          </w:p>
          <w:p w:rsidR="00F9113C" w:rsidRPr="00B441D8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B441D8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B441D8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B441D8">
              <w:rPr>
                <w:rFonts w:cstheme="minorHAnsi"/>
                <w:sz w:val="20"/>
                <w:szCs w:val="20"/>
              </w:rPr>
              <w:t xml:space="preserve"> </w:t>
            </w:r>
            <w:r w:rsidRPr="00B441D8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B441D8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441D8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B441D8" w:rsidRDefault="00771ACE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Пристосування, або адаптація</w:t>
            </w:r>
          </w:p>
          <w:p w:rsidR="002D3DA4" w:rsidRPr="00B441D8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811" w:type="dxa"/>
          </w:tcPr>
          <w:p w:rsidR="002D3DA4" w:rsidRPr="00B441D8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441D8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B441D8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B441D8">
              <w:rPr>
                <w:rFonts w:cstheme="minorHAnsi"/>
                <w:sz w:val="24"/>
                <w:szCs w:val="24"/>
              </w:rPr>
              <w:t>[</w:t>
            </w:r>
            <w:r w:rsidR="00675703">
              <w:rPr>
                <w:rFonts w:cstheme="minorHAnsi"/>
                <w:sz w:val="24"/>
                <w:szCs w:val="24"/>
              </w:rPr>
              <w:t>2</w:t>
            </w:r>
            <w:r w:rsidR="007E010E">
              <w:rPr>
                <w:rFonts w:cstheme="minorHAnsi"/>
                <w:sz w:val="24"/>
                <w:szCs w:val="24"/>
              </w:rPr>
              <w:t>2</w:t>
            </w:r>
            <w:r w:rsidR="00F9113C" w:rsidRPr="00B441D8">
              <w:rPr>
                <w:rFonts w:cstheme="minorHAnsi"/>
                <w:sz w:val="24"/>
                <w:szCs w:val="24"/>
              </w:rPr>
              <w:t>;</w:t>
            </w:r>
            <w:r w:rsidR="00F9113C" w:rsidRPr="00B441D8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675703">
              <w:rPr>
                <w:rFonts w:cstheme="minorHAnsi"/>
                <w:i/>
                <w:sz w:val="24"/>
                <w:szCs w:val="24"/>
              </w:rPr>
              <w:t>11, 12</w:t>
            </w:r>
            <w:r w:rsidR="00F9113C" w:rsidRPr="00B441D8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B441D8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B441D8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B441D8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B441D8" w:rsidRDefault="002D3DA4" w:rsidP="002D3DA4"/>
    <w:p w:rsidR="003A44CC" w:rsidRPr="00F7464F" w:rsidRDefault="003A44CC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9332"/>
      </w:tblGrid>
      <w:tr w:rsidR="002D3DA4" w:rsidRPr="00B441D8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441D8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B441D8" w:rsidRDefault="002D3DA4" w:rsidP="00917026">
            <w:pPr>
              <w:rPr>
                <w:rFonts w:cstheme="minorHAnsi"/>
                <w:b/>
              </w:rPr>
            </w:pPr>
            <w:r w:rsidRPr="00B441D8">
              <w:rPr>
                <w:rFonts w:cstheme="minorHAnsi"/>
                <w:sz w:val="20"/>
                <w:szCs w:val="20"/>
              </w:rPr>
              <w:t>• • •</w:t>
            </w:r>
            <w:r w:rsidRPr="00B441D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441D8" w:rsidRDefault="0055673A" w:rsidP="002C7ADB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AF0E6E" w:rsidRDefault="00AF0E6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13F8E" w:rsidRPr="003035CA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1. </w:t>
            </w:r>
            <w:r w:rsidR="003035CA" w:rsidRPr="003035CA">
              <w:rPr>
                <w:rFonts w:cstheme="minorHAnsi"/>
              </w:rPr>
              <w:t>Роздати дітям невеликі аркуші, щоб вони записали по одному запитання за матеріалом попереднього уроку (що дізналися про коня та його одомашнення</w:t>
            </w:r>
            <w:r w:rsidR="003035CA">
              <w:rPr>
                <w:rFonts w:cstheme="minorHAnsi"/>
              </w:rPr>
              <w:t>, диких і свійських тварин</w:t>
            </w:r>
            <w:r w:rsidR="003035CA" w:rsidRPr="003035CA">
              <w:rPr>
                <w:rFonts w:cstheme="minorHAnsi"/>
              </w:rPr>
              <w:t>)</w:t>
            </w:r>
            <w:r w:rsidR="003035CA">
              <w:rPr>
                <w:rFonts w:cstheme="minorHAnsi"/>
              </w:rPr>
              <w:t>. Зібрати запитання в торбинку чи коробку – охочі тягнуть запитання і відповідають на них.</w:t>
            </w:r>
          </w:p>
          <w:p w:rsidR="00913F8E" w:rsidRPr="003035CA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913F8E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9493B" w:rsidRDefault="0049493B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F5A2F" w:rsidRPr="00913F8E" w:rsidRDefault="004F5A2F" w:rsidP="003035C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B441D8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441D8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B441D8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B441D8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B441D8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B441D8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441D8" w:rsidRDefault="003035CA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7412DE" w:rsidRDefault="007412DE" w:rsidP="003452E1">
            <w:pPr>
              <w:rPr>
                <w:rFonts w:cstheme="minorHAnsi"/>
              </w:rPr>
            </w:pPr>
          </w:p>
          <w:p w:rsidR="004F5A2F" w:rsidRDefault="003035CA" w:rsidP="003452E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Як ви розумієте вираз «тварини пристосовуються до довкілля»? </w:t>
            </w:r>
          </w:p>
          <w:p w:rsidR="003035CA" w:rsidRDefault="003035CA" w:rsidP="003452E1">
            <w:pPr>
              <w:rPr>
                <w:rFonts w:cstheme="minorHAnsi"/>
              </w:rPr>
            </w:pPr>
            <w:r>
              <w:rPr>
                <w:rFonts w:cstheme="minorHAnsi"/>
              </w:rPr>
              <w:t>Чи пристосовується до довкілля людина?</w:t>
            </w:r>
          </w:p>
          <w:p w:rsidR="00C67B3B" w:rsidRPr="00C67B3B" w:rsidRDefault="00C67B3B" w:rsidP="00C67B3B">
            <w:pPr>
              <w:pStyle w:val="a3"/>
              <w:rPr>
                <w:rFonts w:cstheme="minorHAnsi"/>
              </w:rPr>
            </w:pPr>
          </w:p>
          <w:p w:rsidR="00F9113C" w:rsidRPr="00B441D8" w:rsidRDefault="00F9113C" w:rsidP="005B703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B441D8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B441D8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sz w:val="20"/>
                <w:szCs w:val="20"/>
              </w:rPr>
              <w:t>•</w:t>
            </w:r>
            <w:r w:rsidR="001A5A0D" w:rsidRPr="00B441D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C04FF" w:rsidRDefault="003035C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Пошук відповідей на запитання в тексті</w:t>
            </w:r>
          </w:p>
          <w:p w:rsidR="00835B35" w:rsidRDefault="003035CA" w:rsidP="003035CA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 w:rsidRPr="003035CA">
              <w:rPr>
                <w:rFonts w:cstheme="minorHAnsi"/>
              </w:rPr>
              <w:t>Ознайомити дітей зі списком запитань (див. презентацію), на які вони мають знайти відповідь у тексті.</w:t>
            </w:r>
          </w:p>
          <w:p w:rsidR="003035CA" w:rsidRDefault="003035CA" w:rsidP="003035CA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Що таке адаптація?</w:t>
            </w:r>
          </w:p>
          <w:p w:rsidR="003035CA" w:rsidRDefault="003035CA" w:rsidP="003035CA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Що буде, якщо тварини не будуть пристосовуватися до умов довкілля?</w:t>
            </w:r>
          </w:p>
          <w:p w:rsidR="003035CA" w:rsidRPr="003035CA" w:rsidRDefault="003035CA" w:rsidP="003035CA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 адаптувався до умов довкілля білий ведмідь?</w:t>
            </w:r>
          </w:p>
          <w:p w:rsidR="003035CA" w:rsidRPr="003035CA" w:rsidRDefault="003035CA" w:rsidP="003035CA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Читання тексту</w:t>
            </w:r>
            <w:r w:rsidR="002A2895">
              <w:rPr>
                <w:rFonts w:cstheme="minorHAnsi"/>
              </w:rPr>
              <w:t>.</w:t>
            </w:r>
          </w:p>
          <w:p w:rsidR="00835B35" w:rsidRDefault="00835B35" w:rsidP="00AA3D5F">
            <w:pPr>
              <w:rPr>
                <w:rFonts w:cstheme="minorHAnsi"/>
                <w:b/>
              </w:rPr>
            </w:pPr>
          </w:p>
          <w:p w:rsidR="00835B35" w:rsidRPr="003035CA" w:rsidRDefault="003035CA" w:rsidP="003035CA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 w:rsidRPr="003035CA">
              <w:rPr>
                <w:rFonts w:cstheme="minorHAnsi"/>
              </w:rPr>
              <w:lastRenderedPageBreak/>
              <w:t>Відповіді на запитання.</w:t>
            </w:r>
          </w:p>
          <w:p w:rsidR="0035667A" w:rsidRDefault="0035667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A3D5F" w:rsidRPr="00AA3D5F" w:rsidRDefault="00AA3D5F" w:rsidP="00AA3D5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DC7733" w:rsidRPr="00B441D8">
              <w:rPr>
                <w:rFonts w:cstheme="minorHAnsi"/>
                <w:b/>
              </w:rPr>
              <w:t>. </w:t>
            </w:r>
            <w:r w:rsidRPr="00AA3D5F">
              <w:rPr>
                <w:rFonts w:cstheme="minorHAnsi"/>
                <w:b/>
              </w:rPr>
              <w:t>Робота з фото</w:t>
            </w:r>
            <w:r>
              <w:rPr>
                <w:rFonts w:cstheme="minorHAnsi"/>
                <w:b/>
              </w:rPr>
              <w:t>.</w:t>
            </w:r>
            <w:r w:rsidRPr="00B441D8">
              <w:rPr>
                <w:rFonts w:cstheme="minorHAnsi"/>
                <w:b/>
              </w:rPr>
              <w:t xml:space="preserve"> </w:t>
            </w:r>
            <w:r w:rsidR="00DC7733" w:rsidRPr="00B441D8">
              <w:rPr>
                <w:rFonts w:cstheme="minorHAnsi"/>
                <w:b/>
              </w:rPr>
              <w:t xml:space="preserve">Завдання </w:t>
            </w:r>
            <w:r w:rsidR="00F83940">
              <w:rPr>
                <w:rFonts w:cstheme="minorHAnsi"/>
                <w:b/>
              </w:rPr>
              <w:t>2</w:t>
            </w:r>
            <w:r w:rsidR="00DC7733" w:rsidRPr="00B441D8">
              <w:rPr>
                <w:rFonts w:cstheme="minorHAnsi"/>
                <w:b/>
              </w:rPr>
              <w:t xml:space="preserve"> підручника.</w:t>
            </w:r>
            <w:r w:rsidRPr="00AA3D5F">
              <w:rPr>
                <w:rFonts w:cstheme="minorHAnsi"/>
                <w:b/>
              </w:rPr>
              <w:t xml:space="preserve"> </w:t>
            </w:r>
          </w:p>
          <w:p w:rsidR="00DC7733" w:rsidRDefault="00DC7733" w:rsidP="00DC7733">
            <w:pPr>
              <w:rPr>
                <w:noProof/>
                <w:lang w:val="ru-RU" w:eastAsia="ru-RU"/>
              </w:rPr>
            </w:pPr>
          </w:p>
          <w:p w:rsidR="00DC7733" w:rsidRDefault="003035CA" w:rsidP="00DC7733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5FC1058" wp14:editId="012F2B88">
                  <wp:extent cx="451485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48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35CA" w:rsidRDefault="003035CA" w:rsidP="00DC7733">
            <w:pPr>
              <w:rPr>
                <w:noProof/>
                <w:lang w:val="ru-RU" w:eastAsia="ru-RU"/>
              </w:rPr>
            </w:pPr>
          </w:p>
          <w:p w:rsidR="003035CA" w:rsidRDefault="003035CA" w:rsidP="00DC7733">
            <w:pPr>
              <w:rPr>
                <w:noProof/>
                <w:lang w:val="ru-RU" w:eastAsia="ru-RU"/>
              </w:rPr>
            </w:pPr>
          </w:p>
          <w:p w:rsidR="00771ACE" w:rsidRPr="00771ACE" w:rsidRDefault="00771ACE" w:rsidP="00DC7733">
            <w:pPr>
              <w:rPr>
                <w:rFonts w:cstheme="minorHAnsi"/>
                <w:b/>
              </w:rPr>
            </w:pPr>
            <w:r w:rsidRPr="00771ACE">
              <w:rPr>
                <w:rFonts w:cstheme="minorHAnsi"/>
                <w:b/>
              </w:rPr>
              <w:t>Довідка для вчителя:</w:t>
            </w:r>
          </w:p>
          <w:p w:rsidR="00771ACE" w:rsidRDefault="00771ACE" w:rsidP="00DC7733">
            <w:pPr>
              <w:rPr>
                <w:rFonts w:cstheme="minorHAnsi"/>
              </w:rPr>
            </w:pPr>
            <w:r>
              <w:t>Сови полюють уночі, тому в них дуже гострий зір (великі й опуклі очі сови вловлюють найслабше світло) і прекрасний слух. Великі очі – пристосування нічних птахів</w:t>
            </w:r>
            <w:r w:rsidR="00F83940">
              <w:rPr>
                <w:rFonts w:cstheme="minorHAnsi"/>
              </w:rPr>
              <w:t>.</w:t>
            </w:r>
          </w:p>
          <w:p w:rsidR="00771ACE" w:rsidRDefault="00771ACE" w:rsidP="00DC7733"/>
          <w:p w:rsidR="00771ACE" w:rsidRDefault="00771ACE" w:rsidP="00DC7733">
            <w:r>
              <w:t>Жаби дихають легенями на суходолі і шкірою — у воді. Жаби взимку перебувають у стані заціпеніння, а навесні «оживають» — починають рухатись у пошуках їжі. Рухаються/плавають за допомогою кінцівок, що мають перетинки між пальцями.</w:t>
            </w:r>
          </w:p>
          <w:p w:rsidR="00771ACE" w:rsidRDefault="00771ACE" w:rsidP="00DC7733"/>
          <w:p w:rsidR="00771ACE" w:rsidRDefault="00771ACE" w:rsidP="00DC7733">
            <w:pPr>
              <w:rPr>
                <w:rFonts w:cstheme="minorHAnsi"/>
              </w:rPr>
            </w:pPr>
            <w:r>
              <w:t xml:space="preserve">Взимку у зайця-біляка змінюється забарвлення хутра (стає білим, лише кінчики вух залишаються чорними), що робить його непомітним на білому снігу. На зиму хутро зайця густішає — до літнього хутра додається зимовий </w:t>
            </w:r>
            <w:proofErr w:type="spellStart"/>
            <w:r>
              <w:t>підшерсток</w:t>
            </w:r>
            <w:proofErr w:type="spellEnd"/>
            <w:r>
              <w:t xml:space="preserve">, між ворсинками якого затримується повітря, що захищає тіло тварин від переохолодження. Бігають зайці відштовхуючись від землі відразу двома задніми ногами, якийсь час летять у повітрі і приземляються то на одну, то на іншу коротку передню лапу. Головний заячий рушій - потужні задні лапи, передні ж - лише амортизатори поштовхів при приземленні. І навряд чи зайці так скакали, якби у них не було чудової спини: м'яз - розгинач хребетного стовпа важить третю частину від всіх м'язів передніх і задніх кінцівок. Згинання спини після приземлення як би зводить пружину для наступного стрибка. Для м'яза є спеціальне кріплення - відростки на хребцях. Так що заєць - все одно що жива пружина. </w:t>
            </w:r>
          </w:p>
          <w:p w:rsidR="00771ACE" w:rsidRDefault="00771ACE" w:rsidP="00DC7733">
            <w:r>
              <w:t>У дощову погоду зайці підгинають вуха, щоб у них не потрапила вода. Інакше вони можуть захворіти. У спеку заєць цілісінький день ховається десь під кущем. Завдяки вухам його не дуже мучить спрага, не треба пріти, щоб врятуватися від перегріву: зайве тепло виходить через гарячі тонкі вушні раковини, де бурхливо пульсує кров.</w:t>
            </w:r>
          </w:p>
          <w:p w:rsidR="0049110B" w:rsidRDefault="0049110B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35667A" w:rsidRPr="00A5373F" w:rsidRDefault="00A5373F" w:rsidP="00A5373F">
            <w:pPr>
              <w:pStyle w:val="a3"/>
              <w:numPr>
                <w:ilvl w:val="0"/>
                <w:numId w:val="41"/>
              </w:numPr>
              <w:rPr>
                <w:rFonts w:cstheme="minorHAnsi"/>
                <w:b/>
              </w:rPr>
            </w:pPr>
            <w:r w:rsidRPr="00A5373F">
              <w:rPr>
                <w:rFonts w:cstheme="minorHAnsi"/>
                <w:b/>
              </w:rPr>
              <w:t>Читання тексту після фото. Завдання 4 підручника.</w:t>
            </w:r>
          </w:p>
          <w:p w:rsidR="00A5373F" w:rsidRPr="00A5373F" w:rsidRDefault="00A5373F" w:rsidP="00A5373F">
            <w:pPr>
              <w:pStyle w:val="a3"/>
              <w:rPr>
                <w:rFonts w:cstheme="minorHAnsi"/>
              </w:rPr>
            </w:pPr>
          </w:p>
          <w:p w:rsidR="003F1E7B" w:rsidRPr="003F1E7B" w:rsidRDefault="003F1E7B" w:rsidP="00AA3D5F">
            <w:pPr>
              <w:rPr>
                <w:rFonts w:cstheme="minorHAnsi"/>
                <w:b/>
              </w:rPr>
            </w:pPr>
            <w:r w:rsidRPr="003F1E7B">
              <w:rPr>
                <w:rFonts w:cstheme="minorHAnsi"/>
                <w:b/>
              </w:rPr>
              <w:t>Довідка</w:t>
            </w:r>
            <w:r>
              <w:rPr>
                <w:rFonts w:cstheme="minorHAnsi"/>
                <w:b/>
              </w:rPr>
              <w:t xml:space="preserve"> для вчителя</w:t>
            </w:r>
            <w:r w:rsidRPr="003F1E7B">
              <w:rPr>
                <w:rFonts w:cstheme="minorHAnsi"/>
                <w:b/>
              </w:rPr>
              <w:t>:</w:t>
            </w:r>
          </w:p>
          <w:p w:rsidR="00AA3D5F" w:rsidRDefault="00A5373F" w:rsidP="00AA3D5F">
            <w:pPr>
              <w:rPr>
                <w:rFonts w:cstheme="minorHAnsi"/>
              </w:rPr>
            </w:pPr>
            <w:r>
              <w:rPr>
                <w:rFonts w:cstheme="minorHAnsi"/>
              </w:rPr>
              <w:t>Реагуючи на холод,</w:t>
            </w:r>
            <w:r w:rsidRPr="00A5373F">
              <w:rPr>
                <w:rFonts w:cstheme="minorHAnsi"/>
              </w:rPr>
              <w:t xml:space="preserve"> підняті волоски сприяють тому, що прогрітий тілом шар повітря затримується біля поверхні шкіри.</w:t>
            </w:r>
          </w:p>
          <w:p w:rsidR="003F1E7B" w:rsidRPr="003F1E7B" w:rsidRDefault="003F1E7B" w:rsidP="003F1E7B">
            <w:pPr>
              <w:rPr>
                <w:rFonts w:cstheme="minorHAnsi"/>
              </w:rPr>
            </w:pPr>
            <w:r w:rsidRPr="003F1E7B">
              <w:rPr>
                <w:rFonts w:cstheme="minorHAnsi"/>
              </w:rPr>
              <w:t>На холоді організм віддає в навколишнє середовище велику кількість тепла через шкіру і дихання. Наявність вітру прискорює втрату тепла через шкіру. При втраті тепла активізуються механізми терморегуляції організму: тремтіння і скорочення кровоносних судин. Тремтіння дозволяє виділяти тепло через зайву м'язову активність. Скорочення кровоносних судин зменшує потік крові, що йде до шкіри, сповільнюючи охолодження організму. У міру падіння загальної температури тіла деякі внутрішні органи, такі як серце і легені, починають сповільнювати свою роботу, щоб зберегти тепло і вберегти мозок. Подальше падіння температури уповільнює розумову активні</w:t>
            </w:r>
            <w:r>
              <w:rPr>
                <w:rFonts w:cstheme="minorHAnsi"/>
              </w:rPr>
              <w:t>сть, дихання і серцевий ритм</w:t>
            </w:r>
            <w:r w:rsidRPr="003F1E7B">
              <w:rPr>
                <w:rFonts w:cstheme="minorHAnsi"/>
              </w:rPr>
              <w:t>.</w:t>
            </w:r>
          </w:p>
          <w:p w:rsidR="003F1E7B" w:rsidRDefault="003F1E7B" w:rsidP="003F1E7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Найважливішим механізмом пристосування у спеку </w:t>
            </w:r>
            <w:r w:rsidRPr="003F1E7B">
              <w:rPr>
                <w:rFonts w:cstheme="minorHAnsi"/>
              </w:rPr>
              <w:t xml:space="preserve">є потовиділення, завдяки якому відбувається віддача тепла з шкіри, і шкірний </w:t>
            </w:r>
            <w:proofErr w:type="spellStart"/>
            <w:r w:rsidRPr="003F1E7B">
              <w:rPr>
                <w:rFonts w:cstheme="minorHAnsi"/>
              </w:rPr>
              <w:t>кровотік</w:t>
            </w:r>
            <w:proofErr w:type="spellEnd"/>
            <w:r w:rsidRPr="003F1E7B">
              <w:rPr>
                <w:rFonts w:cstheme="minorHAnsi"/>
              </w:rPr>
              <w:t>, який здійснює перенесення тепла від внутрішніх органів і м'язів до шкіри</w:t>
            </w:r>
            <w:r>
              <w:rPr>
                <w:rFonts w:cstheme="minorHAnsi"/>
              </w:rPr>
              <w:t>.</w:t>
            </w:r>
          </w:p>
          <w:p w:rsidR="003F1E7B" w:rsidRPr="00AA3D5F" w:rsidRDefault="003F1E7B" w:rsidP="003F1E7B">
            <w:pPr>
              <w:rPr>
                <w:rFonts w:cstheme="minorHAnsi"/>
              </w:rPr>
            </w:pPr>
            <w:r w:rsidRPr="003F1E7B">
              <w:rPr>
                <w:rFonts w:cstheme="minorHAnsi"/>
              </w:rPr>
              <w:t xml:space="preserve">Розмір </w:t>
            </w:r>
            <w:r>
              <w:rPr>
                <w:rFonts w:cstheme="minorHAnsi"/>
              </w:rPr>
              <w:t xml:space="preserve">зіниці може змінюватися </w:t>
            </w:r>
            <w:r w:rsidRPr="003F1E7B">
              <w:rPr>
                <w:rFonts w:cstheme="minorHAnsi"/>
              </w:rPr>
              <w:t xml:space="preserve">залежно від ступеня освітленості. </w:t>
            </w:r>
            <w:r>
              <w:rPr>
                <w:rFonts w:cstheme="minorHAnsi"/>
              </w:rPr>
              <w:t>Й</w:t>
            </w:r>
            <w:r w:rsidRPr="003F1E7B">
              <w:rPr>
                <w:rFonts w:cstheme="minorHAnsi"/>
              </w:rPr>
              <w:t>ого головна функція полягає в тому, щоб захистити сітківку від по</w:t>
            </w:r>
            <w:r>
              <w:rPr>
                <w:rFonts w:cstheme="minorHAnsi"/>
              </w:rPr>
              <w:t>трапляння</w:t>
            </w:r>
            <w:r w:rsidRPr="003F1E7B">
              <w:rPr>
                <w:rFonts w:cstheme="minorHAnsi"/>
              </w:rPr>
              <w:t xml:space="preserve"> великої кількості світлових променів. Тому при яскравому світлі зіниця звужуєт</w:t>
            </w:r>
            <w:r>
              <w:rPr>
                <w:rFonts w:cstheme="minorHAnsi"/>
              </w:rPr>
              <w:t>ься, а при тьмяному освітленні –</w:t>
            </w:r>
            <w:r w:rsidRPr="003F1E7B">
              <w:rPr>
                <w:rFonts w:cstheme="minorHAnsi"/>
              </w:rPr>
              <w:t xml:space="preserve"> розширюється.</w:t>
            </w:r>
          </w:p>
          <w:p w:rsidR="006C04FF" w:rsidRPr="00B441D8" w:rsidRDefault="006C04FF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B441D8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B441D8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A3D5F" w:rsidRPr="00B441D8" w:rsidRDefault="003035CA" w:rsidP="00AA3D5F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Закріплення</w:t>
            </w:r>
          </w:p>
          <w:p w:rsidR="00185D8B" w:rsidRPr="00B441D8" w:rsidRDefault="00B345D7" w:rsidP="00185D8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>1. </w:t>
            </w:r>
            <w:r w:rsidR="00162CEF">
              <w:rPr>
                <w:rFonts w:cstheme="minorHAnsi"/>
                <w:b/>
              </w:rPr>
              <w:t>Завдання 1</w:t>
            </w:r>
            <w:r w:rsidR="00AA3D5F">
              <w:rPr>
                <w:rFonts w:cstheme="minorHAnsi"/>
                <w:b/>
              </w:rPr>
              <w:t xml:space="preserve"> зошита, с. 1</w:t>
            </w:r>
            <w:r w:rsidR="00162CEF">
              <w:rPr>
                <w:rFonts w:cstheme="minorHAnsi"/>
                <w:b/>
              </w:rPr>
              <w:t>3</w:t>
            </w:r>
            <w:r w:rsidR="00AA3D5F">
              <w:rPr>
                <w:rFonts w:cstheme="minorHAnsi"/>
                <w:b/>
              </w:rPr>
              <w:t xml:space="preserve"> </w:t>
            </w:r>
          </w:p>
          <w:p w:rsidR="00FA75A3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B345D7" w:rsidRPr="00B345D7" w:rsidRDefault="00B345D7" w:rsidP="00B345D7">
            <w:pPr>
              <w:pStyle w:val="a3"/>
              <w:numPr>
                <w:ilvl w:val="0"/>
                <w:numId w:val="40"/>
              </w:numPr>
              <w:rPr>
                <w:rFonts w:cstheme="minorHAnsi"/>
              </w:rPr>
            </w:pPr>
            <w:r w:rsidRPr="00B345D7">
              <w:rPr>
                <w:rFonts w:cstheme="minorHAnsi"/>
              </w:rPr>
              <w:lastRenderedPageBreak/>
              <w:t>Перегляд відео:</w:t>
            </w:r>
          </w:p>
          <w:p w:rsidR="00B345D7" w:rsidRDefault="009E7116" w:rsidP="00917026">
            <w:pPr>
              <w:rPr>
                <w:rFonts w:cstheme="minorHAnsi"/>
                <w:b/>
                <w:color w:val="4F81BD" w:themeColor="accent1"/>
              </w:rPr>
            </w:pPr>
            <w:hyperlink r:id="rId7" w:history="1">
              <w:r w:rsidR="00B345D7" w:rsidRPr="00B16717">
                <w:rPr>
                  <w:rStyle w:val="a5"/>
                  <w:rFonts w:cstheme="minorHAnsi"/>
                  <w:b/>
                </w:rPr>
                <w:t>https://www.youtube.com/watch?v=qq0X4iUFJxc</w:t>
              </w:r>
            </w:hyperlink>
            <w:r w:rsidR="00B345D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B345D7" w:rsidRDefault="00B345D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B345D7" w:rsidRPr="00B95AF4" w:rsidRDefault="00B95AF4" w:rsidP="00917026">
            <w:pPr>
              <w:rPr>
                <w:rFonts w:cstheme="minorHAnsi"/>
                <w:i/>
              </w:rPr>
            </w:pPr>
            <w:r w:rsidRPr="00B95AF4">
              <w:rPr>
                <w:rFonts w:cstheme="minorHAnsi"/>
                <w:i/>
              </w:rPr>
              <w:t>(</w:t>
            </w:r>
            <w:r w:rsidR="00B345D7" w:rsidRPr="00B95AF4">
              <w:rPr>
                <w:rFonts w:cstheme="minorHAnsi"/>
                <w:i/>
              </w:rPr>
              <w:t>завдання можна виконати і без відео)</w:t>
            </w:r>
          </w:p>
          <w:p w:rsidR="00B345D7" w:rsidRDefault="00B345D7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C04FF" w:rsidRDefault="00162CEF" w:rsidP="007B559C">
            <w:pPr>
              <w:pStyle w:val="a3"/>
              <w:numPr>
                <w:ilvl w:val="0"/>
                <w:numId w:val="40"/>
              </w:numPr>
              <w:rPr>
                <w:rFonts w:cstheme="minorHAnsi"/>
              </w:rPr>
            </w:pPr>
            <w:r w:rsidRPr="00162CEF">
              <w:rPr>
                <w:rFonts w:cstheme="minorHAnsi"/>
              </w:rPr>
              <w:t>Першу частину (про песця) варто виконати колективно.</w:t>
            </w:r>
          </w:p>
          <w:p w:rsidR="00162CEF" w:rsidRDefault="00162CEF" w:rsidP="006C04FF">
            <w:pPr>
              <w:pStyle w:val="a3"/>
              <w:ind w:left="405"/>
              <w:rPr>
                <w:rFonts w:cstheme="minorHAnsi"/>
              </w:rPr>
            </w:pPr>
          </w:p>
          <w:p w:rsidR="00162CEF" w:rsidRPr="00B345D7" w:rsidRDefault="00162CEF" w:rsidP="006C04FF">
            <w:pPr>
              <w:pStyle w:val="a3"/>
              <w:ind w:left="405"/>
              <w:rPr>
                <w:rFonts w:cstheme="minorHAnsi"/>
                <w:i/>
              </w:rPr>
            </w:pPr>
            <w:r w:rsidRPr="00B345D7">
              <w:rPr>
                <w:rFonts w:cstheme="minorHAnsi"/>
                <w:i/>
              </w:rPr>
              <w:t>Варіанти відповідей:</w:t>
            </w:r>
          </w:p>
          <w:p w:rsidR="00162CEF" w:rsidRDefault="00B345D7" w:rsidP="006C04FF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на холоді серед снігів;</w:t>
            </w:r>
          </w:p>
          <w:p w:rsidR="00B345D7" w:rsidRDefault="00B345D7" w:rsidP="006C04FF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захищає від холоду;</w:t>
            </w:r>
          </w:p>
          <w:p w:rsidR="00B345D7" w:rsidRDefault="00B345D7" w:rsidP="006C04FF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дозволяє бути непомітним на снігу;</w:t>
            </w:r>
          </w:p>
          <w:p w:rsidR="00B345D7" w:rsidRDefault="00B345D7" w:rsidP="006C04FF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лапи не замерзли / лапи не ковзали по льоду;</w:t>
            </w:r>
          </w:p>
          <w:p w:rsidR="00B345D7" w:rsidRDefault="00B345D7" w:rsidP="006C04FF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щоб не замерзли.</w:t>
            </w:r>
          </w:p>
          <w:p w:rsidR="00162CEF" w:rsidRDefault="00162CEF" w:rsidP="006C04FF">
            <w:pPr>
              <w:pStyle w:val="a3"/>
              <w:ind w:left="405"/>
              <w:rPr>
                <w:rFonts w:cstheme="minorHAnsi"/>
              </w:rPr>
            </w:pPr>
          </w:p>
          <w:p w:rsidR="007B559C" w:rsidRDefault="007B559C" w:rsidP="007B559C">
            <w:pPr>
              <w:pStyle w:val="a3"/>
              <w:numPr>
                <w:ilvl w:val="0"/>
                <w:numId w:val="4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Перегляд відео:</w:t>
            </w:r>
          </w:p>
          <w:p w:rsidR="007B559C" w:rsidRDefault="009E7116" w:rsidP="007B559C">
            <w:pPr>
              <w:pStyle w:val="a3"/>
              <w:rPr>
                <w:rFonts w:cstheme="minorHAnsi"/>
              </w:rPr>
            </w:pPr>
            <w:hyperlink r:id="rId8" w:history="1">
              <w:r w:rsidR="007B559C" w:rsidRPr="00B16717">
                <w:rPr>
                  <w:rStyle w:val="a5"/>
                  <w:rFonts w:cstheme="minorHAnsi"/>
                </w:rPr>
                <w:t>https://www.youtube.com/watch?v=fIR_2WUw_dM</w:t>
              </w:r>
            </w:hyperlink>
            <w:r w:rsidR="007B559C">
              <w:rPr>
                <w:rFonts w:cstheme="minorHAnsi"/>
              </w:rPr>
              <w:t xml:space="preserve"> </w:t>
            </w:r>
          </w:p>
          <w:p w:rsidR="007B559C" w:rsidRDefault="00B95AF4" w:rsidP="007B559C">
            <w:pPr>
              <w:pStyle w:val="a3"/>
              <w:numPr>
                <w:ilvl w:val="0"/>
                <w:numId w:val="4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Друга частина в</w:t>
            </w:r>
            <w:r w:rsidR="007B559C">
              <w:rPr>
                <w:rFonts w:cstheme="minorHAnsi"/>
              </w:rPr>
              <w:t>иконується самостійно або в парах з колективною перевіркою.</w:t>
            </w:r>
          </w:p>
          <w:p w:rsidR="007B559C" w:rsidRPr="00B345D7" w:rsidRDefault="007B559C" w:rsidP="007B559C">
            <w:pPr>
              <w:pStyle w:val="a3"/>
              <w:ind w:left="405"/>
              <w:rPr>
                <w:rFonts w:cstheme="minorHAnsi"/>
                <w:i/>
              </w:rPr>
            </w:pPr>
            <w:r w:rsidRPr="00B345D7">
              <w:rPr>
                <w:rFonts w:cstheme="minorHAnsi"/>
                <w:i/>
              </w:rPr>
              <w:t>Варіанти відповідей:</w:t>
            </w:r>
          </w:p>
          <w:p w:rsidR="007B559C" w:rsidRDefault="007B559C" w:rsidP="007B559C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У холодній воді та на узбережжі;</w:t>
            </w:r>
          </w:p>
          <w:p w:rsidR="007B559C" w:rsidRDefault="007B559C" w:rsidP="007B559C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Захищає від холоду;</w:t>
            </w:r>
          </w:p>
          <w:p w:rsidR="007B559C" w:rsidRDefault="007B559C" w:rsidP="007B559C">
            <w:pPr>
              <w:pStyle w:val="a3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 xml:space="preserve">Видиратися на крижини та скелі / захищатися / викопувати молюсків із </w:t>
            </w:r>
            <w:proofErr w:type="spellStart"/>
            <w:r>
              <w:rPr>
                <w:rFonts w:cstheme="minorHAnsi"/>
              </w:rPr>
              <w:t>дна</w:t>
            </w:r>
            <w:proofErr w:type="spellEnd"/>
            <w:r>
              <w:rPr>
                <w:rFonts w:cstheme="minorHAnsi"/>
              </w:rPr>
              <w:t>.</w:t>
            </w:r>
          </w:p>
          <w:p w:rsidR="007B559C" w:rsidRDefault="007B559C" w:rsidP="007B559C">
            <w:pPr>
              <w:pStyle w:val="a3"/>
              <w:numPr>
                <w:ilvl w:val="0"/>
                <w:numId w:val="4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Заповнити шаблон у зошиті, використавши інформацію про тварину, яку добирали до уроку</w:t>
            </w:r>
            <w:r w:rsidR="007E010E">
              <w:rPr>
                <w:rFonts w:cstheme="minorHAnsi"/>
              </w:rPr>
              <w:t xml:space="preserve"> (завдання 2 зошита)</w:t>
            </w:r>
            <w:r>
              <w:rPr>
                <w:rFonts w:cstheme="minorHAnsi"/>
              </w:rPr>
              <w:t>.</w:t>
            </w:r>
          </w:p>
          <w:p w:rsidR="007B559C" w:rsidRPr="00162CEF" w:rsidRDefault="007B559C" w:rsidP="007B559C">
            <w:pPr>
              <w:pStyle w:val="a3"/>
              <w:rPr>
                <w:rFonts w:cstheme="minorHAnsi"/>
              </w:rPr>
            </w:pPr>
          </w:p>
          <w:p w:rsidR="00FA53CA" w:rsidRPr="00B441D8" w:rsidRDefault="00162CEF" w:rsidP="00890A1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645B29D" wp14:editId="70237E60">
                  <wp:extent cx="4010025" cy="517082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625" cy="5183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2D51" w:rsidRDefault="00AA2D51" w:rsidP="00AA2D51">
            <w:pPr>
              <w:rPr>
                <w:rFonts w:cstheme="minorHAnsi"/>
              </w:rPr>
            </w:pPr>
          </w:p>
          <w:p w:rsidR="00F7464F" w:rsidRPr="007E010E" w:rsidRDefault="007B559C" w:rsidP="00890A13">
            <w:pPr>
              <w:rPr>
                <w:rFonts w:cstheme="minorHAnsi"/>
                <w:b/>
              </w:rPr>
            </w:pPr>
            <w:r w:rsidRPr="007E010E">
              <w:rPr>
                <w:rFonts w:cstheme="minorHAnsi"/>
                <w:b/>
              </w:rPr>
              <w:lastRenderedPageBreak/>
              <w:t>2. </w:t>
            </w:r>
            <w:r w:rsidR="007E010E" w:rsidRPr="007E010E">
              <w:rPr>
                <w:rFonts w:cstheme="minorHAnsi"/>
                <w:b/>
              </w:rPr>
              <w:t>Виступи учнів</w:t>
            </w:r>
            <w:r w:rsidR="007E010E">
              <w:rPr>
                <w:rFonts w:cstheme="minorHAnsi"/>
                <w:b/>
              </w:rPr>
              <w:t xml:space="preserve"> з повідомленнями</w:t>
            </w:r>
            <w:r w:rsidR="007E010E" w:rsidRPr="007E010E">
              <w:rPr>
                <w:rFonts w:cstheme="minorHAnsi"/>
                <w:b/>
              </w:rPr>
              <w:t xml:space="preserve">. </w:t>
            </w:r>
          </w:p>
          <w:p w:rsidR="00890A13" w:rsidRPr="00B441D8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</w:rPr>
              <w:t>.</w:t>
            </w:r>
          </w:p>
        </w:tc>
      </w:tr>
      <w:tr w:rsidR="00EF681E" w:rsidRPr="00B441D8" w:rsidTr="0035667A">
        <w:trPr>
          <w:trHeight w:val="21"/>
        </w:trPr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441D8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890A13" w:rsidRPr="00B441D8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B441D8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441D8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Default="00162CEF" w:rsidP="00B441D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Завдання 2, с. 23 підручника</w:t>
            </w:r>
            <w:r w:rsidR="0035667A">
              <w:rPr>
                <w:rFonts w:cstheme="minorHAnsi"/>
              </w:rPr>
              <w:t>.</w:t>
            </w:r>
          </w:p>
          <w:p w:rsidR="00162CEF" w:rsidRPr="00B441D8" w:rsidRDefault="00162CEF" w:rsidP="00B441D8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33E3471" wp14:editId="23B6CEC7">
                  <wp:extent cx="2447925" cy="18506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436" cy="1869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B441D8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B441D8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441D8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B441D8" w:rsidRDefault="00C64475" w:rsidP="00C64475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B441D8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</w:rPr>
              <w:t>Робота з кадром презентації «Перевіряю себе».</w:t>
            </w:r>
            <w:r w:rsidRPr="00B441D8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B441D8" w:rsidRDefault="002D3DA4" w:rsidP="00811700">
      <w:pPr>
        <w:spacing w:after="0" w:line="240" w:lineRule="auto"/>
      </w:pPr>
      <w:r w:rsidRPr="00B441D8">
        <w:rPr>
          <w:rFonts w:cstheme="minorHAnsi"/>
          <w:sz w:val="18"/>
          <w:szCs w:val="18"/>
          <w:vertAlign w:val="superscript"/>
        </w:rPr>
        <w:t>2</w:t>
      </w:r>
      <w:r w:rsidRPr="00B441D8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0B353C" w:rsidRDefault="000B353C"/>
    <w:sectPr w:rsidR="000B353C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17D38"/>
    <w:multiLevelType w:val="hybridMultilevel"/>
    <w:tmpl w:val="FD66F32A"/>
    <w:lvl w:ilvl="0" w:tplc="3A7AC152">
      <w:start w:val="1"/>
      <w:numFmt w:val="decimal"/>
      <w:lvlText w:val="%1."/>
      <w:lvlJc w:val="left"/>
      <w:pPr>
        <w:ind w:left="40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860E2"/>
    <w:multiLevelType w:val="hybridMultilevel"/>
    <w:tmpl w:val="B0F8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6A9"/>
    <w:multiLevelType w:val="hybridMultilevel"/>
    <w:tmpl w:val="668EE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68F3"/>
    <w:multiLevelType w:val="hybridMultilevel"/>
    <w:tmpl w:val="EFBE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128C6"/>
    <w:multiLevelType w:val="hybridMultilevel"/>
    <w:tmpl w:val="1D6E7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C4A51"/>
    <w:multiLevelType w:val="hybridMultilevel"/>
    <w:tmpl w:val="568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378B1"/>
    <w:multiLevelType w:val="hybridMultilevel"/>
    <w:tmpl w:val="EBBC23B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03A32"/>
    <w:multiLevelType w:val="hybridMultilevel"/>
    <w:tmpl w:val="17B49394"/>
    <w:lvl w:ilvl="0" w:tplc="92F8DF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F6A88"/>
    <w:multiLevelType w:val="hybridMultilevel"/>
    <w:tmpl w:val="3946A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372D9D"/>
    <w:multiLevelType w:val="hybridMultilevel"/>
    <w:tmpl w:val="FD66F32A"/>
    <w:lvl w:ilvl="0" w:tplc="3A7AC152">
      <w:start w:val="1"/>
      <w:numFmt w:val="decimal"/>
      <w:lvlText w:val="%1."/>
      <w:lvlJc w:val="left"/>
      <w:pPr>
        <w:ind w:left="40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5425A"/>
    <w:multiLevelType w:val="hybridMultilevel"/>
    <w:tmpl w:val="500EB8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38"/>
  </w:num>
  <w:num w:numId="4">
    <w:abstractNumId w:val="7"/>
  </w:num>
  <w:num w:numId="5">
    <w:abstractNumId w:val="13"/>
  </w:num>
  <w:num w:numId="6">
    <w:abstractNumId w:val="37"/>
  </w:num>
  <w:num w:numId="7">
    <w:abstractNumId w:val="0"/>
  </w:num>
  <w:num w:numId="8">
    <w:abstractNumId w:val="6"/>
  </w:num>
  <w:num w:numId="9">
    <w:abstractNumId w:val="34"/>
  </w:num>
  <w:num w:numId="10">
    <w:abstractNumId w:val="11"/>
  </w:num>
  <w:num w:numId="11">
    <w:abstractNumId w:val="27"/>
  </w:num>
  <w:num w:numId="12">
    <w:abstractNumId w:val="29"/>
  </w:num>
  <w:num w:numId="13">
    <w:abstractNumId w:val="26"/>
  </w:num>
  <w:num w:numId="14">
    <w:abstractNumId w:val="40"/>
  </w:num>
  <w:num w:numId="15">
    <w:abstractNumId w:val="36"/>
  </w:num>
  <w:num w:numId="16">
    <w:abstractNumId w:val="39"/>
  </w:num>
  <w:num w:numId="17">
    <w:abstractNumId w:val="1"/>
  </w:num>
  <w:num w:numId="18">
    <w:abstractNumId w:val="31"/>
  </w:num>
  <w:num w:numId="19">
    <w:abstractNumId w:val="3"/>
  </w:num>
  <w:num w:numId="20">
    <w:abstractNumId w:val="15"/>
  </w:num>
  <w:num w:numId="21">
    <w:abstractNumId w:val="18"/>
  </w:num>
  <w:num w:numId="22">
    <w:abstractNumId w:val="41"/>
  </w:num>
  <w:num w:numId="23">
    <w:abstractNumId w:val="35"/>
  </w:num>
  <w:num w:numId="24">
    <w:abstractNumId w:val="23"/>
  </w:num>
  <w:num w:numId="25">
    <w:abstractNumId w:val="32"/>
  </w:num>
  <w:num w:numId="26">
    <w:abstractNumId w:val="4"/>
  </w:num>
  <w:num w:numId="27">
    <w:abstractNumId w:val="20"/>
  </w:num>
  <w:num w:numId="28">
    <w:abstractNumId w:val="28"/>
  </w:num>
  <w:num w:numId="29">
    <w:abstractNumId w:val="17"/>
  </w:num>
  <w:num w:numId="30">
    <w:abstractNumId w:val="21"/>
  </w:num>
  <w:num w:numId="31">
    <w:abstractNumId w:val="24"/>
  </w:num>
  <w:num w:numId="32">
    <w:abstractNumId w:val="10"/>
  </w:num>
  <w:num w:numId="33">
    <w:abstractNumId w:val="33"/>
  </w:num>
  <w:num w:numId="34">
    <w:abstractNumId w:val="8"/>
  </w:num>
  <w:num w:numId="35">
    <w:abstractNumId w:val="9"/>
  </w:num>
  <w:num w:numId="36">
    <w:abstractNumId w:val="5"/>
  </w:num>
  <w:num w:numId="37">
    <w:abstractNumId w:val="30"/>
  </w:num>
  <w:num w:numId="38">
    <w:abstractNumId w:val="12"/>
  </w:num>
  <w:num w:numId="39">
    <w:abstractNumId w:val="2"/>
  </w:num>
  <w:num w:numId="40">
    <w:abstractNumId w:val="19"/>
  </w:num>
  <w:num w:numId="41">
    <w:abstractNumId w:val="25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464E"/>
    <w:rsid w:val="000A5BD5"/>
    <w:rsid w:val="000A70F9"/>
    <w:rsid w:val="000A7A07"/>
    <w:rsid w:val="000B2A59"/>
    <w:rsid w:val="000B353C"/>
    <w:rsid w:val="000D429E"/>
    <w:rsid w:val="000E28A4"/>
    <w:rsid w:val="000F2AD1"/>
    <w:rsid w:val="00106A64"/>
    <w:rsid w:val="00121046"/>
    <w:rsid w:val="0012704D"/>
    <w:rsid w:val="00146540"/>
    <w:rsid w:val="00152858"/>
    <w:rsid w:val="00162CEF"/>
    <w:rsid w:val="001719EA"/>
    <w:rsid w:val="00185531"/>
    <w:rsid w:val="00185D8B"/>
    <w:rsid w:val="00191EFF"/>
    <w:rsid w:val="001A1034"/>
    <w:rsid w:val="001A1E3C"/>
    <w:rsid w:val="001A5A0D"/>
    <w:rsid w:val="001E6CD1"/>
    <w:rsid w:val="001F2F12"/>
    <w:rsid w:val="00227491"/>
    <w:rsid w:val="0024291E"/>
    <w:rsid w:val="002526E2"/>
    <w:rsid w:val="00252D5E"/>
    <w:rsid w:val="002829A3"/>
    <w:rsid w:val="0028359C"/>
    <w:rsid w:val="00296324"/>
    <w:rsid w:val="002A11CD"/>
    <w:rsid w:val="002A2895"/>
    <w:rsid w:val="002A568A"/>
    <w:rsid w:val="002C5C37"/>
    <w:rsid w:val="002C730A"/>
    <w:rsid w:val="002C7ADB"/>
    <w:rsid w:val="002D3DA4"/>
    <w:rsid w:val="002D7163"/>
    <w:rsid w:val="003035CA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5667A"/>
    <w:rsid w:val="00371473"/>
    <w:rsid w:val="0037495F"/>
    <w:rsid w:val="0038156C"/>
    <w:rsid w:val="003A44CC"/>
    <w:rsid w:val="003B1406"/>
    <w:rsid w:val="003C1C67"/>
    <w:rsid w:val="003C68F9"/>
    <w:rsid w:val="003F1E7B"/>
    <w:rsid w:val="00410EE8"/>
    <w:rsid w:val="00413F5E"/>
    <w:rsid w:val="00415D7E"/>
    <w:rsid w:val="004510A0"/>
    <w:rsid w:val="00474F82"/>
    <w:rsid w:val="004832CC"/>
    <w:rsid w:val="0049110B"/>
    <w:rsid w:val="0049493B"/>
    <w:rsid w:val="004C1BD2"/>
    <w:rsid w:val="004C2A91"/>
    <w:rsid w:val="004C7833"/>
    <w:rsid w:val="004F1D90"/>
    <w:rsid w:val="004F5A2F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3B2D"/>
    <w:rsid w:val="00675703"/>
    <w:rsid w:val="0067633A"/>
    <w:rsid w:val="00683687"/>
    <w:rsid w:val="00691FA7"/>
    <w:rsid w:val="006B54A5"/>
    <w:rsid w:val="006C04FF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1ACE"/>
    <w:rsid w:val="0077426C"/>
    <w:rsid w:val="00774441"/>
    <w:rsid w:val="007A08A8"/>
    <w:rsid w:val="007B559C"/>
    <w:rsid w:val="007C446E"/>
    <w:rsid w:val="007E010E"/>
    <w:rsid w:val="00802895"/>
    <w:rsid w:val="00805A4D"/>
    <w:rsid w:val="00805C4C"/>
    <w:rsid w:val="00805FBD"/>
    <w:rsid w:val="00811700"/>
    <w:rsid w:val="00823CC5"/>
    <w:rsid w:val="00831493"/>
    <w:rsid w:val="00835A6D"/>
    <w:rsid w:val="00835B35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35CD9"/>
    <w:rsid w:val="009459C0"/>
    <w:rsid w:val="00952415"/>
    <w:rsid w:val="009669FC"/>
    <w:rsid w:val="009A662E"/>
    <w:rsid w:val="009B192C"/>
    <w:rsid w:val="009E7116"/>
    <w:rsid w:val="009F051A"/>
    <w:rsid w:val="009F1FC6"/>
    <w:rsid w:val="00A07DFD"/>
    <w:rsid w:val="00A110C9"/>
    <w:rsid w:val="00A21D7A"/>
    <w:rsid w:val="00A27045"/>
    <w:rsid w:val="00A27129"/>
    <w:rsid w:val="00A511E2"/>
    <w:rsid w:val="00A5373F"/>
    <w:rsid w:val="00AA2D51"/>
    <w:rsid w:val="00AA3D5F"/>
    <w:rsid w:val="00AA59FC"/>
    <w:rsid w:val="00AC4D6D"/>
    <w:rsid w:val="00AD30F6"/>
    <w:rsid w:val="00AE76CC"/>
    <w:rsid w:val="00AF0E6E"/>
    <w:rsid w:val="00B00FD5"/>
    <w:rsid w:val="00B04791"/>
    <w:rsid w:val="00B155A5"/>
    <w:rsid w:val="00B22FFE"/>
    <w:rsid w:val="00B310AD"/>
    <w:rsid w:val="00B345D7"/>
    <w:rsid w:val="00B3507A"/>
    <w:rsid w:val="00B441D8"/>
    <w:rsid w:val="00B6686E"/>
    <w:rsid w:val="00B75578"/>
    <w:rsid w:val="00B95AF4"/>
    <w:rsid w:val="00BA0178"/>
    <w:rsid w:val="00BC1EA0"/>
    <w:rsid w:val="00BD67B8"/>
    <w:rsid w:val="00BE6AC3"/>
    <w:rsid w:val="00C07FC9"/>
    <w:rsid w:val="00C26E2E"/>
    <w:rsid w:val="00C315D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6F60"/>
    <w:rsid w:val="00C814EF"/>
    <w:rsid w:val="00C96E3D"/>
    <w:rsid w:val="00CD04C8"/>
    <w:rsid w:val="00D02891"/>
    <w:rsid w:val="00D13BEB"/>
    <w:rsid w:val="00D265BE"/>
    <w:rsid w:val="00D5433B"/>
    <w:rsid w:val="00D61E7C"/>
    <w:rsid w:val="00D83631"/>
    <w:rsid w:val="00DA0CFD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086C"/>
    <w:rsid w:val="00F426A3"/>
    <w:rsid w:val="00F637EF"/>
    <w:rsid w:val="00F6709B"/>
    <w:rsid w:val="00F675C9"/>
    <w:rsid w:val="00F7464F"/>
    <w:rsid w:val="00F81928"/>
    <w:rsid w:val="00F83940"/>
    <w:rsid w:val="00F86C27"/>
    <w:rsid w:val="00F9113C"/>
    <w:rsid w:val="00F95717"/>
    <w:rsid w:val="00FA03C1"/>
    <w:rsid w:val="00FA53CA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IR_2WUw_d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qq0X4iUFJx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B4A58-06A3-45E9-8470-61FAD6A9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2723</TotalTime>
  <Pages>4</Pages>
  <Words>954</Words>
  <Characters>5234</Characters>
  <Application>Microsoft Office Word</Application>
  <DocSecurity>0</DocSecurity>
  <Lines>174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69</cp:revision>
  <dcterms:created xsi:type="dcterms:W3CDTF">2020-01-29T09:57:00Z</dcterms:created>
  <dcterms:modified xsi:type="dcterms:W3CDTF">2021-01-23T18:44:00Z</dcterms:modified>
</cp:coreProperties>
</file>