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80E" w:rsidRPr="009761A8" w:rsidRDefault="00D84802" w:rsidP="0040580E">
      <w:p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Тема: </w:t>
      </w:r>
      <w:r w:rsidR="0091225A" w:rsidRPr="0091225A">
        <w:rPr>
          <w:rFonts w:cstheme="minorHAnsi"/>
          <w:b/>
          <w:sz w:val="28"/>
          <w:szCs w:val="28"/>
        </w:rPr>
        <w:t xml:space="preserve">Що таке </w:t>
      </w:r>
      <w:proofErr w:type="spellStart"/>
      <w:r w:rsidR="0091225A" w:rsidRPr="0091225A">
        <w:rPr>
          <w:rFonts w:cstheme="minorHAnsi"/>
          <w:b/>
          <w:sz w:val="28"/>
          <w:szCs w:val="28"/>
        </w:rPr>
        <w:t>колообіг</w:t>
      </w:r>
      <w:proofErr w:type="spellEnd"/>
      <w:r w:rsidR="0091225A" w:rsidRPr="0091225A">
        <w:rPr>
          <w:rFonts w:cstheme="minorHAnsi"/>
          <w:b/>
          <w:sz w:val="28"/>
          <w:szCs w:val="28"/>
        </w:rPr>
        <w:t xml:space="preserve"> речовин у кожній оселі?</w:t>
      </w:r>
      <w:r w:rsidR="0091225A">
        <w:rPr>
          <w:rFonts w:cstheme="minorHAnsi"/>
          <w:b/>
          <w:sz w:val="28"/>
          <w:szCs w:val="28"/>
        </w:rPr>
        <w:t xml:space="preserve"> </w:t>
      </w:r>
      <w:r w:rsidR="0091225A" w:rsidRPr="0091225A">
        <w:rPr>
          <w:rFonts w:cstheme="minorHAnsi"/>
          <w:b/>
          <w:sz w:val="28"/>
          <w:szCs w:val="28"/>
        </w:rPr>
        <w:t>Як люди змінюють довкілля?</w:t>
      </w:r>
    </w:p>
    <w:p w:rsidR="0091225A" w:rsidRDefault="0091225A" w:rsidP="0040580E">
      <w:pPr>
        <w:spacing w:after="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Примітка: </w:t>
      </w:r>
      <w:r w:rsidRPr="0091225A">
        <w:rPr>
          <w:rFonts w:cstheme="minorHAnsi"/>
          <w:sz w:val="24"/>
          <w:szCs w:val="24"/>
        </w:rPr>
        <w:t>через брак часу рекомендуємо об’єднати</w:t>
      </w:r>
      <w:r w:rsidR="004575D2">
        <w:rPr>
          <w:rFonts w:cstheme="minorHAnsi"/>
          <w:sz w:val="24"/>
          <w:szCs w:val="24"/>
        </w:rPr>
        <w:t xml:space="preserve"> ці теми в один урок; вчитель </w:t>
      </w:r>
      <w:r w:rsidR="004575D2">
        <w:rPr>
          <w:rFonts w:cstheme="minorHAnsi"/>
          <w:sz w:val="24"/>
          <w:szCs w:val="24"/>
        </w:rPr>
        <w:t>вибирає кількість завдань</w:t>
      </w:r>
      <w:r w:rsidR="004575D2">
        <w:rPr>
          <w:rFonts w:cstheme="minorHAnsi"/>
          <w:sz w:val="24"/>
          <w:szCs w:val="24"/>
        </w:rPr>
        <w:t xml:space="preserve"> відповідно до можливостей класу.</w:t>
      </w:r>
    </w:p>
    <w:p w:rsidR="0091225A" w:rsidRDefault="0091225A" w:rsidP="0040580E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40580E" w:rsidRPr="00A571CA" w:rsidRDefault="0040580E" w:rsidP="0040580E">
      <w:pPr>
        <w:spacing w:after="0" w:line="240" w:lineRule="auto"/>
        <w:rPr>
          <w:rFonts w:cstheme="minorHAnsi"/>
          <w:sz w:val="24"/>
          <w:szCs w:val="24"/>
          <w:highlight w:val="yellow"/>
        </w:rPr>
      </w:pPr>
      <w:r w:rsidRPr="00A571CA">
        <w:rPr>
          <w:rFonts w:cstheme="minorHAnsi"/>
          <w:b/>
          <w:sz w:val="24"/>
          <w:szCs w:val="24"/>
        </w:rPr>
        <w:t>Мета:</w:t>
      </w:r>
      <w:r w:rsidRPr="00A571CA">
        <w:rPr>
          <w:rFonts w:cstheme="minorHAnsi"/>
          <w:sz w:val="24"/>
          <w:szCs w:val="24"/>
        </w:rPr>
        <w:t xml:space="preserve"> </w:t>
      </w:r>
      <w:r w:rsidR="001D1D57">
        <w:rPr>
          <w:rFonts w:cstheme="minorHAnsi"/>
          <w:sz w:val="24"/>
          <w:szCs w:val="24"/>
        </w:rPr>
        <w:t xml:space="preserve">розширити уявлення про </w:t>
      </w:r>
      <w:r w:rsidR="0091225A">
        <w:rPr>
          <w:rFonts w:cstheme="minorHAnsi"/>
          <w:sz w:val="24"/>
          <w:szCs w:val="24"/>
        </w:rPr>
        <w:t>зв'язок людей і довкілля і охорону довкілля як обов’язок людини</w:t>
      </w:r>
      <w:r w:rsidRPr="00A571CA">
        <w:rPr>
          <w:rFonts w:cstheme="minorHAnsi"/>
          <w:sz w:val="24"/>
          <w:szCs w:val="24"/>
        </w:rPr>
        <w:t xml:space="preserve">; </w:t>
      </w:r>
      <w:r w:rsidR="00314D61" w:rsidRPr="00A571CA">
        <w:rPr>
          <w:rFonts w:cstheme="minorHAnsi"/>
          <w:sz w:val="24"/>
          <w:szCs w:val="24"/>
        </w:rPr>
        <w:t>вчити складати розповідь за схемою</w:t>
      </w:r>
      <w:r w:rsidR="00D84802">
        <w:rPr>
          <w:rFonts w:cstheme="minorHAnsi"/>
          <w:sz w:val="24"/>
          <w:szCs w:val="24"/>
        </w:rPr>
        <w:t xml:space="preserve">, </w:t>
      </w:r>
      <w:r w:rsidR="0091225A">
        <w:rPr>
          <w:rFonts w:cstheme="minorHAnsi"/>
          <w:sz w:val="24"/>
          <w:szCs w:val="24"/>
        </w:rPr>
        <w:t>плакатом, доповнювати схему</w:t>
      </w:r>
      <w:r w:rsidR="00D84802">
        <w:rPr>
          <w:rFonts w:cstheme="minorHAnsi"/>
          <w:sz w:val="24"/>
          <w:szCs w:val="24"/>
        </w:rPr>
        <w:t>.</w:t>
      </w:r>
    </w:p>
    <w:p w:rsidR="0040580E" w:rsidRPr="00A571CA" w:rsidRDefault="0040580E" w:rsidP="0040580E">
      <w:pPr>
        <w:spacing w:after="0" w:line="240" w:lineRule="auto"/>
        <w:rPr>
          <w:rFonts w:cstheme="minorHAnsi"/>
          <w:i/>
          <w:sz w:val="24"/>
          <w:szCs w:val="24"/>
          <w:highlight w:val="yellow"/>
        </w:rPr>
      </w:pPr>
      <w:r w:rsidRPr="00A571CA">
        <w:rPr>
          <w:rFonts w:cstheme="minorHAnsi"/>
          <w:b/>
          <w:sz w:val="24"/>
          <w:szCs w:val="24"/>
          <w:highlight w:val="yellow"/>
        </w:rPr>
        <w:t xml:space="preserve"> </w:t>
      </w:r>
    </w:p>
    <w:tbl>
      <w:tblPr>
        <w:tblStyle w:val="a4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40580E" w:rsidRPr="00A571CA" w:rsidTr="004E3B4B">
        <w:tc>
          <w:tcPr>
            <w:tcW w:w="9309" w:type="dxa"/>
            <w:gridSpan w:val="3"/>
          </w:tcPr>
          <w:p w:rsidR="0040580E" w:rsidRPr="00A571CA" w:rsidRDefault="0040580E" w:rsidP="004E3B4B">
            <w:pPr>
              <w:pStyle w:val="Default"/>
              <w:rPr>
                <w:rFonts w:asciiTheme="minorHAnsi" w:hAnsiTheme="minorHAnsi" w:cstheme="minorHAnsi"/>
              </w:rPr>
            </w:pPr>
            <w:r w:rsidRPr="00A571CA">
              <w:rPr>
                <w:rFonts w:asciiTheme="minorHAnsi" w:hAnsiTheme="minorHAnsi" w:cstheme="minorHAnsi"/>
                <w:b/>
              </w:rPr>
              <w:t xml:space="preserve">Очікувані результати: </w:t>
            </w:r>
          </w:p>
          <w:p w:rsidR="001D1D57" w:rsidRPr="001D1D57" w:rsidRDefault="001D1D57" w:rsidP="001D1D57">
            <w:pPr>
              <w:pStyle w:val="Default"/>
              <w:rPr>
                <w:rFonts w:asciiTheme="minorHAnsi" w:hAnsiTheme="minorHAnsi" w:cstheme="minorHAnsi"/>
              </w:rPr>
            </w:pPr>
            <w:r w:rsidRPr="001D1D57">
              <w:rPr>
                <w:rFonts w:asciiTheme="minorHAnsi" w:hAnsiTheme="minorHAnsi" w:cstheme="minorHAnsi"/>
              </w:rPr>
              <w:t xml:space="preserve">- розрізняє джерела енергії (відновлювані й невідновлювані) [4 ПРО 2-3.2-1]; </w:t>
            </w:r>
          </w:p>
          <w:p w:rsidR="001D1D57" w:rsidRPr="001D1D57" w:rsidRDefault="001D1D57" w:rsidP="001D1D57">
            <w:pPr>
              <w:pStyle w:val="Default"/>
              <w:rPr>
                <w:rFonts w:asciiTheme="minorHAnsi" w:hAnsiTheme="minorHAnsi" w:cstheme="minorHAnsi"/>
              </w:rPr>
            </w:pPr>
            <w:r w:rsidRPr="001D1D57">
              <w:rPr>
                <w:rFonts w:asciiTheme="minorHAnsi" w:hAnsiTheme="minorHAnsi" w:cstheme="minorHAnsi"/>
              </w:rPr>
              <w:t xml:space="preserve">- пояснює корисність застосування відновлюваних джерел енергії [4 ПРО 2-3.2-2]; </w:t>
            </w:r>
          </w:p>
          <w:p w:rsidR="001D1D57" w:rsidRPr="001D1D57" w:rsidRDefault="001D1D57" w:rsidP="001D1D57">
            <w:pPr>
              <w:pStyle w:val="Default"/>
              <w:rPr>
                <w:rFonts w:asciiTheme="minorHAnsi" w:hAnsiTheme="minorHAnsi" w:cstheme="minorHAnsi"/>
              </w:rPr>
            </w:pPr>
            <w:r w:rsidRPr="001D1D57">
              <w:rPr>
                <w:rFonts w:asciiTheme="minorHAnsi" w:hAnsiTheme="minorHAnsi" w:cstheme="minorHAnsi"/>
              </w:rPr>
              <w:t xml:space="preserve">- висловлює свою думку стосовно того, що вивчає про довкілля, обґрунтовує її [4 ПРО 2-3.1-3]; </w:t>
            </w:r>
          </w:p>
          <w:p w:rsidR="0040580E" w:rsidRPr="00A571CA" w:rsidRDefault="0040580E" w:rsidP="004E3B4B">
            <w:pPr>
              <w:pStyle w:val="Default"/>
              <w:rPr>
                <w:rFonts w:asciiTheme="minorHAnsi" w:hAnsiTheme="minorHAnsi" w:cstheme="minorHAnsi"/>
              </w:rPr>
            </w:pPr>
            <w:r w:rsidRPr="00A571CA">
              <w:rPr>
                <w:rFonts w:asciiTheme="minorHAnsi" w:hAnsiTheme="minorHAnsi" w:cstheme="minorHAnsi"/>
              </w:rPr>
              <w:t xml:space="preserve">- застосовує предметні моделі, малюнки, схеми, графіки, тексти для пояснення явищ і об’єктів природи [4 ПРО 1-2.2-1]; </w:t>
            </w:r>
          </w:p>
          <w:p w:rsidR="0040580E" w:rsidRPr="00A571CA" w:rsidRDefault="0040580E" w:rsidP="004E3B4B">
            <w:pPr>
              <w:pStyle w:val="Default"/>
              <w:rPr>
                <w:rFonts w:asciiTheme="minorHAnsi" w:hAnsiTheme="minorHAnsi" w:cstheme="minorHAnsi"/>
              </w:rPr>
            </w:pPr>
            <w:r w:rsidRPr="00A571CA">
              <w:rPr>
                <w:rFonts w:asciiTheme="minorHAnsi" w:hAnsiTheme="minorHAnsi" w:cstheme="minorHAnsi"/>
              </w:rPr>
              <w:t xml:space="preserve">- встановлює зв’язки між об’єктами і явищами природи [4 ПРО 1-1.5-2]; </w:t>
            </w:r>
          </w:p>
          <w:p w:rsidR="0040580E" w:rsidRDefault="0040580E" w:rsidP="004E3B4B">
            <w:pPr>
              <w:pStyle w:val="Default"/>
              <w:rPr>
                <w:rFonts w:asciiTheme="minorHAnsi" w:hAnsiTheme="minorHAnsi" w:cstheme="minorHAnsi"/>
              </w:rPr>
            </w:pPr>
            <w:r w:rsidRPr="00A571CA">
              <w:rPr>
                <w:rFonts w:asciiTheme="minorHAnsi" w:hAnsiTheme="minorHAnsi" w:cstheme="minorHAnsi"/>
              </w:rPr>
              <w:t>- робить висновки із спостережень та досліджень разом з учителем або самостійно [4 ПРО 1-1.5-5]</w:t>
            </w:r>
          </w:p>
          <w:p w:rsidR="0040580E" w:rsidRPr="00A571CA" w:rsidRDefault="0040580E" w:rsidP="004E3B4B">
            <w:pPr>
              <w:pStyle w:val="Default"/>
            </w:pPr>
          </w:p>
          <w:p w:rsidR="0040580E" w:rsidRPr="00A571CA" w:rsidRDefault="0040580E" w:rsidP="004E3B4B">
            <w:pPr>
              <w:pStyle w:val="Default"/>
              <w:rPr>
                <w:rFonts w:asciiTheme="minorHAnsi" w:hAnsiTheme="minorHAnsi" w:cstheme="minorHAnsi"/>
              </w:rPr>
            </w:pPr>
          </w:p>
          <w:p w:rsidR="0040580E" w:rsidRPr="00A571CA" w:rsidRDefault="0040580E" w:rsidP="004E3B4B">
            <w:pPr>
              <w:pStyle w:val="Default"/>
              <w:rPr>
                <w:rFonts w:asciiTheme="minorHAnsi" w:hAnsiTheme="minorHAnsi" w:cstheme="minorHAnsi"/>
              </w:rPr>
            </w:pPr>
          </w:p>
          <w:p w:rsidR="0040580E" w:rsidRPr="00A571CA" w:rsidRDefault="0040580E" w:rsidP="004E3B4B">
            <w:pPr>
              <w:pStyle w:val="Default"/>
              <w:rPr>
                <w:rFonts w:asciiTheme="minorHAnsi" w:hAnsiTheme="minorHAnsi" w:cstheme="minorHAnsi"/>
                <w:b/>
                <w:highlight w:val="yellow"/>
              </w:rPr>
            </w:pPr>
            <w:r w:rsidRPr="00A571CA">
              <w:t xml:space="preserve"> </w:t>
            </w:r>
          </w:p>
        </w:tc>
      </w:tr>
      <w:tr w:rsidR="0040580E" w:rsidRPr="00A571CA" w:rsidTr="004E3B4B">
        <w:tc>
          <w:tcPr>
            <w:tcW w:w="3521" w:type="dxa"/>
          </w:tcPr>
          <w:p w:rsidR="0040580E" w:rsidRPr="00A571CA" w:rsidRDefault="0040580E" w:rsidP="004E3B4B">
            <w:pPr>
              <w:rPr>
                <w:rFonts w:cstheme="minorHAnsi"/>
                <w:b/>
                <w:sz w:val="24"/>
                <w:szCs w:val="24"/>
              </w:rPr>
            </w:pPr>
            <w:r w:rsidRPr="00A571CA">
              <w:rPr>
                <w:rFonts w:cstheme="minorHAnsi"/>
                <w:b/>
                <w:sz w:val="24"/>
                <w:szCs w:val="24"/>
              </w:rPr>
              <w:t>Перевіряю себе</w:t>
            </w:r>
            <w:r w:rsidRPr="00A571CA">
              <w:rPr>
                <w:rFonts w:cstheme="minorHAnsi"/>
                <w:b/>
                <w:sz w:val="24"/>
                <w:szCs w:val="24"/>
                <w:vertAlign w:val="superscript"/>
              </w:rPr>
              <w:t>1</w:t>
            </w:r>
            <w:r w:rsidRPr="00A571CA">
              <w:rPr>
                <w:rFonts w:cstheme="minorHAnsi"/>
                <w:b/>
                <w:sz w:val="24"/>
                <w:szCs w:val="24"/>
              </w:rPr>
              <w:t>:</w:t>
            </w:r>
          </w:p>
          <w:p w:rsidR="0040580E" w:rsidRPr="00A571CA" w:rsidRDefault="0040580E" w:rsidP="0040580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A571CA">
              <w:rPr>
                <w:rFonts w:cstheme="minorHAnsi"/>
                <w:sz w:val="24"/>
                <w:szCs w:val="24"/>
              </w:rPr>
              <w:t xml:space="preserve">Я можу </w:t>
            </w:r>
            <w:r w:rsidR="001D1D57">
              <w:rPr>
                <w:rFonts w:cstheme="minorHAnsi"/>
                <w:sz w:val="24"/>
                <w:szCs w:val="24"/>
              </w:rPr>
              <w:t>розповісти</w:t>
            </w:r>
            <w:r w:rsidR="00F84083">
              <w:rPr>
                <w:rFonts w:cstheme="minorHAnsi"/>
                <w:sz w:val="24"/>
                <w:szCs w:val="24"/>
              </w:rPr>
              <w:t xml:space="preserve"> за схемою</w:t>
            </w:r>
            <w:r w:rsidR="001D1D57">
              <w:rPr>
                <w:rFonts w:cstheme="minorHAnsi"/>
                <w:sz w:val="24"/>
                <w:szCs w:val="24"/>
              </w:rPr>
              <w:t xml:space="preserve">, що </w:t>
            </w:r>
            <w:r w:rsidR="00F84083">
              <w:rPr>
                <w:rFonts w:cstheme="minorHAnsi"/>
                <w:sz w:val="24"/>
                <w:szCs w:val="24"/>
              </w:rPr>
              <w:t>отримує кожна сім’я, оселя з довкілля</w:t>
            </w:r>
            <w:r w:rsidRPr="00A571CA">
              <w:rPr>
                <w:rFonts w:cstheme="minorHAnsi"/>
                <w:sz w:val="24"/>
                <w:szCs w:val="24"/>
              </w:rPr>
              <w:t>.</w:t>
            </w:r>
          </w:p>
          <w:p w:rsidR="0040580E" w:rsidRPr="00A571CA" w:rsidRDefault="0040580E" w:rsidP="0040580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A571CA">
              <w:rPr>
                <w:rFonts w:cstheme="minorHAnsi"/>
                <w:sz w:val="24"/>
                <w:szCs w:val="24"/>
              </w:rPr>
              <w:t xml:space="preserve">Я </w:t>
            </w:r>
            <w:r w:rsidR="00F84083">
              <w:rPr>
                <w:rFonts w:cstheme="minorHAnsi"/>
                <w:sz w:val="24"/>
                <w:szCs w:val="24"/>
              </w:rPr>
              <w:t>знаю, що людина має розумно використовувати природні багатства</w:t>
            </w:r>
            <w:r w:rsidRPr="00A571CA">
              <w:rPr>
                <w:rFonts w:cstheme="minorHAnsi"/>
                <w:sz w:val="24"/>
                <w:szCs w:val="24"/>
              </w:rPr>
              <w:t>.</w:t>
            </w:r>
          </w:p>
          <w:p w:rsidR="0040580E" w:rsidRPr="00A571CA" w:rsidRDefault="0040580E" w:rsidP="0040580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A571CA">
              <w:rPr>
                <w:rFonts w:cstheme="minorHAnsi"/>
                <w:sz w:val="24"/>
                <w:szCs w:val="24"/>
              </w:rPr>
              <w:t xml:space="preserve">Я </w:t>
            </w:r>
            <w:r w:rsidR="00314D61" w:rsidRPr="00A571CA">
              <w:rPr>
                <w:rFonts w:cstheme="minorHAnsi"/>
                <w:sz w:val="24"/>
                <w:szCs w:val="24"/>
              </w:rPr>
              <w:t xml:space="preserve">можу </w:t>
            </w:r>
            <w:r w:rsidR="00F84083">
              <w:rPr>
                <w:rFonts w:cstheme="minorHAnsi"/>
                <w:sz w:val="24"/>
                <w:szCs w:val="24"/>
              </w:rPr>
              <w:t>пояснити, чому потрібно сортувати сміття</w:t>
            </w:r>
            <w:r w:rsidR="00314D61" w:rsidRPr="00A571CA">
              <w:rPr>
                <w:rFonts w:cstheme="minorHAnsi"/>
                <w:sz w:val="24"/>
                <w:szCs w:val="24"/>
              </w:rPr>
              <w:t>.</w:t>
            </w:r>
          </w:p>
          <w:p w:rsidR="00314D61" w:rsidRPr="00A571CA" w:rsidRDefault="00314D61" w:rsidP="0040580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A571CA">
              <w:rPr>
                <w:rFonts w:cstheme="minorHAnsi"/>
                <w:sz w:val="24"/>
                <w:szCs w:val="24"/>
              </w:rPr>
              <w:t xml:space="preserve">Я </w:t>
            </w:r>
            <w:r w:rsidR="00F84083">
              <w:rPr>
                <w:rFonts w:cstheme="minorHAnsi"/>
                <w:sz w:val="24"/>
                <w:szCs w:val="24"/>
              </w:rPr>
              <w:t>можу пояснити, що означають «Правила трьох П»</w:t>
            </w:r>
            <w:r w:rsidRPr="00A571CA">
              <w:rPr>
                <w:rFonts w:cstheme="minorHAnsi"/>
                <w:sz w:val="24"/>
                <w:szCs w:val="24"/>
              </w:rPr>
              <w:t>.</w:t>
            </w:r>
          </w:p>
          <w:p w:rsidR="0040580E" w:rsidRPr="00A571CA" w:rsidRDefault="0040580E" w:rsidP="004E3B4B">
            <w:pPr>
              <w:pStyle w:val="a3"/>
              <w:ind w:left="527"/>
              <w:rPr>
                <w:sz w:val="24"/>
                <w:szCs w:val="24"/>
              </w:rPr>
            </w:pPr>
          </w:p>
          <w:p w:rsidR="0040580E" w:rsidRPr="00D952FA" w:rsidRDefault="0040580E" w:rsidP="004E3B4B">
            <w:pPr>
              <w:ind w:left="170"/>
              <w:rPr>
                <w:rFonts w:cstheme="minorHAnsi"/>
                <w:sz w:val="20"/>
                <w:szCs w:val="20"/>
                <w:highlight w:val="yellow"/>
              </w:rPr>
            </w:pPr>
            <w:r w:rsidRPr="00D952FA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D952FA">
              <w:rPr>
                <w:rFonts w:cstheme="minorHAnsi"/>
                <w:sz w:val="20"/>
                <w:szCs w:val="20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40580E" w:rsidRPr="00A571CA" w:rsidRDefault="0040580E" w:rsidP="004E3B4B">
            <w:pPr>
              <w:rPr>
                <w:rFonts w:cstheme="minorHAnsi"/>
                <w:b/>
                <w:sz w:val="24"/>
                <w:szCs w:val="24"/>
              </w:rPr>
            </w:pPr>
            <w:r w:rsidRPr="00A571CA">
              <w:rPr>
                <w:rFonts w:cstheme="minorHAnsi"/>
                <w:b/>
                <w:sz w:val="24"/>
                <w:szCs w:val="24"/>
              </w:rPr>
              <w:t>Ключові/нові слова:</w:t>
            </w:r>
          </w:p>
          <w:p w:rsidR="0040580E" w:rsidRPr="00A571CA" w:rsidRDefault="0091225A" w:rsidP="004E3B4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Колообіг</w:t>
            </w:r>
            <w:proofErr w:type="spellEnd"/>
            <w:r>
              <w:rPr>
                <w:sz w:val="24"/>
                <w:szCs w:val="24"/>
              </w:rPr>
              <w:t xml:space="preserve"> речовин, довкілля, </w:t>
            </w:r>
            <w:r w:rsidR="004575D2">
              <w:rPr>
                <w:sz w:val="24"/>
                <w:szCs w:val="24"/>
              </w:rPr>
              <w:t xml:space="preserve">«Правила </w:t>
            </w:r>
            <w:r>
              <w:rPr>
                <w:sz w:val="24"/>
                <w:szCs w:val="24"/>
              </w:rPr>
              <w:t>трьох П</w:t>
            </w:r>
            <w:r w:rsidR="004575D2">
              <w:rPr>
                <w:sz w:val="24"/>
                <w:szCs w:val="24"/>
              </w:rPr>
              <w:t>»</w:t>
            </w:r>
          </w:p>
          <w:p w:rsidR="0040580E" w:rsidRPr="00A571CA" w:rsidRDefault="0040580E" w:rsidP="004E3B4B">
            <w:pPr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811" w:type="dxa"/>
          </w:tcPr>
          <w:p w:rsidR="0040580E" w:rsidRPr="00A571CA" w:rsidRDefault="0040580E" w:rsidP="004E3B4B">
            <w:pPr>
              <w:rPr>
                <w:rFonts w:cstheme="minorHAnsi"/>
                <w:b/>
                <w:sz w:val="24"/>
                <w:szCs w:val="24"/>
              </w:rPr>
            </w:pPr>
            <w:r w:rsidRPr="00A571CA">
              <w:rPr>
                <w:rFonts w:cstheme="minorHAnsi"/>
                <w:b/>
                <w:sz w:val="24"/>
                <w:szCs w:val="24"/>
              </w:rPr>
              <w:t>Матеріали та обладнання:</w:t>
            </w:r>
          </w:p>
          <w:p w:rsidR="0040580E" w:rsidRPr="00A571CA" w:rsidRDefault="0040580E" w:rsidP="0040580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527" w:hanging="357"/>
              <w:rPr>
                <w:rFonts w:cstheme="minorHAnsi"/>
                <w:sz w:val="24"/>
                <w:szCs w:val="24"/>
              </w:rPr>
            </w:pPr>
            <w:r w:rsidRPr="00A571CA">
              <w:rPr>
                <w:rFonts w:cstheme="minorHAnsi"/>
                <w:sz w:val="24"/>
                <w:szCs w:val="24"/>
              </w:rPr>
              <w:t>Підручник, зошит [</w:t>
            </w:r>
            <w:r w:rsidR="007E2CFB" w:rsidRPr="00A571CA">
              <w:rPr>
                <w:rFonts w:cstheme="minorHAnsi"/>
                <w:sz w:val="24"/>
                <w:szCs w:val="24"/>
              </w:rPr>
              <w:t>6</w:t>
            </w:r>
            <w:r w:rsidR="00BA70EE">
              <w:rPr>
                <w:rFonts w:cstheme="minorHAnsi"/>
                <w:sz w:val="24"/>
                <w:szCs w:val="24"/>
              </w:rPr>
              <w:t>5-66</w:t>
            </w:r>
            <w:r w:rsidRPr="00A571CA">
              <w:rPr>
                <w:rFonts w:cstheme="minorHAnsi"/>
                <w:sz w:val="24"/>
                <w:szCs w:val="24"/>
              </w:rPr>
              <w:t>;</w:t>
            </w:r>
            <w:r w:rsidRPr="00A571CA">
              <w:rPr>
                <w:rFonts w:cstheme="minorHAnsi"/>
                <w:i/>
                <w:sz w:val="24"/>
                <w:szCs w:val="24"/>
              </w:rPr>
              <w:t xml:space="preserve"> 3</w:t>
            </w:r>
            <w:r w:rsidR="00BA70EE">
              <w:rPr>
                <w:rFonts w:cstheme="minorHAnsi"/>
                <w:i/>
                <w:sz w:val="24"/>
                <w:szCs w:val="24"/>
              </w:rPr>
              <w:t>7-38</w:t>
            </w:r>
            <w:r w:rsidRPr="00A571CA">
              <w:rPr>
                <w:rFonts w:cstheme="minorHAnsi"/>
                <w:sz w:val="24"/>
                <w:szCs w:val="24"/>
              </w:rPr>
              <w:t>]</w:t>
            </w:r>
          </w:p>
          <w:p w:rsidR="0040580E" w:rsidRPr="00A571CA" w:rsidRDefault="0040580E" w:rsidP="0040580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527" w:hanging="357"/>
              <w:rPr>
                <w:rFonts w:cstheme="minorHAnsi"/>
                <w:sz w:val="24"/>
                <w:szCs w:val="24"/>
              </w:rPr>
            </w:pPr>
            <w:r w:rsidRPr="00A571CA">
              <w:rPr>
                <w:rFonts w:cstheme="minorHAnsi"/>
                <w:sz w:val="24"/>
                <w:szCs w:val="24"/>
              </w:rPr>
              <w:t>інтерактивна дошка/проектор</w:t>
            </w:r>
          </w:p>
          <w:p w:rsidR="0040580E" w:rsidRDefault="0040580E" w:rsidP="0040580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527" w:hanging="357"/>
              <w:rPr>
                <w:rFonts w:cstheme="minorHAnsi"/>
                <w:sz w:val="24"/>
                <w:szCs w:val="24"/>
              </w:rPr>
            </w:pPr>
            <w:r w:rsidRPr="00A571CA">
              <w:rPr>
                <w:rFonts w:cstheme="minorHAnsi"/>
                <w:sz w:val="24"/>
                <w:szCs w:val="24"/>
              </w:rPr>
              <w:t>презентація</w:t>
            </w:r>
          </w:p>
          <w:p w:rsidR="0040580E" w:rsidRPr="00A571CA" w:rsidRDefault="0040580E" w:rsidP="004E3B4B">
            <w:pPr>
              <w:pStyle w:val="a3"/>
              <w:ind w:left="527"/>
              <w:rPr>
                <w:rFonts w:cstheme="minorHAnsi"/>
                <w:sz w:val="24"/>
                <w:szCs w:val="24"/>
              </w:rPr>
            </w:pPr>
          </w:p>
          <w:p w:rsidR="0040580E" w:rsidRPr="00A571CA" w:rsidRDefault="0040580E" w:rsidP="004E3B4B">
            <w:pPr>
              <w:pStyle w:val="a3"/>
              <w:ind w:left="527"/>
              <w:rPr>
                <w:rFonts w:cstheme="minorHAnsi"/>
                <w:sz w:val="24"/>
                <w:szCs w:val="24"/>
                <w:highlight w:val="yellow"/>
              </w:rPr>
            </w:pPr>
            <w:r w:rsidRPr="00A571CA">
              <w:rPr>
                <w:rFonts w:cstheme="minorHAnsi"/>
                <w:sz w:val="24"/>
                <w:szCs w:val="24"/>
                <w:highlight w:val="yellow"/>
              </w:rPr>
              <w:t xml:space="preserve"> </w:t>
            </w:r>
          </w:p>
        </w:tc>
      </w:tr>
    </w:tbl>
    <w:p w:rsidR="0040580E" w:rsidRPr="00A571CA" w:rsidRDefault="0040580E" w:rsidP="0040580E">
      <w:pPr>
        <w:rPr>
          <w:sz w:val="24"/>
          <w:szCs w:val="24"/>
        </w:rPr>
      </w:pPr>
    </w:p>
    <w:p w:rsidR="000D209C" w:rsidRPr="00A571CA" w:rsidRDefault="000D209C" w:rsidP="0040580E">
      <w:pPr>
        <w:rPr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68"/>
        <w:gridCol w:w="8625"/>
      </w:tblGrid>
      <w:tr w:rsidR="0040580E" w:rsidRPr="00A571CA" w:rsidTr="00314D61">
        <w:tc>
          <w:tcPr>
            <w:tcW w:w="968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40580E" w:rsidRPr="00A571CA" w:rsidRDefault="0040580E" w:rsidP="004E3B4B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 w:rsidRPr="00A571CA">
              <w:rPr>
                <w:rFonts w:cstheme="minorHAnsi"/>
                <w:b/>
                <w:color w:val="5B9BD5" w:themeColor="accent1"/>
                <w:sz w:val="24"/>
                <w:szCs w:val="24"/>
              </w:rPr>
              <w:t>І.</w:t>
            </w:r>
          </w:p>
          <w:p w:rsidR="0040580E" w:rsidRPr="00A571CA" w:rsidRDefault="0040580E" w:rsidP="004E3B4B">
            <w:pPr>
              <w:rPr>
                <w:rFonts w:cstheme="minorHAnsi"/>
                <w:b/>
                <w:sz w:val="24"/>
                <w:szCs w:val="24"/>
              </w:rPr>
            </w:pPr>
            <w:r w:rsidRPr="00A571CA">
              <w:rPr>
                <w:rFonts w:cstheme="minorHAnsi"/>
                <w:sz w:val="24"/>
                <w:szCs w:val="24"/>
              </w:rPr>
              <w:t>• • •</w:t>
            </w:r>
            <w:r w:rsidRPr="00A571CA">
              <w:rPr>
                <w:rFonts w:cstheme="minorHAnsi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8625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40580E" w:rsidRPr="00A571CA" w:rsidRDefault="0091225A" w:rsidP="004E3B4B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>
              <w:rPr>
                <w:rFonts w:cstheme="minorHAnsi"/>
                <w:b/>
                <w:color w:val="5B9BD5" w:themeColor="accent1"/>
                <w:sz w:val="24"/>
                <w:szCs w:val="24"/>
              </w:rPr>
              <w:t>Актуалізація опорних знань</w:t>
            </w:r>
          </w:p>
          <w:p w:rsidR="009761A8" w:rsidRDefault="009761A8" w:rsidP="00221CB8">
            <w:pPr>
              <w:pStyle w:val="a3"/>
              <w:rPr>
                <w:b/>
                <w:noProof/>
                <w:sz w:val="24"/>
                <w:szCs w:val="24"/>
                <w:lang w:val="ru-RU" w:eastAsia="ru-RU"/>
              </w:rPr>
            </w:pPr>
          </w:p>
          <w:p w:rsidR="0040580E" w:rsidRPr="0091225A" w:rsidRDefault="0091225A" w:rsidP="0091225A">
            <w:pPr>
              <w:pStyle w:val="a3"/>
              <w:numPr>
                <w:ilvl w:val="0"/>
                <w:numId w:val="20"/>
              </w:numPr>
              <w:rPr>
                <w:rFonts w:cstheme="minorHAnsi"/>
                <w:sz w:val="24"/>
                <w:szCs w:val="24"/>
              </w:rPr>
            </w:pPr>
            <w:r w:rsidRPr="0091225A">
              <w:rPr>
                <w:noProof/>
                <w:sz w:val="24"/>
                <w:szCs w:val="24"/>
                <w:lang w:val="ru-RU" w:eastAsia="ru-RU"/>
              </w:rPr>
              <w:t xml:space="preserve">Вам уже відоме слово </w:t>
            </w:r>
            <w:r w:rsidRPr="0091225A">
              <w:rPr>
                <w:b/>
                <w:noProof/>
                <w:sz w:val="24"/>
                <w:szCs w:val="24"/>
                <w:lang w:val="ru-RU" w:eastAsia="ru-RU"/>
              </w:rPr>
              <w:t>колообіг</w:t>
            </w:r>
            <w:r w:rsidRPr="0091225A">
              <w:rPr>
                <w:noProof/>
                <w:sz w:val="24"/>
                <w:szCs w:val="24"/>
                <w:lang w:val="ru-RU" w:eastAsia="ru-RU"/>
              </w:rPr>
              <w:t>. Що воно означає?</w:t>
            </w:r>
          </w:p>
          <w:p w:rsidR="0091225A" w:rsidRPr="0091225A" w:rsidRDefault="0091225A" w:rsidP="0091225A">
            <w:pPr>
              <w:pStyle w:val="a3"/>
              <w:numPr>
                <w:ilvl w:val="0"/>
                <w:numId w:val="20"/>
              </w:numPr>
              <w:rPr>
                <w:rFonts w:cstheme="minorHAnsi"/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ru-RU" w:eastAsia="ru-RU"/>
              </w:rPr>
              <w:lastRenderedPageBreak/>
              <w:t xml:space="preserve">Які колообіги ви знаєте? Як вони відбуваються, чому не припиняються? </w:t>
            </w:r>
            <w:r w:rsidRPr="0091225A">
              <w:rPr>
                <w:i/>
                <w:noProof/>
                <w:sz w:val="24"/>
                <w:szCs w:val="24"/>
                <w:lang w:val="ru-RU" w:eastAsia="ru-RU"/>
              </w:rPr>
              <w:t>(колообіг води в природі, великий колообіг життя)</w:t>
            </w:r>
          </w:p>
          <w:p w:rsidR="0091225A" w:rsidRPr="0091225A" w:rsidRDefault="0091225A" w:rsidP="0091225A">
            <w:pPr>
              <w:pStyle w:val="a3"/>
              <w:numPr>
                <w:ilvl w:val="0"/>
                <w:numId w:val="20"/>
              </w:numPr>
              <w:rPr>
                <w:rFonts w:cstheme="minorHAnsi"/>
                <w:sz w:val="24"/>
                <w:szCs w:val="24"/>
              </w:rPr>
            </w:pPr>
            <w:r w:rsidRPr="0091225A">
              <w:rPr>
                <w:noProof/>
                <w:sz w:val="24"/>
                <w:szCs w:val="24"/>
                <w:lang w:val="ru-RU" w:eastAsia="ru-RU"/>
              </w:rPr>
              <w:t>У кожній оселі також відбувається колообіг речовин.</w:t>
            </w:r>
            <w:r w:rsidR="00D15744">
              <w:rPr>
                <w:noProof/>
                <w:sz w:val="24"/>
                <w:szCs w:val="24"/>
                <w:lang w:val="ru-RU" w:eastAsia="ru-RU"/>
              </w:rPr>
              <w:t xml:space="preserve"> І кожен з нас є учасником колообігу речовин.</w:t>
            </w:r>
          </w:p>
        </w:tc>
      </w:tr>
      <w:tr w:rsidR="0040580E" w:rsidRPr="00A571CA" w:rsidTr="00314D61">
        <w:tc>
          <w:tcPr>
            <w:tcW w:w="968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40580E" w:rsidRPr="00A571CA" w:rsidRDefault="0040580E" w:rsidP="004E3B4B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 w:rsidRPr="00A571CA">
              <w:rPr>
                <w:rFonts w:cstheme="minorHAnsi"/>
                <w:b/>
                <w:color w:val="5B9BD5" w:themeColor="accent1"/>
                <w:sz w:val="24"/>
                <w:szCs w:val="24"/>
              </w:rPr>
              <w:lastRenderedPageBreak/>
              <w:t xml:space="preserve">ІІ.    </w:t>
            </w:r>
          </w:p>
          <w:p w:rsidR="0040580E" w:rsidRPr="00A571CA" w:rsidRDefault="00C72152" w:rsidP="004E3B4B">
            <w:pPr>
              <w:rPr>
                <w:rFonts w:cstheme="minorHAnsi"/>
                <w:sz w:val="24"/>
                <w:szCs w:val="24"/>
              </w:rPr>
            </w:pPr>
            <w:r w:rsidRPr="00A571CA">
              <w:rPr>
                <w:rFonts w:cstheme="minorHAnsi"/>
                <w:sz w:val="24"/>
                <w:szCs w:val="24"/>
              </w:rPr>
              <w:t>• • •</w:t>
            </w:r>
          </w:p>
          <w:p w:rsidR="0040580E" w:rsidRPr="00A571CA" w:rsidRDefault="0040580E" w:rsidP="004E3B4B">
            <w:pPr>
              <w:rPr>
                <w:rFonts w:cstheme="minorHAnsi"/>
                <w:sz w:val="24"/>
                <w:szCs w:val="24"/>
              </w:rPr>
            </w:pPr>
            <w:r w:rsidRPr="00A571CA">
              <w:rPr>
                <w:rFonts w:cstheme="minorHAnsi"/>
                <w:sz w:val="24"/>
                <w:szCs w:val="24"/>
              </w:rPr>
              <w:t xml:space="preserve">• </w:t>
            </w:r>
          </w:p>
          <w:p w:rsidR="0040580E" w:rsidRPr="00A571CA" w:rsidRDefault="0040580E" w:rsidP="004E3B4B">
            <w:pPr>
              <w:rPr>
                <w:rFonts w:cstheme="minorHAnsi"/>
                <w:sz w:val="24"/>
                <w:szCs w:val="24"/>
              </w:rPr>
            </w:pPr>
          </w:p>
          <w:p w:rsidR="0040580E" w:rsidRPr="00A571CA" w:rsidRDefault="0040580E" w:rsidP="004E3B4B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8625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40580E" w:rsidRPr="00A571CA" w:rsidRDefault="00F84083" w:rsidP="004E3B4B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>
              <w:rPr>
                <w:rFonts w:cstheme="minorHAnsi"/>
                <w:b/>
                <w:color w:val="5B9BD5" w:themeColor="accent1"/>
                <w:sz w:val="24"/>
                <w:szCs w:val="24"/>
              </w:rPr>
              <w:t>Знайомство з темою</w:t>
            </w:r>
          </w:p>
          <w:p w:rsidR="0040580E" w:rsidRPr="00A571CA" w:rsidRDefault="0040580E" w:rsidP="004E3B4B">
            <w:pPr>
              <w:pStyle w:val="a3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  <w:p w:rsidR="0040580E" w:rsidRDefault="0091225A" w:rsidP="0040580E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Робота зі схемою. </w:t>
            </w:r>
            <w:r w:rsidR="009761A8">
              <w:rPr>
                <w:rFonts w:cstheme="minorHAnsi"/>
                <w:b/>
                <w:sz w:val="24"/>
                <w:szCs w:val="24"/>
              </w:rPr>
              <w:t>Завдання 1 підручника</w:t>
            </w:r>
          </w:p>
          <w:p w:rsidR="009761A8" w:rsidRPr="00A571CA" w:rsidRDefault="0091225A" w:rsidP="009761A8">
            <w:pPr>
              <w:pStyle w:val="a3"/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791C1442" wp14:editId="2A41EEEB">
                  <wp:extent cx="4010025" cy="438150"/>
                  <wp:effectExtent l="0" t="0" r="9525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10025" cy="438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0580E" w:rsidRPr="00A571CA" w:rsidRDefault="0040580E" w:rsidP="004E3B4B">
            <w:pPr>
              <w:pStyle w:val="a3"/>
              <w:rPr>
                <w:rFonts w:cstheme="minorHAnsi"/>
                <w:b/>
                <w:sz w:val="24"/>
                <w:szCs w:val="24"/>
              </w:rPr>
            </w:pPr>
          </w:p>
          <w:p w:rsidR="009307E0" w:rsidRPr="00F84083" w:rsidRDefault="0091225A" w:rsidP="00F84083">
            <w:pPr>
              <w:pStyle w:val="a3"/>
              <w:numPr>
                <w:ilvl w:val="0"/>
                <w:numId w:val="26"/>
              </w:numPr>
              <w:rPr>
                <w:rFonts w:cstheme="minorHAnsi"/>
                <w:sz w:val="24"/>
                <w:szCs w:val="24"/>
              </w:rPr>
            </w:pPr>
            <w:r w:rsidRPr="00F84083">
              <w:rPr>
                <w:rFonts w:cstheme="minorHAnsi"/>
                <w:sz w:val="24"/>
                <w:szCs w:val="24"/>
              </w:rPr>
              <w:t>Що розміщено в центрі схеми?</w:t>
            </w:r>
          </w:p>
          <w:p w:rsidR="0091225A" w:rsidRPr="00F84083" w:rsidRDefault="0091225A" w:rsidP="00F84083">
            <w:pPr>
              <w:pStyle w:val="a3"/>
              <w:numPr>
                <w:ilvl w:val="0"/>
                <w:numId w:val="26"/>
              </w:numPr>
              <w:rPr>
                <w:rFonts w:cstheme="minorHAnsi"/>
                <w:sz w:val="24"/>
                <w:szCs w:val="24"/>
              </w:rPr>
            </w:pPr>
            <w:r w:rsidRPr="00F84083">
              <w:rPr>
                <w:rFonts w:cstheme="minorHAnsi"/>
                <w:sz w:val="24"/>
                <w:szCs w:val="24"/>
              </w:rPr>
              <w:t>Що означають піктограми?</w:t>
            </w:r>
          </w:p>
          <w:p w:rsidR="0091225A" w:rsidRPr="00F84083" w:rsidRDefault="0091225A" w:rsidP="00F84083">
            <w:pPr>
              <w:pStyle w:val="a3"/>
              <w:numPr>
                <w:ilvl w:val="0"/>
                <w:numId w:val="26"/>
              </w:numPr>
              <w:rPr>
                <w:rFonts w:cstheme="minorHAnsi"/>
                <w:sz w:val="24"/>
                <w:szCs w:val="24"/>
              </w:rPr>
            </w:pPr>
            <w:r w:rsidRPr="00F84083">
              <w:rPr>
                <w:rFonts w:cstheme="minorHAnsi"/>
                <w:sz w:val="24"/>
                <w:szCs w:val="24"/>
              </w:rPr>
              <w:t>Що кожна оселя отримує з довкілля?</w:t>
            </w:r>
          </w:p>
          <w:p w:rsidR="0091225A" w:rsidRPr="00F84083" w:rsidRDefault="0091225A" w:rsidP="00F84083">
            <w:pPr>
              <w:pStyle w:val="a3"/>
              <w:numPr>
                <w:ilvl w:val="0"/>
                <w:numId w:val="26"/>
              </w:numPr>
              <w:rPr>
                <w:rFonts w:cstheme="minorHAnsi"/>
                <w:sz w:val="24"/>
                <w:szCs w:val="24"/>
              </w:rPr>
            </w:pPr>
            <w:r w:rsidRPr="00F84083">
              <w:rPr>
                <w:rFonts w:cstheme="minorHAnsi"/>
                <w:sz w:val="24"/>
                <w:szCs w:val="24"/>
              </w:rPr>
              <w:t xml:space="preserve">Що </w:t>
            </w:r>
            <w:r w:rsidR="00760754" w:rsidRPr="00F84083">
              <w:rPr>
                <w:rFonts w:cstheme="minorHAnsi"/>
                <w:sz w:val="24"/>
                <w:szCs w:val="24"/>
              </w:rPr>
              <w:t>отримує довкілля від кожної оселі?</w:t>
            </w:r>
          </w:p>
          <w:p w:rsidR="00760754" w:rsidRPr="00BA70EE" w:rsidRDefault="00760754" w:rsidP="00760754">
            <w:pPr>
              <w:pStyle w:val="a3"/>
              <w:numPr>
                <w:ilvl w:val="0"/>
                <w:numId w:val="3"/>
              </w:numPr>
              <w:rPr>
                <w:rFonts w:cstheme="minorHAnsi"/>
                <w:b/>
                <w:sz w:val="24"/>
                <w:szCs w:val="24"/>
              </w:rPr>
            </w:pPr>
            <w:r w:rsidRPr="00BA70EE">
              <w:rPr>
                <w:rFonts w:cstheme="minorHAnsi"/>
                <w:b/>
                <w:sz w:val="24"/>
                <w:szCs w:val="24"/>
              </w:rPr>
              <w:t>Читання тексту. Завдання 2, 3.</w:t>
            </w:r>
          </w:p>
          <w:p w:rsidR="00760754" w:rsidRDefault="00760754" w:rsidP="00760754">
            <w:pPr>
              <w:pStyle w:val="a3"/>
              <w:rPr>
                <w:rFonts w:cstheme="minorHAnsi"/>
                <w:sz w:val="24"/>
                <w:szCs w:val="24"/>
              </w:rPr>
            </w:pPr>
          </w:p>
          <w:p w:rsidR="00760754" w:rsidRDefault="00760754" w:rsidP="00BA70EE">
            <w:pPr>
              <w:pStyle w:val="a3"/>
              <w:numPr>
                <w:ilvl w:val="0"/>
                <w:numId w:val="27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Що відбувається з відходами життєдіяльності?</w:t>
            </w:r>
          </w:p>
          <w:p w:rsidR="00760754" w:rsidRDefault="00760754" w:rsidP="00BA70EE">
            <w:pPr>
              <w:pStyle w:val="a3"/>
              <w:numPr>
                <w:ilvl w:val="0"/>
                <w:numId w:val="27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Що таке екологічні катастрофи?</w:t>
            </w:r>
          </w:p>
          <w:p w:rsidR="00760754" w:rsidRPr="00760754" w:rsidRDefault="00760754" w:rsidP="00BA70EE">
            <w:pPr>
              <w:pStyle w:val="a3"/>
              <w:numPr>
                <w:ilvl w:val="0"/>
                <w:numId w:val="27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Коли вони відбуваються?</w:t>
            </w:r>
          </w:p>
          <w:p w:rsidR="000D209C" w:rsidRPr="00A571CA" w:rsidRDefault="000D209C" w:rsidP="00760754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</w:p>
        </w:tc>
      </w:tr>
      <w:tr w:rsidR="009761A8" w:rsidRPr="00A571CA" w:rsidTr="00314D61">
        <w:tc>
          <w:tcPr>
            <w:tcW w:w="968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9761A8" w:rsidRPr="00A571CA" w:rsidRDefault="009761A8" w:rsidP="004E3B4B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</w:p>
        </w:tc>
        <w:tc>
          <w:tcPr>
            <w:tcW w:w="8625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9761A8" w:rsidRPr="00A571CA" w:rsidRDefault="00760754" w:rsidP="009761A8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>
              <w:rPr>
                <w:rFonts w:cstheme="minorHAnsi"/>
                <w:b/>
                <w:color w:val="5B9BD5" w:themeColor="accent1"/>
                <w:sz w:val="24"/>
                <w:szCs w:val="24"/>
              </w:rPr>
              <w:t>Закріплення</w:t>
            </w:r>
          </w:p>
          <w:p w:rsidR="009761A8" w:rsidRDefault="007F033C" w:rsidP="007F033C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7F033C">
              <w:rPr>
                <w:rFonts w:cstheme="minorHAnsi"/>
                <w:b/>
                <w:sz w:val="24"/>
                <w:szCs w:val="24"/>
              </w:rPr>
              <w:t xml:space="preserve">Завдання </w:t>
            </w:r>
            <w:r w:rsidR="00760754">
              <w:rPr>
                <w:rFonts w:cstheme="minorHAnsi"/>
                <w:b/>
                <w:sz w:val="24"/>
                <w:szCs w:val="24"/>
              </w:rPr>
              <w:t>1--</w:t>
            </w:r>
            <w:r w:rsidRPr="007F033C">
              <w:rPr>
                <w:rFonts w:cstheme="minorHAnsi"/>
                <w:b/>
                <w:sz w:val="24"/>
                <w:szCs w:val="24"/>
              </w:rPr>
              <w:t xml:space="preserve">3 </w:t>
            </w:r>
            <w:r w:rsidR="00760754">
              <w:rPr>
                <w:rFonts w:cstheme="minorHAnsi"/>
                <w:b/>
                <w:sz w:val="24"/>
                <w:szCs w:val="24"/>
              </w:rPr>
              <w:t>зошита</w:t>
            </w:r>
            <w:r w:rsidRPr="007F033C">
              <w:rPr>
                <w:rFonts w:cstheme="minorHAnsi"/>
                <w:b/>
                <w:sz w:val="24"/>
                <w:szCs w:val="24"/>
              </w:rPr>
              <w:t>.</w:t>
            </w:r>
          </w:p>
          <w:p w:rsidR="00494D0A" w:rsidRPr="007F033C" w:rsidRDefault="00494D0A" w:rsidP="00494D0A">
            <w:pPr>
              <w:pStyle w:val="a3"/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  <w:p w:rsidR="009761A8" w:rsidRPr="00BA70EE" w:rsidRDefault="00760754" w:rsidP="00760754">
            <w:pPr>
              <w:pStyle w:val="a3"/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BA70EE">
              <w:rPr>
                <w:rFonts w:cstheme="minorHAnsi"/>
                <w:b/>
                <w:sz w:val="24"/>
                <w:szCs w:val="24"/>
              </w:rPr>
              <w:t>Завдання 1.</w:t>
            </w:r>
          </w:p>
          <w:p w:rsidR="00760754" w:rsidRDefault="00760754" w:rsidP="00760754">
            <w:pPr>
              <w:pStyle w:val="a3"/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Що зображено на плакаті? </w:t>
            </w:r>
            <w:r w:rsidRPr="00760754">
              <w:rPr>
                <w:rFonts w:cstheme="minorHAnsi"/>
                <w:i/>
                <w:sz w:val="24"/>
                <w:szCs w:val="24"/>
              </w:rPr>
              <w:t>(рука на вимикачі та нога в русі).</w:t>
            </w:r>
          </w:p>
          <w:p w:rsidR="00760754" w:rsidRDefault="00760754" w:rsidP="00760754">
            <w:pPr>
              <w:pStyle w:val="a3"/>
              <w:spacing w:after="0" w:line="240" w:lineRule="auto"/>
              <w:rPr>
                <w:rFonts w:cstheme="minorHAnsi"/>
                <w:i/>
                <w:sz w:val="24"/>
                <w:szCs w:val="24"/>
              </w:rPr>
            </w:pPr>
            <w:r w:rsidRPr="00760754">
              <w:rPr>
                <w:rFonts w:cstheme="minorHAnsi"/>
                <w:sz w:val="24"/>
                <w:szCs w:val="24"/>
              </w:rPr>
              <w:t>До чого закликає плакат</w:t>
            </w:r>
            <w:r>
              <w:rPr>
                <w:rFonts w:cstheme="minorHAnsi"/>
                <w:sz w:val="24"/>
                <w:szCs w:val="24"/>
              </w:rPr>
              <w:t xml:space="preserve">? </w:t>
            </w:r>
            <w:r w:rsidRPr="00760754">
              <w:rPr>
                <w:rFonts w:cstheme="minorHAnsi"/>
                <w:i/>
                <w:sz w:val="24"/>
                <w:szCs w:val="24"/>
              </w:rPr>
              <w:t>(вимикати світло, йдучи з дому)</w:t>
            </w:r>
          </w:p>
          <w:p w:rsidR="004575D2" w:rsidRDefault="004575D2" w:rsidP="00760754">
            <w:pPr>
              <w:pStyle w:val="a3"/>
              <w:spacing w:after="0" w:line="240" w:lineRule="auto"/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154762E2" wp14:editId="6D746E9A">
                  <wp:extent cx="2057400" cy="2512823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3590" cy="25203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84083" w:rsidRDefault="00F84083" w:rsidP="00760754">
            <w:pPr>
              <w:pStyle w:val="a3"/>
              <w:spacing w:after="0" w:line="240" w:lineRule="auto"/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</w:p>
          <w:p w:rsidR="00F84083" w:rsidRDefault="00F84083" w:rsidP="00760754">
            <w:pPr>
              <w:pStyle w:val="a3"/>
              <w:spacing w:after="0" w:line="240" w:lineRule="auto"/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</w:p>
          <w:p w:rsidR="00BA70EE" w:rsidRDefault="00BA70EE" w:rsidP="00760754">
            <w:pPr>
              <w:pStyle w:val="a3"/>
              <w:spacing w:after="0" w:line="240" w:lineRule="auto"/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</w:p>
          <w:p w:rsidR="00BA70EE" w:rsidRDefault="00BA70EE" w:rsidP="00760754">
            <w:pPr>
              <w:pStyle w:val="a3"/>
              <w:spacing w:after="0" w:line="240" w:lineRule="auto"/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760754" w:rsidRPr="00A571CA" w:rsidTr="00314D61">
        <w:tc>
          <w:tcPr>
            <w:tcW w:w="968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760754" w:rsidRPr="00A571CA" w:rsidRDefault="00760754" w:rsidP="004E3B4B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</w:p>
        </w:tc>
        <w:tc>
          <w:tcPr>
            <w:tcW w:w="8625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760754" w:rsidRPr="00A571CA" w:rsidRDefault="00760754" w:rsidP="00760754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>
              <w:rPr>
                <w:rFonts w:cstheme="minorHAnsi"/>
                <w:b/>
                <w:color w:val="5B9BD5" w:themeColor="accent1"/>
                <w:sz w:val="24"/>
                <w:szCs w:val="24"/>
              </w:rPr>
              <w:t>Робота з підручником (с. 66)</w:t>
            </w:r>
          </w:p>
          <w:p w:rsidR="00760754" w:rsidRPr="00760754" w:rsidRDefault="00760754" w:rsidP="00C03C81">
            <w:pPr>
              <w:pStyle w:val="a3"/>
              <w:numPr>
                <w:ilvl w:val="0"/>
                <w:numId w:val="24"/>
              </w:num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760754">
              <w:rPr>
                <w:rFonts w:cstheme="minorHAnsi"/>
                <w:sz w:val="24"/>
                <w:szCs w:val="24"/>
              </w:rPr>
              <w:t xml:space="preserve">Самостійно прочитати текст. </w:t>
            </w:r>
            <w:r>
              <w:rPr>
                <w:rFonts w:cstheme="minorHAnsi"/>
                <w:sz w:val="24"/>
                <w:szCs w:val="24"/>
              </w:rPr>
              <w:t>Під час читання шукати в</w:t>
            </w:r>
            <w:r w:rsidRPr="00760754">
              <w:rPr>
                <w:rFonts w:cstheme="minorHAnsi"/>
                <w:sz w:val="24"/>
                <w:szCs w:val="24"/>
              </w:rPr>
              <w:t xml:space="preserve"> тексті відповіді на питання</w:t>
            </w:r>
            <w:r w:rsidRPr="00760754">
              <w:rPr>
                <w:rFonts w:cstheme="minorHAnsi"/>
                <w:b/>
                <w:sz w:val="24"/>
                <w:szCs w:val="24"/>
              </w:rPr>
              <w:t xml:space="preserve"> (</w:t>
            </w:r>
            <w:r w:rsidRPr="00760754">
              <w:rPr>
                <w:rFonts w:cstheme="minorHAnsi"/>
                <w:sz w:val="24"/>
                <w:szCs w:val="24"/>
              </w:rPr>
              <w:t>див. презентацію)</w:t>
            </w:r>
          </w:p>
          <w:p w:rsidR="00760754" w:rsidRDefault="00760754" w:rsidP="009761A8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</w:p>
          <w:p w:rsidR="00760754" w:rsidRPr="004575D2" w:rsidRDefault="00760754" w:rsidP="004575D2">
            <w:pPr>
              <w:pStyle w:val="a3"/>
              <w:numPr>
                <w:ilvl w:val="0"/>
                <w:numId w:val="25"/>
              </w:numPr>
              <w:rPr>
                <w:rFonts w:cstheme="minorHAnsi"/>
                <w:sz w:val="24"/>
                <w:szCs w:val="24"/>
              </w:rPr>
            </w:pPr>
            <w:r w:rsidRPr="004575D2">
              <w:rPr>
                <w:rFonts w:cstheme="minorHAnsi"/>
                <w:sz w:val="24"/>
                <w:szCs w:val="24"/>
              </w:rPr>
              <w:t>Чи може людина не змінювати довкілля?</w:t>
            </w:r>
          </w:p>
          <w:p w:rsidR="00760754" w:rsidRDefault="00760754" w:rsidP="004575D2">
            <w:pPr>
              <w:pStyle w:val="a3"/>
              <w:numPr>
                <w:ilvl w:val="0"/>
                <w:numId w:val="25"/>
              </w:numPr>
              <w:rPr>
                <w:rFonts w:cstheme="minorHAnsi"/>
                <w:sz w:val="24"/>
                <w:szCs w:val="24"/>
              </w:rPr>
            </w:pPr>
            <w:r w:rsidRPr="004575D2">
              <w:rPr>
                <w:rFonts w:cstheme="minorHAnsi"/>
                <w:sz w:val="24"/>
                <w:szCs w:val="24"/>
              </w:rPr>
              <w:t>Чи може людина своїми змінами не шкодити довкіллю?</w:t>
            </w:r>
          </w:p>
          <w:p w:rsidR="004575D2" w:rsidRDefault="004575D2" w:rsidP="004575D2">
            <w:pPr>
              <w:pStyle w:val="a3"/>
              <w:numPr>
                <w:ilvl w:val="0"/>
                <w:numId w:val="25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Як людина може допомогти довкіллю?</w:t>
            </w:r>
          </w:p>
          <w:p w:rsidR="00760754" w:rsidRPr="004575D2" w:rsidRDefault="004575D2" w:rsidP="004575D2">
            <w:pPr>
              <w:pStyle w:val="a3"/>
              <w:numPr>
                <w:ilvl w:val="0"/>
                <w:numId w:val="25"/>
              </w:num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 w:rsidRPr="004575D2">
              <w:rPr>
                <w:rFonts w:cstheme="minorHAnsi"/>
                <w:sz w:val="24"/>
                <w:szCs w:val="24"/>
              </w:rPr>
              <w:t>Що означають</w:t>
            </w:r>
            <w:r w:rsidR="00760754" w:rsidRPr="004575D2">
              <w:rPr>
                <w:rFonts w:cstheme="minorHAnsi"/>
                <w:sz w:val="24"/>
                <w:szCs w:val="24"/>
              </w:rPr>
              <w:t xml:space="preserve"> «</w:t>
            </w:r>
            <w:r w:rsidRPr="004575D2">
              <w:rPr>
                <w:rFonts w:cstheme="minorHAnsi"/>
                <w:sz w:val="24"/>
                <w:szCs w:val="24"/>
              </w:rPr>
              <w:t>П</w:t>
            </w:r>
            <w:r w:rsidR="00760754" w:rsidRPr="004575D2">
              <w:rPr>
                <w:rFonts w:cstheme="minorHAnsi"/>
                <w:sz w:val="24"/>
                <w:szCs w:val="24"/>
              </w:rPr>
              <w:t>равил</w:t>
            </w:r>
            <w:r w:rsidRPr="004575D2">
              <w:rPr>
                <w:rFonts w:cstheme="minorHAnsi"/>
                <w:sz w:val="24"/>
                <w:szCs w:val="24"/>
              </w:rPr>
              <w:t>а</w:t>
            </w:r>
            <w:r w:rsidR="00760754" w:rsidRPr="004575D2">
              <w:rPr>
                <w:rFonts w:cstheme="minorHAnsi"/>
                <w:sz w:val="24"/>
                <w:szCs w:val="24"/>
              </w:rPr>
              <w:t xml:space="preserve"> трьох П?</w:t>
            </w:r>
            <w:r w:rsidRPr="004575D2">
              <w:rPr>
                <w:rFonts w:cstheme="minorHAnsi"/>
                <w:sz w:val="24"/>
                <w:szCs w:val="24"/>
              </w:rPr>
              <w:t>»</w:t>
            </w:r>
            <w:r w:rsidR="00F84083">
              <w:rPr>
                <w:rFonts w:cstheme="minorHAnsi"/>
                <w:sz w:val="24"/>
                <w:szCs w:val="24"/>
              </w:rPr>
              <w:t xml:space="preserve"> (див. презентацію)</w:t>
            </w:r>
          </w:p>
        </w:tc>
      </w:tr>
      <w:tr w:rsidR="00C72152" w:rsidRPr="00A571CA" w:rsidTr="00314D61">
        <w:tc>
          <w:tcPr>
            <w:tcW w:w="968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C72152" w:rsidRPr="00A571CA" w:rsidRDefault="00C72152" w:rsidP="004E3B4B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</w:p>
        </w:tc>
        <w:tc>
          <w:tcPr>
            <w:tcW w:w="8625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C72152" w:rsidRPr="00A571CA" w:rsidRDefault="00F84083" w:rsidP="00C72152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proofErr w:type="spellStart"/>
            <w:r>
              <w:rPr>
                <w:rFonts w:cstheme="minorHAnsi"/>
                <w:b/>
                <w:color w:val="5B9BD5" w:themeColor="accent1"/>
                <w:sz w:val="24"/>
                <w:szCs w:val="24"/>
              </w:rPr>
              <w:t>Сомостійна</w:t>
            </w:r>
            <w:proofErr w:type="spellEnd"/>
            <w:r>
              <w:rPr>
                <w:rFonts w:cstheme="minorHAnsi"/>
                <w:b/>
                <w:color w:val="5B9BD5" w:themeColor="accent1"/>
                <w:sz w:val="24"/>
                <w:szCs w:val="24"/>
              </w:rPr>
              <w:t xml:space="preserve"> робота</w:t>
            </w:r>
            <w:r w:rsidR="00C72152" w:rsidRPr="00A571CA">
              <w:rPr>
                <w:rFonts w:cstheme="minorHAnsi"/>
                <w:b/>
                <w:color w:val="5B9BD5" w:themeColor="accent1"/>
                <w:sz w:val="24"/>
                <w:szCs w:val="24"/>
              </w:rPr>
              <w:t xml:space="preserve"> </w:t>
            </w:r>
          </w:p>
          <w:p w:rsidR="00C72152" w:rsidRDefault="009761A8" w:rsidP="00C72152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Завдання 1, 2</w:t>
            </w:r>
            <w:r w:rsidR="00C72152" w:rsidRPr="00A571CA">
              <w:rPr>
                <w:rFonts w:cstheme="minorHAnsi"/>
                <w:b/>
                <w:sz w:val="24"/>
                <w:szCs w:val="24"/>
              </w:rPr>
              <w:t xml:space="preserve"> зошита.</w:t>
            </w:r>
          </w:p>
          <w:p w:rsidR="004575D2" w:rsidRPr="00A571CA" w:rsidRDefault="004575D2" w:rsidP="00C72152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7EC3CA5E" wp14:editId="06292D3F">
                  <wp:extent cx="2362200" cy="2850145"/>
                  <wp:effectExtent l="0" t="0" r="0" b="762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7494" cy="28565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72152" w:rsidRPr="00A571CA" w:rsidRDefault="00C72152" w:rsidP="00C72152">
            <w:pPr>
              <w:rPr>
                <w:rFonts w:cstheme="minorHAnsi"/>
                <w:b/>
                <w:sz w:val="24"/>
                <w:szCs w:val="24"/>
              </w:rPr>
            </w:pPr>
          </w:p>
          <w:p w:rsidR="00C72152" w:rsidRPr="00A571CA" w:rsidRDefault="00C72152" w:rsidP="004E3B4B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</w:p>
        </w:tc>
      </w:tr>
      <w:tr w:rsidR="0040580E" w:rsidRPr="00A571CA" w:rsidTr="00314D61">
        <w:tc>
          <w:tcPr>
            <w:tcW w:w="968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40580E" w:rsidRPr="00A571CA" w:rsidRDefault="0040580E" w:rsidP="004E3B4B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 w:rsidRPr="00A571CA">
              <w:rPr>
                <w:rFonts w:cstheme="minorHAnsi"/>
                <w:b/>
                <w:color w:val="5B9BD5" w:themeColor="accent1"/>
                <w:sz w:val="24"/>
                <w:szCs w:val="24"/>
              </w:rPr>
              <w:t>VІІІ</w:t>
            </w:r>
          </w:p>
          <w:p w:rsidR="0040580E" w:rsidRPr="00A571CA" w:rsidRDefault="0040580E" w:rsidP="004E3B4B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</w:p>
        </w:tc>
        <w:tc>
          <w:tcPr>
            <w:tcW w:w="8625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40580E" w:rsidRPr="00A571CA" w:rsidRDefault="0040580E" w:rsidP="004E3B4B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 w:rsidRPr="00A571CA">
              <w:rPr>
                <w:rFonts w:cstheme="minorHAnsi"/>
                <w:b/>
                <w:color w:val="5B9BD5" w:themeColor="accent1"/>
                <w:sz w:val="24"/>
                <w:szCs w:val="24"/>
              </w:rPr>
              <w:t>Підсумок уроку</w:t>
            </w:r>
          </w:p>
          <w:p w:rsidR="0040580E" w:rsidRPr="00A571CA" w:rsidRDefault="0040580E" w:rsidP="004E3B4B">
            <w:pPr>
              <w:rPr>
                <w:rFonts w:cstheme="minorHAnsi"/>
                <w:sz w:val="24"/>
                <w:szCs w:val="24"/>
              </w:rPr>
            </w:pPr>
            <w:r w:rsidRPr="00A571CA">
              <w:rPr>
                <w:rFonts w:cstheme="minorHAnsi"/>
                <w:sz w:val="24"/>
                <w:szCs w:val="24"/>
              </w:rPr>
              <w:t xml:space="preserve">Визначення, яка інформація, отримана на уроці, є найважливішою (на думку учнів); яка діяльність на уроці була а) найцікавішою; б) найкориснішою. </w:t>
            </w:r>
          </w:p>
          <w:p w:rsidR="0040580E" w:rsidRPr="00A571CA" w:rsidRDefault="0040580E" w:rsidP="004E3B4B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 w:rsidRPr="00A571CA">
              <w:rPr>
                <w:rFonts w:cstheme="minorHAnsi"/>
                <w:sz w:val="24"/>
                <w:szCs w:val="24"/>
              </w:rPr>
              <w:t>Робота з кадром презентації «Перевіряю себе».</w:t>
            </w:r>
            <w:r w:rsidRPr="00A571CA">
              <w:rPr>
                <w:rFonts w:cstheme="minorHAnsi"/>
                <w:b/>
                <w:color w:val="5B9BD5" w:themeColor="accent1"/>
                <w:sz w:val="24"/>
                <w:szCs w:val="24"/>
              </w:rPr>
              <w:t xml:space="preserve"> </w:t>
            </w:r>
          </w:p>
        </w:tc>
      </w:tr>
    </w:tbl>
    <w:p w:rsidR="00FA61C7" w:rsidRDefault="0040580E" w:rsidP="00A571CA">
      <w:pPr>
        <w:spacing w:after="0" w:line="240" w:lineRule="auto"/>
        <w:rPr>
          <w:rFonts w:cstheme="minorHAnsi"/>
        </w:rPr>
      </w:pPr>
      <w:r w:rsidRPr="00B939C9">
        <w:rPr>
          <w:rFonts w:cstheme="minorHAnsi"/>
          <w:vertAlign w:val="superscript"/>
        </w:rPr>
        <w:t>2</w:t>
      </w:r>
      <w:r w:rsidRPr="00B939C9">
        <w:rPr>
          <w:rFonts w:cstheme="minorHAnsi"/>
        </w:rPr>
        <w:t>• самостійна робота; • • робота в парах; • • • колективна робота</w:t>
      </w:r>
    </w:p>
    <w:p w:rsidR="00E1070D" w:rsidRDefault="00E1070D" w:rsidP="00A571CA">
      <w:pPr>
        <w:spacing w:after="0" w:line="240" w:lineRule="auto"/>
        <w:rPr>
          <w:rFonts w:cstheme="minorHAnsi"/>
        </w:rPr>
      </w:pPr>
    </w:p>
    <w:p w:rsidR="00E1070D" w:rsidRDefault="00E1070D" w:rsidP="00A571CA">
      <w:pPr>
        <w:spacing w:after="0" w:line="240" w:lineRule="auto"/>
        <w:rPr>
          <w:rFonts w:cstheme="minorHAnsi"/>
        </w:rPr>
      </w:pPr>
    </w:p>
    <w:p w:rsidR="00E1070D" w:rsidRPr="00B939C9" w:rsidRDefault="00E1070D" w:rsidP="00A571CA">
      <w:pPr>
        <w:spacing w:after="0" w:line="240" w:lineRule="auto"/>
      </w:pPr>
    </w:p>
    <w:sectPr w:rsidR="00E1070D" w:rsidRPr="00B939C9" w:rsidSect="006836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846D2"/>
    <w:multiLevelType w:val="hybridMultilevel"/>
    <w:tmpl w:val="4976B916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0A7D0C68"/>
    <w:multiLevelType w:val="hybridMultilevel"/>
    <w:tmpl w:val="D63A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7F18BE"/>
    <w:multiLevelType w:val="hybridMultilevel"/>
    <w:tmpl w:val="B4E42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B44B35"/>
    <w:multiLevelType w:val="hybridMultilevel"/>
    <w:tmpl w:val="BFD28A00"/>
    <w:lvl w:ilvl="0" w:tplc="601458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68E5526"/>
    <w:multiLevelType w:val="hybridMultilevel"/>
    <w:tmpl w:val="979A691E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6AA7BF3"/>
    <w:multiLevelType w:val="hybridMultilevel"/>
    <w:tmpl w:val="7D9E89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E45660"/>
    <w:multiLevelType w:val="hybridMultilevel"/>
    <w:tmpl w:val="AE3A675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D42CAA"/>
    <w:multiLevelType w:val="hybridMultilevel"/>
    <w:tmpl w:val="57DC034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A85C12"/>
    <w:multiLevelType w:val="hybridMultilevel"/>
    <w:tmpl w:val="CE6ED2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F3A"/>
    <w:multiLevelType w:val="hybridMultilevel"/>
    <w:tmpl w:val="9236B4E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573A1C"/>
    <w:multiLevelType w:val="hybridMultilevel"/>
    <w:tmpl w:val="FA3A0D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A6769A"/>
    <w:multiLevelType w:val="hybridMultilevel"/>
    <w:tmpl w:val="386CFDF4"/>
    <w:lvl w:ilvl="0" w:tplc="CA6C22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1C30948"/>
    <w:multiLevelType w:val="hybridMultilevel"/>
    <w:tmpl w:val="1A54875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5D7B26"/>
    <w:multiLevelType w:val="hybridMultilevel"/>
    <w:tmpl w:val="7D9E89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4330AC"/>
    <w:multiLevelType w:val="hybridMultilevel"/>
    <w:tmpl w:val="D012C7C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76053C"/>
    <w:multiLevelType w:val="hybridMultilevel"/>
    <w:tmpl w:val="F410B9EE"/>
    <w:lvl w:ilvl="0" w:tplc="BEC6255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333ADA"/>
    <w:multiLevelType w:val="hybridMultilevel"/>
    <w:tmpl w:val="09D8EE8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AD6ECE"/>
    <w:multiLevelType w:val="hybridMultilevel"/>
    <w:tmpl w:val="61DCC6C8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0503AE"/>
    <w:multiLevelType w:val="hybridMultilevel"/>
    <w:tmpl w:val="381E4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273081"/>
    <w:multiLevelType w:val="hybridMultilevel"/>
    <w:tmpl w:val="06E020B4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7816B47"/>
    <w:multiLevelType w:val="hybridMultilevel"/>
    <w:tmpl w:val="B4D4B858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943760"/>
    <w:multiLevelType w:val="hybridMultilevel"/>
    <w:tmpl w:val="5D90E244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9AB5EB8"/>
    <w:multiLevelType w:val="hybridMultilevel"/>
    <w:tmpl w:val="FA6CA296"/>
    <w:lvl w:ilvl="0" w:tplc="C43853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9AD45DC"/>
    <w:multiLevelType w:val="hybridMultilevel"/>
    <w:tmpl w:val="906ABC68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A294347"/>
    <w:multiLevelType w:val="hybridMultilevel"/>
    <w:tmpl w:val="7D9E89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557217"/>
    <w:multiLevelType w:val="hybridMultilevel"/>
    <w:tmpl w:val="76365C16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9029B7"/>
    <w:multiLevelType w:val="hybridMultilevel"/>
    <w:tmpl w:val="8CB211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13"/>
  </w:num>
  <w:num w:numId="4">
    <w:abstractNumId w:val="1"/>
  </w:num>
  <w:num w:numId="5">
    <w:abstractNumId w:val="22"/>
  </w:num>
  <w:num w:numId="6">
    <w:abstractNumId w:val="25"/>
  </w:num>
  <w:num w:numId="7">
    <w:abstractNumId w:val="0"/>
  </w:num>
  <w:num w:numId="8">
    <w:abstractNumId w:val="21"/>
  </w:num>
  <w:num w:numId="9">
    <w:abstractNumId w:val="10"/>
  </w:num>
  <w:num w:numId="10">
    <w:abstractNumId w:val="18"/>
  </w:num>
  <w:num w:numId="11">
    <w:abstractNumId w:val="15"/>
  </w:num>
  <w:num w:numId="12">
    <w:abstractNumId w:val="14"/>
  </w:num>
  <w:num w:numId="13">
    <w:abstractNumId w:val="4"/>
  </w:num>
  <w:num w:numId="14">
    <w:abstractNumId w:val="8"/>
  </w:num>
  <w:num w:numId="15">
    <w:abstractNumId w:val="17"/>
  </w:num>
  <w:num w:numId="16">
    <w:abstractNumId w:val="20"/>
  </w:num>
  <w:num w:numId="17">
    <w:abstractNumId w:val="3"/>
  </w:num>
  <w:num w:numId="18">
    <w:abstractNumId w:val="26"/>
  </w:num>
  <w:num w:numId="19">
    <w:abstractNumId w:val="2"/>
  </w:num>
  <w:num w:numId="20">
    <w:abstractNumId w:val="7"/>
  </w:num>
  <w:num w:numId="21">
    <w:abstractNumId w:val="24"/>
  </w:num>
  <w:num w:numId="22">
    <w:abstractNumId w:val="11"/>
  </w:num>
  <w:num w:numId="23">
    <w:abstractNumId w:val="23"/>
  </w:num>
  <w:num w:numId="24">
    <w:abstractNumId w:val="5"/>
  </w:num>
  <w:num w:numId="25">
    <w:abstractNumId w:val="16"/>
  </w:num>
  <w:num w:numId="26">
    <w:abstractNumId w:val="6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80E"/>
    <w:rsid w:val="000D209C"/>
    <w:rsid w:val="001A6636"/>
    <w:rsid w:val="001D1D57"/>
    <w:rsid w:val="00221CB8"/>
    <w:rsid w:val="002819F4"/>
    <w:rsid w:val="00314D61"/>
    <w:rsid w:val="0031514A"/>
    <w:rsid w:val="003F1F99"/>
    <w:rsid w:val="0040580E"/>
    <w:rsid w:val="004575D2"/>
    <w:rsid w:val="00494D0A"/>
    <w:rsid w:val="0063157B"/>
    <w:rsid w:val="00760754"/>
    <w:rsid w:val="007E2CFB"/>
    <w:rsid w:val="007F033C"/>
    <w:rsid w:val="008E2104"/>
    <w:rsid w:val="0091225A"/>
    <w:rsid w:val="00917A2A"/>
    <w:rsid w:val="009307E0"/>
    <w:rsid w:val="009549C2"/>
    <w:rsid w:val="009761A8"/>
    <w:rsid w:val="00A571CA"/>
    <w:rsid w:val="00A7491E"/>
    <w:rsid w:val="00B939C9"/>
    <w:rsid w:val="00BA70EE"/>
    <w:rsid w:val="00C1434B"/>
    <w:rsid w:val="00C72152"/>
    <w:rsid w:val="00D15744"/>
    <w:rsid w:val="00D84802"/>
    <w:rsid w:val="00D952FA"/>
    <w:rsid w:val="00E1070D"/>
    <w:rsid w:val="00F84083"/>
    <w:rsid w:val="00FA61C7"/>
    <w:rsid w:val="00FF0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7F757"/>
  <w15:chartTrackingRefBased/>
  <w15:docId w15:val="{52FA995D-3B6F-44AA-A625-B9B4FC734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580E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580E"/>
    <w:pPr>
      <w:ind w:left="720"/>
      <w:contextualSpacing/>
    </w:pPr>
  </w:style>
  <w:style w:type="table" w:styleId="a4">
    <w:name w:val="Table Grid"/>
    <w:basedOn w:val="a1"/>
    <w:uiPriority w:val="39"/>
    <w:rsid w:val="0040580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058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40580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755</TotalTime>
  <Pages>3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7</cp:revision>
  <dcterms:created xsi:type="dcterms:W3CDTF">2021-03-06T13:50:00Z</dcterms:created>
  <dcterms:modified xsi:type="dcterms:W3CDTF">2021-03-14T15:36:00Z</dcterms:modified>
</cp:coreProperties>
</file>