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CB" w:rsidRDefault="00C36197" w:rsidP="001624CB">
      <w:pPr>
        <w:pStyle w:val="Default"/>
        <w:rPr>
          <w:color w:val="212121"/>
          <w:sz w:val="22"/>
          <w:szCs w:val="22"/>
        </w:rPr>
      </w:pPr>
      <w:r w:rsidRPr="001624CB">
        <w:rPr>
          <w:rFonts w:asciiTheme="minorHAnsi" w:hAnsiTheme="minorHAnsi" w:cstheme="minorHAnsi"/>
          <w:b/>
          <w:lang w:val="uk-UA"/>
        </w:rPr>
        <w:t xml:space="preserve">ТЕМА УРОКУ </w:t>
      </w:r>
      <w:r w:rsidR="001624CB" w:rsidRPr="001624CB">
        <w:rPr>
          <w:rFonts w:asciiTheme="minorHAnsi" w:hAnsiTheme="minorHAnsi" w:cstheme="minorHAnsi"/>
          <w:b/>
          <w:lang w:val="uk-UA"/>
        </w:rPr>
        <w:t>2</w:t>
      </w:r>
      <w:r w:rsidR="00D73C42">
        <w:rPr>
          <w:rFonts w:asciiTheme="minorHAnsi" w:hAnsiTheme="minorHAnsi" w:cstheme="minorHAnsi"/>
          <w:b/>
          <w:lang w:val="uk-UA"/>
        </w:rPr>
        <w:t>5</w:t>
      </w:r>
      <w:r w:rsidRPr="001624CB">
        <w:rPr>
          <w:rFonts w:asciiTheme="minorHAnsi" w:hAnsiTheme="minorHAnsi" w:cstheme="minorHAnsi"/>
          <w:b/>
          <w:lang w:val="uk-UA"/>
        </w:rPr>
        <w:t>:</w:t>
      </w:r>
      <w:r w:rsidRPr="0065452A">
        <w:rPr>
          <w:lang w:val="uk-UA"/>
        </w:rPr>
        <w:t xml:space="preserve"> </w:t>
      </w:r>
      <w:r w:rsidR="001624CB" w:rsidRPr="001624CB">
        <w:rPr>
          <w:rStyle w:val="30"/>
        </w:rPr>
        <w:t xml:space="preserve">ОБЕРНЕНІ ЗАДАЧІ ДО ЗАДАЧ НА </w:t>
      </w:r>
      <w:r w:rsidR="00D73C42">
        <w:rPr>
          <w:rStyle w:val="30"/>
          <w:lang w:val="uk-UA"/>
        </w:rPr>
        <w:t>КРАТНЕ</w:t>
      </w:r>
      <w:r w:rsidR="001624CB" w:rsidRPr="001624CB">
        <w:rPr>
          <w:rStyle w:val="30"/>
        </w:rPr>
        <w:t xml:space="preserve"> ПОРІВНЯННЯ ДВОХ ДОБУТКІВ </w:t>
      </w:r>
    </w:p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624CB">
        <w:rPr>
          <w:rFonts w:cstheme="minorHAnsi"/>
          <w:sz w:val="24"/>
          <w:szCs w:val="24"/>
          <w:lang w:val="uk-UA"/>
        </w:rPr>
        <w:t xml:space="preserve">вдосконалювати навички розв’язування задач на </w:t>
      </w:r>
      <w:r w:rsidR="00D73C42">
        <w:rPr>
          <w:rFonts w:cstheme="minorHAnsi"/>
          <w:sz w:val="24"/>
          <w:szCs w:val="24"/>
          <w:lang w:val="uk-UA"/>
        </w:rPr>
        <w:t>кратне</w:t>
      </w:r>
      <w:r w:rsidR="001624CB">
        <w:rPr>
          <w:rFonts w:cstheme="minorHAnsi"/>
          <w:sz w:val="24"/>
          <w:szCs w:val="24"/>
          <w:lang w:val="uk-UA"/>
        </w:rPr>
        <w:t xml:space="preserve"> порівняння двох добутків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A67B46" w:rsidTr="006C319B">
        <w:tc>
          <w:tcPr>
            <w:tcW w:w="9309" w:type="dxa"/>
            <w:gridSpan w:val="3"/>
          </w:tcPr>
          <w:p w:rsidR="009D4EA5" w:rsidRPr="00676317" w:rsidRDefault="0065452A" w:rsidP="009D4EA5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1624CB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1624CB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1624CB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1624CB" w:rsidRPr="0067631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1624CB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="001624CB" w:rsidRPr="00ED633C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планує </w:t>
            </w:r>
            <w:r w:rsidR="001624CB" w:rsidRPr="00ED633C">
              <w:rPr>
                <w:rFonts w:cstheme="minorHAnsi"/>
                <w:sz w:val="24"/>
                <w:szCs w:val="24"/>
                <w:lang w:val="uk-UA" w:eastAsia="uk-UA"/>
              </w:rPr>
              <w:t xml:space="preserve">розв’язування </w:t>
            </w:r>
            <w:r w:rsidR="001624CB" w:rsidRPr="00ED633C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проблемної ситуації</w:t>
            </w:r>
            <w:r w:rsidR="001624CB" w:rsidRPr="00ED633C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1624CB" w:rsidRPr="00ED63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2-2.2-1]</w:t>
            </w:r>
            <w:r w:rsidR="001624CB" w:rsidRPr="00ED63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1624CB" w:rsidRPr="00ED633C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="001624CB" w:rsidRPr="00ED633C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є вибір дій для</w:t>
            </w:r>
            <w:r w:rsidR="001624CB" w:rsidRPr="004D4C84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 розв’язання проблемної ситуації </w:t>
            </w:r>
            <w:r w:rsidR="001624CB" w:rsidRPr="004D4C84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="001624CB" w:rsidRPr="004D4C84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="001624CB" w:rsidRPr="004D4C84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1624CB" w:rsidRPr="004D4C84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1624CB" w:rsidRPr="004D4C84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="001624CB" w:rsidRPr="004D4C84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1624C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встановити порядок виконання дій у виразі.</w:t>
            </w:r>
          </w:p>
          <w:p w:rsidR="001624C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значення виразів.</w:t>
            </w:r>
          </w:p>
          <w:p w:rsidR="001624CB" w:rsidRPr="009D4EA5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до задачі вирази та обчислювати їх значення. </w:t>
            </w:r>
          </w:p>
          <w:p w:rsidR="00EF4135" w:rsidRPr="008777AD" w:rsidRDefault="007A2DC4" w:rsidP="008777A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8777AD">
              <w:rPr>
                <w:rFonts w:cstheme="minorHAnsi"/>
                <w:sz w:val="24"/>
                <w:szCs w:val="24"/>
                <w:lang w:val="uk-UA"/>
              </w:rPr>
              <w:t xml:space="preserve">Я вмію читати короткий запис задачі, поданий у таблиці. </w:t>
            </w:r>
          </w:p>
          <w:p w:rsidR="00EF4135" w:rsidRPr="008777AD" w:rsidRDefault="007A2DC4" w:rsidP="008777A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8777AD"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обернені задачі до задач на 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кратне</w:t>
            </w:r>
            <w:r w:rsidRPr="008777AD">
              <w:rPr>
                <w:rFonts w:cstheme="minorHAnsi"/>
                <w:sz w:val="24"/>
                <w:szCs w:val="24"/>
                <w:lang w:val="uk-UA"/>
              </w:rPr>
              <w:t xml:space="preserve"> порівняння двох добутків.</w:t>
            </w:r>
            <w:r w:rsidRPr="008777A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1624CB" w:rsidP="00D73C4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624CB">
              <w:rPr>
                <w:rFonts w:cstheme="minorHAnsi"/>
                <w:sz w:val="24"/>
                <w:szCs w:val="24"/>
              </w:rPr>
              <w:t xml:space="preserve">Обернені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задачі, 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кратне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порівняння двох добутків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1624CB" w:rsidRPr="001624CB" w:rsidRDefault="0065452A" w:rsidP="001624C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624CB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1624CB" w:rsidRPr="001624CB">
              <w:rPr>
                <w:rFonts w:cstheme="minorHAnsi"/>
                <w:sz w:val="24"/>
                <w:szCs w:val="24"/>
              </w:rPr>
              <w:t>4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50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1624CB" w:rsidRPr="001624CB">
              <w:rPr>
                <w:rFonts w:cstheme="minorHAnsi"/>
                <w:sz w:val="24"/>
                <w:szCs w:val="24"/>
              </w:rPr>
              <w:t>1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FE128E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завдання </w:t>
            </w:r>
            <w:r w:rsidR="00D73C42">
              <w:rPr>
                <w:rFonts w:cstheme="minorHAnsi"/>
                <w:sz w:val="24"/>
                <w:szCs w:val="24"/>
                <w:lang w:val="uk-UA"/>
              </w:rPr>
              <w:t>34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65452A" w:rsidRPr="0042045E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6C44E6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6C44E6" w:rsidRPr="006C44E6" w:rsidRDefault="006C44E6" w:rsidP="006C44E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Підготовчі завдання.</w:t>
            </w:r>
          </w:p>
          <w:p w:rsidR="0065452A" w:rsidRPr="0065452A" w:rsidRDefault="006C44E6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</w:t>
            </w:r>
            <w:r w:rsidR="005539BF">
              <w:rPr>
                <w:rFonts w:cstheme="minorHAnsi"/>
                <w:b/>
                <w:sz w:val="24"/>
                <w:szCs w:val="24"/>
                <w:lang w:val="uk-UA"/>
              </w:rPr>
              <w:t xml:space="preserve"> (усно)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5539BF">
              <w:rPr>
                <w:rFonts w:cstheme="minorHAnsi"/>
                <w:b/>
                <w:sz w:val="24"/>
                <w:szCs w:val="24"/>
                <w:lang w:val="uk-UA"/>
              </w:rPr>
              <w:t xml:space="preserve"> Продовжити: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 </w:t>
            </w:r>
          </w:p>
          <w:p w:rsidR="006C44E6" w:rsidRPr="006C44E6" w:rsidRDefault="005539BF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18 л соку розлили в 6 однакових банок порівну. Скільки літрів соку налили в кожну банку?</w:t>
            </w:r>
          </w:p>
          <w:p w:rsidR="005539BF" w:rsidRDefault="005539BF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39BF">
              <w:rPr>
                <w:rFonts w:cstheme="minorHAnsi"/>
                <w:sz w:val="24"/>
                <w:szCs w:val="24"/>
                <w:lang w:val="uk-UA"/>
              </w:rPr>
              <w:t xml:space="preserve">Скільки літрів рідини вміститься у восьми </w:t>
            </w:r>
            <w:r>
              <w:rPr>
                <w:rFonts w:cstheme="minorHAnsi"/>
                <w:sz w:val="24"/>
                <w:szCs w:val="24"/>
                <w:lang w:val="uk-UA"/>
              </w:rPr>
              <w:t>дволітрових пля</w:t>
            </w:r>
            <w:r w:rsidRPr="005539BF">
              <w:rPr>
                <w:rFonts w:cstheme="minorHAnsi"/>
                <w:sz w:val="24"/>
                <w:szCs w:val="24"/>
                <w:lang w:val="uk-UA"/>
              </w:rPr>
              <w:t>шках?</w:t>
            </w:r>
          </w:p>
          <w:p w:rsidR="005539BF" w:rsidRDefault="005539BF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39BF">
              <w:rPr>
                <w:rFonts w:cstheme="minorHAnsi"/>
                <w:sz w:val="24"/>
                <w:szCs w:val="24"/>
                <w:lang w:val="uk-UA"/>
              </w:rPr>
              <w:t xml:space="preserve">Скільки треба трилітрових банок, щоб розлити 21 л меду? </w:t>
            </w:r>
          </w:p>
          <w:p w:rsidR="005539BF" w:rsidRPr="005539BF" w:rsidRDefault="00A67B46" w:rsidP="005539BF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скільки разів 72</w:t>
            </w:r>
            <w:r w:rsidR="005539BF">
              <w:rPr>
                <w:rFonts w:cstheme="minorHAnsi"/>
                <w:sz w:val="24"/>
                <w:szCs w:val="24"/>
                <w:lang w:val="uk-UA"/>
              </w:rPr>
              <w:t xml:space="preserve"> більше за 9?</w:t>
            </w:r>
          </w:p>
          <w:p w:rsidR="005539BF" w:rsidRPr="005539BF" w:rsidRDefault="005539BF" w:rsidP="005539B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9BF">
              <w:rPr>
                <w:rFonts w:cstheme="minorHAnsi"/>
                <w:b/>
                <w:sz w:val="24"/>
                <w:szCs w:val="24"/>
                <w:lang w:val="uk-UA"/>
              </w:rPr>
              <w:t>Письмово.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5539BF">
              <w:rPr>
                <w:rFonts w:cstheme="minorHAnsi"/>
                <w:sz w:val="24"/>
                <w:szCs w:val="24"/>
                <w:lang w:val="uk-UA"/>
              </w:rPr>
              <w:t>За схемою скла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сти </w:t>
            </w:r>
            <w:r w:rsidRPr="005539BF">
              <w:rPr>
                <w:rFonts w:cstheme="minorHAnsi"/>
                <w:sz w:val="24"/>
                <w:szCs w:val="24"/>
                <w:lang w:val="uk-UA"/>
              </w:rPr>
              <w:t>вираз до задачі та обчисліть його значення.</w:t>
            </w:r>
          </w:p>
          <w:p w:rsidR="005539BF" w:rsidRDefault="005539BF" w:rsidP="005539BF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Артем купив 6 зошитів по 7 грн кожен і 3 олівці по 2 грн. У скільки разів вартість олівців менша за вартість зошитів?</w:t>
            </w:r>
          </w:p>
          <w:p w:rsidR="005539BF" w:rsidRPr="005539BF" w:rsidRDefault="005539BF" w:rsidP="005539BF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(</w:t>
            </w:r>
            <w:r w:rsidR="00622D42" w:rsidRPr="00622D42">
              <w:rPr>
                <w:rFonts w:cstheme="minorHAnsi"/>
                <w:b/>
                <w:sz w:val="24"/>
                <w:szCs w:val="24"/>
                <w:lang w:val="uk-UA"/>
              </w:rPr>
            </w:r>
            <w:r w:rsidR="00622D42">
              <w:rPr>
                <w:rFonts w:cstheme="minorHAnsi"/>
                <w:b/>
                <w:sz w:val="24"/>
                <w:szCs w:val="24"/>
                <w:lang w:val="uk-UA"/>
              </w:rPr>
              <w:pict>
                <v:rect id="_x0000_s1029" style="width:12.5pt;height:12.5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• </w:t>
            </w:r>
            <w:r w:rsidR="00622D42" w:rsidRPr="00622D42">
              <w:rPr>
                <w:rFonts w:cstheme="minorHAnsi"/>
                <w:b/>
                <w:sz w:val="24"/>
                <w:szCs w:val="24"/>
                <w:lang w:val="uk-UA"/>
              </w:rPr>
            </w:r>
            <w:r w:rsidR="00622D42">
              <w:rPr>
                <w:rFonts w:cstheme="minorHAnsi"/>
                <w:b/>
                <w:sz w:val="24"/>
                <w:szCs w:val="24"/>
                <w:lang w:val="uk-UA"/>
              </w:rPr>
              <w:pict>
                <v:rect id="_x0000_s1028" style="width:12.5pt;height:12.5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) : (</w:t>
            </w:r>
            <w:r w:rsidR="00622D42" w:rsidRPr="00622D42">
              <w:rPr>
                <w:rFonts w:cstheme="minorHAnsi"/>
                <w:b/>
                <w:sz w:val="24"/>
                <w:szCs w:val="24"/>
                <w:lang w:val="uk-UA"/>
              </w:rPr>
            </w:r>
            <w:r w:rsidR="00622D42">
              <w:rPr>
                <w:rFonts w:cstheme="minorHAnsi"/>
                <w:b/>
                <w:sz w:val="24"/>
                <w:szCs w:val="24"/>
                <w:lang w:val="uk-UA"/>
              </w:rPr>
              <w:pict>
                <v:rect id="_x0000_s1027" style="width:12.5pt;height:12.5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• </w:t>
            </w:r>
            <w:r w:rsidR="00622D42" w:rsidRPr="00622D42">
              <w:rPr>
                <w:rFonts w:cstheme="minorHAnsi"/>
                <w:b/>
                <w:sz w:val="24"/>
                <w:szCs w:val="24"/>
                <w:lang w:val="uk-UA"/>
              </w:rPr>
            </w:r>
            <w:r w:rsidR="00622D42">
              <w:rPr>
                <w:rFonts w:cstheme="minorHAnsi"/>
                <w:b/>
                <w:sz w:val="24"/>
                <w:szCs w:val="24"/>
                <w:lang w:val="uk-UA"/>
              </w:rPr>
              <w:pict>
                <v:rect id="_x0000_s1026" style="width:12.5pt;height:12.5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) </w:t>
            </w:r>
          </w:p>
          <w:p w:rsidR="006C44E6" w:rsidRPr="005539BF" w:rsidRDefault="005539BF" w:rsidP="005539B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9B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C44E6" w:rsidRPr="005539B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підручника.  </w:t>
            </w:r>
          </w:p>
          <w:p w:rsidR="006C44E6" w:rsidRDefault="006C44E6" w:rsidP="006C44E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уважно умову та запитання</w:t>
            </w:r>
            <w:r w:rsidR="005539BF">
              <w:rPr>
                <w:rFonts w:cstheme="minorHAnsi"/>
                <w:sz w:val="24"/>
                <w:szCs w:val="24"/>
                <w:lang w:val="uk-UA"/>
              </w:rPr>
              <w:t xml:space="preserve"> (це обернена задача д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о задачі в підготовчому блоці</w:t>
            </w:r>
            <w:r w:rsidR="005539BF">
              <w:rPr>
                <w:rFonts w:cstheme="minorHAnsi"/>
                <w:sz w:val="24"/>
                <w:szCs w:val="24"/>
                <w:lang w:val="uk-UA"/>
              </w:rPr>
              <w:t>)</w:t>
            </w:r>
            <w:r>
              <w:rPr>
                <w:rFonts w:cstheme="minorHAnsi"/>
                <w:sz w:val="24"/>
                <w:szCs w:val="24"/>
                <w:lang w:val="uk-UA"/>
              </w:rPr>
              <w:t>. Розглянути короткий запис</w:t>
            </w:r>
            <w:r w:rsidR="005539BF">
              <w:rPr>
                <w:rFonts w:cstheme="minorHAnsi"/>
                <w:sz w:val="24"/>
                <w:szCs w:val="24"/>
                <w:lang w:val="uk-UA"/>
              </w:rPr>
              <w:t xml:space="preserve"> в таблиці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Розв’язати задачу, записуючи кожну дію окремо. Скласти числовий вираз і обчислити його значення.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(6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•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: 7) : 3 = (42 : 7) : 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6 : 3 = 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(грн)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 xml:space="preserve"> — ціна олівця.</w:t>
            </w:r>
          </w:p>
          <w:p w:rsidR="002924CE" w:rsidRPr="002924CE" w:rsidRDefault="002924CE" w:rsidP="002924C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>Додаткові завдання.</w:t>
            </w:r>
          </w:p>
          <w:p w:rsidR="002924CE" w:rsidRPr="006C44E6" w:rsidRDefault="002924CE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 потреби і можливостей класу скласти і розв’язати інші обернені задачі до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задачі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65452A" w:rsidRPr="0065452A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E6527" w:rsidRDefault="00FE0BD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FE0BD7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FE0BD7" w:rsidRDefault="0065452A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2045E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E0BD7" w:rsidRDefault="0042045E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умову задачі і запитання, розглянути короткий запис у вигляді таблиці та опорну схему розв’язання. Записати розв’язання за поданим планом:</w:t>
            </w:r>
          </w:p>
          <w:p w:rsidR="0042045E" w:rsidRDefault="0042045E" w:rsidP="0042045E">
            <w:pPr>
              <w:pStyle w:val="a6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посадили слив?</w:t>
            </w:r>
          </w:p>
          <w:p w:rsidR="0042045E" w:rsidRDefault="0042045E" w:rsidP="0042045E">
            <w:pPr>
              <w:pStyle w:val="a6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посадили вишень?</w:t>
            </w:r>
          </w:p>
          <w:p w:rsidR="0042045E" w:rsidRPr="0042045E" w:rsidRDefault="0042045E" w:rsidP="0042045E">
            <w:pPr>
              <w:pStyle w:val="a6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 скільки вишень було в кожному ряду?</w:t>
            </w:r>
          </w:p>
          <w:p w:rsidR="002924CE" w:rsidRPr="00F85BB0" w:rsidRDefault="002924CE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464632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Pr="0065452A" w:rsidRDefault="00483374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42045E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E0BD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2045E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771A82" w:rsidRDefault="00FE0BD7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о розв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br w:type="column"/>
              <w:t>’язати і записати задачу</w:t>
            </w:r>
            <w:r>
              <w:rPr>
                <w:rFonts w:cstheme="minorHAnsi"/>
                <w:sz w:val="24"/>
                <w:szCs w:val="24"/>
                <w:lang w:val="uk-UA"/>
              </w:rPr>
              <w:t>. Скласти до задачі вираз і обчислити його значення. Записати цю рівність у зошиті.</w:t>
            </w:r>
          </w:p>
          <w:p w:rsidR="002924CE" w:rsidRDefault="002924CE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34 на с. 14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зошиті.</w:t>
            </w:r>
          </w:p>
          <w:p w:rsidR="002924CE" w:rsidRPr="005B1B68" w:rsidRDefault="002924CE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65452A" w:rsidTr="006C44E6">
        <w:tc>
          <w:tcPr>
            <w:tcW w:w="817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586222" w:rsidRDefault="00483374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2924CE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481BA8" w:rsidRPr="002924CE" w:rsidRDefault="00F17990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2045E">
              <w:rPr>
                <w:rFonts w:cstheme="minorHAnsi"/>
                <w:b/>
                <w:sz w:val="24"/>
                <w:szCs w:val="24"/>
                <w:lang w:val="uk-UA"/>
              </w:rPr>
              <w:t>5, 6, 7</w:t>
            </w: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5B1B68" w:rsidRPr="002924C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483374" w:rsidRPr="005E2CBE" w:rsidRDefault="0042045E" w:rsidP="0042045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8 підручника — колективне обговорення.</w:t>
            </w:r>
          </w:p>
        </w:tc>
      </w:tr>
      <w:tr w:rsidR="00586222" w:rsidRPr="00586222" w:rsidTr="006C44E6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2924CE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Над яким видом задач сьогодні ми працювали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537402" w:rsidRDefault="002924CE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дізнатися,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скільки 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разів один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добуток більший (менший) за інший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537402" w:rsidRPr="005B1B68" w:rsidRDefault="00684F8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6C44E6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 w:rsidR="002924CE">
              <w:rPr>
                <w:rFonts w:cstheme="minorHAnsi"/>
                <w:sz w:val="24"/>
                <w:szCs w:val="24"/>
                <w:lang w:val="uk-UA"/>
              </w:rPr>
              <w:t xml:space="preserve"> на с.</w:t>
            </w:r>
            <w:r w:rsidR="0042045E">
              <w:rPr>
                <w:rFonts w:cstheme="minorHAnsi"/>
                <w:sz w:val="24"/>
                <w:szCs w:val="24"/>
                <w:lang w:val="uk-UA"/>
              </w:rPr>
              <w:t>50 підручника</w:t>
            </w:r>
            <w:r w:rsidR="002924C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6222" w:rsidRDefault="0042045E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415915" cy="218948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5915" cy="2189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75F" w:rsidRDefault="0085475F">
      <w:pPr>
        <w:spacing w:after="0" w:line="240" w:lineRule="auto"/>
      </w:pPr>
      <w:r>
        <w:separator/>
      </w:r>
    </w:p>
  </w:endnote>
  <w:endnote w:type="continuationSeparator" w:id="0">
    <w:p w:rsidR="0085475F" w:rsidRDefault="0085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22D4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85475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75F" w:rsidRDefault="0085475F">
      <w:pPr>
        <w:spacing w:after="0" w:line="240" w:lineRule="auto"/>
      </w:pPr>
      <w:r>
        <w:separator/>
      </w:r>
    </w:p>
  </w:footnote>
  <w:footnote w:type="continuationSeparator" w:id="0">
    <w:p w:rsidR="0085475F" w:rsidRDefault="0085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4DF"/>
    <w:multiLevelType w:val="hybridMultilevel"/>
    <w:tmpl w:val="FAF63844"/>
    <w:lvl w:ilvl="0" w:tplc="1716E8E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37A61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5CEDF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18466E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19AC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9A27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35AA8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E44A8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9C926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2CE32BB5"/>
    <w:multiLevelType w:val="hybridMultilevel"/>
    <w:tmpl w:val="FBB2A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722E8"/>
    <w:multiLevelType w:val="hybridMultilevel"/>
    <w:tmpl w:val="8CECB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4B603A"/>
    <w:multiLevelType w:val="hybridMultilevel"/>
    <w:tmpl w:val="B080B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24CB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924CE"/>
    <w:rsid w:val="002A3110"/>
    <w:rsid w:val="002B16F9"/>
    <w:rsid w:val="002D6945"/>
    <w:rsid w:val="002E1CCE"/>
    <w:rsid w:val="002F0835"/>
    <w:rsid w:val="0032536E"/>
    <w:rsid w:val="00327203"/>
    <w:rsid w:val="00330FED"/>
    <w:rsid w:val="00335B24"/>
    <w:rsid w:val="003664C5"/>
    <w:rsid w:val="00395144"/>
    <w:rsid w:val="00396CFE"/>
    <w:rsid w:val="003B4C25"/>
    <w:rsid w:val="004011AA"/>
    <w:rsid w:val="0042045E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539BF"/>
    <w:rsid w:val="00567319"/>
    <w:rsid w:val="00586222"/>
    <w:rsid w:val="00590E98"/>
    <w:rsid w:val="005B1B68"/>
    <w:rsid w:val="005D6804"/>
    <w:rsid w:val="005E05AE"/>
    <w:rsid w:val="005E2CBE"/>
    <w:rsid w:val="00622D42"/>
    <w:rsid w:val="0065452A"/>
    <w:rsid w:val="00662ED2"/>
    <w:rsid w:val="00664C69"/>
    <w:rsid w:val="00676317"/>
    <w:rsid w:val="00684F83"/>
    <w:rsid w:val="006C44E6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A2DC4"/>
    <w:rsid w:val="007B2537"/>
    <w:rsid w:val="007C009A"/>
    <w:rsid w:val="00814206"/>
    <w:rsid w:val="008202D7"/>
    <w:rsid w:val="0085475F"/>
    <w:rsid w:val="00876218"/>
    <w:rsid w:val="008777AD"/>
    <w:rsid w:val="008A1926"/>
    <w:rsid w:val="008A79F7"/>
    <w:rsid w:val="008B03E7"/>
    <w:rsid w:val="008E26E3"/>
    <w:rsid w:val="009123F1"/>
    <w:rsid w:val="00916BC5"/>
    <w:rsid w:val="00935519"/>
    <w:rsid w:val="00940FC2"/>
    <w:rsid w:val="00954ED2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67B46"/>
    <w:rsid w:val="00AB1BA5"/>
    <w:rsid w:val="00AB36D9"/>
    <w:rsid w:val="00B40BB3"/>
    <w:rsid w:val="00B41421"/>
    <w:rsid w:val="00BA15DA"/>
    <w:rsid w:val="00BB29B1"/>
    <w:rsid w:val="00C011F5"/>
    <w:rsid w:val="00C17F1F"/>
    <w:rsid w:val="00C36197"/>
    <w:rsid w:val="00C518FC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73C42"/>
    <w:rsid w:val="00D95A81"/>
    <w:rsid w:val="00DB4E9F"/>
    <w:rsid w:val="00E040DE"/>
    <w:rsid w:val="00E104D0"/>
    <w:rsid w:val="00E11679"/>
    <w:rsid w:val="00E36820"/>
    <w:rsid w:val="00E55514"/>
    <w:rsid w:val="00E816E2"/>
    <w:rsid w:val="00EA7DEC"/>
    <w:rsid w:val="00EB3071"/>
    <w:rsid w:val="00EC3F2B"/>
    <w:rsid w:val="00EC4A39"/>
    <w:rsid w:val="00EC5989"/>
    <w:rsid w:val="00EC5A61"/>
    <w:rsid w:val="00ED4971"/>
    <w:rsid w:val="00ED633C"/>
    <w:rsid w:val="00EE054E"/>
    <w:rsid w:val="00EF4135"/>
    <w:rsid w:val="00F02CDC"/>
    <w:rsid w:val="00F17990"/>
    <w:rsid w:val="00F348BD"/>
    <w:rsid w:val="00F56310"/>
    <w:rsid w:val="00F57090"/>
    <w:rsid w:val="00F85BB0"/>
    <w:rsid w:val="00FA06D0"/>
    <w:rsid w:val="00FE0BD7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16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2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customStyle="1" w:styleId="Default">
    <w:name w:val="Default"/>
    <w:rsid w:val="001624C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24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c">
    <w:name w:val="Intense Emphasis"/>
    <w:basedOn w:val="a0"/>
    <w:uiPriority w:val="21"/>
    <w:qFormat/>
    <w:rsid w:val="00D73C42"/>
    <w:rPr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26</cp:revision>
  <dcterms:created xsi:type="dcterms:W3CDTF">2020-09-02T14:12:00Z</dcterms:created>
  <dcterms:modified xsi:type="dcterms:W3CDTF">2020-10-11T11:17:00Z</dcterms:modified>
</cp:coreProperties>
</file>