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61" w:rsidRPr="00F60BED" w:rsidRDefault="00421161" w:rsidP="00421161">
      <w:pPr>
        <w:ind w:left="-426"/>
        <w:jc w:val="center"/>
        <w:rPr>
          <w:b/>
          <w:i/>
          <w:sz w:val="40"/>
          <w:szCs w:val="40"/>
          <w:lang w:val="uk-UA"/>
        </w:rPr>
      </w:pPr>
      <w:bookmarkStart w:id="0" w:name="_GoBack"/>
      <w:bookmarkEnd w:id="0"/>
      <w:r w:rsidRPr="00F60BED">
        <w:rPr>
          <w:b/>
          <w:i/>
          <w:sz w:val="40"/>
          <w:szCs w:val="40"/>
          <w:lang w:val="uk-UA"/>
        </w:rPr>
        <w:t>ГЕОМЕТРІЯ</w:t>
      </w:r>
    </w:p>
    <w:p w:rsidR="00421161" w:rsidRPr="00F60BED" w:rsidRDefault="00421161" w:rsidP="00421161">
      <w:pPr>
        <w:jc w:val="center"/>
        <w:rPr>
          <w:b/>
          <w:i/>
          <w:sz w:val="40"/>
          <w:szCs w:val="40"/>
          <w:lang w:val="uk-UA"/>
        </w:rPr>
      </w:pPr>
      <w:r w:rsidRPr="00F60BED">
        <w:rPr>
          <w:b/>
          <w:i/>
          <w:sz w:val="40"/>
          <w:szCs w:val="40"/>
          <w:lang w:val="uk-UA"/>
        </w:rPr>
        <w:t>9 клас</w:t>
      </w:r>
    </w:p>
    <w:p w:rsidR="00421161" w:rsidRDefault="00421161" w:rsidP="00421161">
      <w:pPr>
        <w:tabs>
          <w:tab w:val="left" w:pos="0"/>
        </w:tabs>
        <w:rPr>
          <w:sz w:val="28"/>
          <w:szCs w:val="28"/>
          <w:lang w:val="uk-UA"/>
        </w:rPr>
      </w:pPr>
      <w:r w:rsidRPr="00673AB6">
        <w:rPr>
          <w:sz w:val="28"/>
          <w:szCs w:val="28"/>
          <w:lang w:val="uk-UA"/>
        </w:rPr>
        <w:t xml:space="preserve">Планування складено відповідно до чинної </w:t>
      </w:r>
      <w:r>
        <w:rPr>
          <w:sz w:val="28"/>
          <w:szCs w:val="28"/>
          <w:lang w:val="uk-UA"/>
        </w:rPr>
        <w:t>навчальної програми з математики, затвердженої МОН України: наказ № 804 від 07. 06. 2017р.</w:t>
      </w:r>
    </w:p>
    <w:p w:rsidR="00421161" w:rsidRDefault="00421161" w:rsidP="00421161">
      <w:pPr>
        <w:tabs>
          <w:tab w:val="left" w:pos="0"/>
        </w:tabs>
        <w:rPr>
          <w:sz w:val="28"/>
          <w:szCs w:val="28"/>
          <w:lang w:val="uk-UA"/>
        </w:rPr>
      </w:pPr>
      <w:r w:rsidRPr="00673AB6">
        <w:rPr>
          <w:sz w:val="28"/>
          <w:szCs w:val="28"/>
          <w:u w:val="single"/>
          <w:lang w:val="uk-UA"/>
        </w:rPr>
        <w:t xml:space="preserve"> Програма</w:t>
      </w:r>
      <w:r>
        <w:rPr>
          <w:sz w:val="28"/>
          <w:szCs w:val="28"/>
          <w:u w:val="single"/>
          <w:lang w:val="uk-UA"/>
        </w:rPr>
        <w:t xml:space="preserve">  </w:t>
      </w:r>
      <w:r w:rsidRPr="00673AB6">
        <w:rPr>
          <w:sz w:val="28"/>
          <w:szCs w:val="28"/>
          <w:lang w:val="uk-UA"/>
        </w:rPr>
        <w:t>Математика</w:t>
      </w:r>
      <w:r>
        <w:rPr>
          <w:sz w:val="28"/>
          <w:szCs w:val="28"/>
          <w:lang w:val="uk-UA"/>
        </w:rPr>
        <w:t>. 5-9 класи. Навчальна програма для загальноосвітніх навчальних закладів.</w:t>
      </w:r>
    </w:p>
    <w:p w:rsidR="00421161" w:rsidRPr="006F177E" w:rsidRDefault="00421161" w:rsidP="00421161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Підручник.</w:t>
      </w:r>
      <w:r>
        <w:rPr>
          <w:sz w:val="28"/>
          <w:szCs w:val="28"/>
          <w:lang w:val="uk-UA"/>
        </w:rPr>
        <w:t xml:space="preserve"> </w:t>
      </w:r>
      <w:r w:rsidRPr="006F177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О. С. </w:t>
      </w:r>
      <w:proofErr w:type="spellStart"/>
      <w:r>
        <w:rPr>
          <w:sz w:val="28"/>
          <w:szCs w:val="28"/>
          <w:lang w:val="uk-UA"/>
        </w:rPr>
        <w:t>Істер</w:t>
      </w:r>
      <w:proofErr w:type="spellEnd"/>
      <w:r>
        <w:rPr>
          <w:sz w:val="28"/>
          <w:szCs w:val="28"/>
          <w:lang w:val="uk-UA"/>
        </w:rPr>
        <w:t>.</w:t>
      </w:r>
      <w:r w:rsidRPr="006F177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Геометрія.</w:t>
      </w:r>
      <w:r w:rsidRPr="006F177E">
        <w:rPr>
          <w:sz w:val="28"/>
          <w:szCs w:val="28"/>
          <w:lang w:val="uk-UA"/>
        </w:rPr>
        <w:t xml:space="preserve"> Підручник для </w:t>
      </w:r>
      <w:r>
        <w:rPr>
          <w:sz w:val="28"/>
          <w:szCs w:val="28"/>
          <w:lang w:val="uk-UA"/>
        </w:rPr>
        <w:t>9 класу загальноосвітніх навчальних закладів</w:t>
      </w:r>
      <w:r w:rsidRPr="006F177E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Київ</w:t>
      </w:r>
      <w:r w:rsidRPr="006F177E">
        <w:rPr>
          <w:sz w:val="28"/>
          <w:szCs w:val="28"/>
          <w:lang w:val="uk-UA"/>
        </w:rPr>
        <w:t xml:space="preserve">: </w:t>
      </w:r>
      <w:proofErr w:type="spellStart"/>
      <w:r w:rsidRPr="006F177E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енеза</w:t>
      </w:r>
      <w:proofErr w:type="spellEnd"/>
      <w:r w:rsidRPr="00673AB6">
        <w:rPr>
          <w:sz w:val="28"/>
          <w:szCs w:val="28"/>
          <w:lang w:val="uk-UA"/>
        </w:rPr>
        <w:t>,</w:t>
      </w:r>
      <w:r w:rsidRPr="006F177E">
        <w:rPr>
          <w:sz w:val="28"/>
          <w:szCs w:val="28"/>
          <w:lang w:val="uk-UA"/>
        </w:rPr>
        <w:t xml:space="preserve"> </w:t>
      </w:r>
      <w:r w:rsidRPr="00673AB6">
        <w:rPr>
          <w:sz w:val="28"/>
          <w:szCs w:val="28"/>
          <w:lang w:val="uk-UA"/>
        </w:rPr>
        <w:t>20</w:t>
      </w:r>
      <w:r w:rsidRPr="006F177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7</w:t>
      </w:r>
      <w:r w:rsidRPr="006F177E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uk-UA"/>
        </w:rPr>
        <w:t>240</w:t>
      </w:r>
      <w:r w:rsidRPr="006F177E">
        <w:rPr>
          <w:sz w:val="28"/>
          <w:szCs w:val="28"/>
          <w:lang w:val="uk-UA"/>
        </w:rPr>
        <w:t xml:space="preserve">с.   </w:t>
      </w:r>
    </w:p>
    <w:p w:rsidR="00421161" w:rsidRPr="00F60BED" w:rsidRDefault="00421161" w:rsidP="00421161">
      <w:pPr>
        <w:tabs>
          <w:tab w:val="left" w:pos="9161"/>
        </w:tabs>
        <w:rPr>
          <w:sz w:val="28"/>
          <w:szCs w:val="28"/>
          <w:lang w:val="uk-UA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4326"/>
        <w:gridCol w:w="2575"/>
        <w:gridCol w:w="3160"/>
      </w:tblGrid>
      <w:tr w:rsidR="00421161" w:rsidRPr="00F60BED" w:rsidTr="001040C7">
        <w:tc>
          <w:tcPr>
            <w:tcW w:w="820" w:type="dxa"/>
          </w:tcPr>
          <w:p w:rsidR="00421161" w:rsidRPr="00F60BED" w:rsidRDefault="00421161" w:rsidP="001040C7">
            <w:pPr>
              <w:jc w:val="center"/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326" w:type="dxa"/>
          </w:tcPr>
          <w:p w:rsidR="00421161" w:rsidRPr="00F60BED" w:rsidRDefault="00421161" w:rsidP="001040C7">
            <w:pPr>
              <w:jc w:val="center"/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2575" w:type="dxa"/>
          </w:tcPr>
          <w:p w:rsidR="00421161" w:rsidRPr="00F60BED" w:rsidRDefault="00421161" w:rsidP="001040C7">
            <w:pPr>
              <w:jc w:val="center"/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3160" w:type="dxa"/>
          </w:tcPr>
          <w:p w:rsidR="00421161" w:rsidRPr="00F60BED" w:rsidRDefault="00421161" w:rsidP="001040C7">
            <w:pPr>
              <w:jc w:val="center"/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Контрольні роботи</w:t>
            </w:r>
          </w:p>
        </w:tc>
      </w:tr>
      <w:tr w:rsidR="00421161" w:rsidRPr="00F60BED" w:rsidTr="001040C7">
        <w:tc>
          <w:tcPr>
            <w:tcW w:w="820" w:type="dxa"/>
          </w:tcPr>
          <w:p w:rsidR="00421161" w:rsidRPr="00F60BED" w:rsidRDefault="00421161" w:rsidP="001040C7">
            <w:pPr>
              <w:jc w:val="center"/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26" w:type="dxa"/>
          </w:tcPr>
          <w:p w:rsidR="00421161" w:rsidRPr="00F60BED" w:rsidRDefault="0042116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Координати на площині</w:t>
            </w:r>
          </w:p>
        </w:tc>
        <w:tc>
          <w:tcPr>
            <w:tcW w:w="2575" w:type="dxa"/>
          </w:tcPr>
          <w:p w:rsidR="00421161" w:rsidRPr="00F60BED" w:rsidRDefault="0042116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160" w:type="dxa"/>
          </w:tcPr>
          <w:p w:rsidR="00421161" w:rsidRPr="00F60BED" w:rsidRDefault="0042116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1+діагностична</w:t>
            </w:r>
          </w:p>
        </w:tc>
      </w:tr>
      <w:tr w:rsidR="00421161" w:rsidRPr="00F60BED" w:rsidTr="001040C7">
        <w:tc>
          <w:tcPr>
            <w:tcW w:w="820" w:type="dxa"/>
          </w:tcPr>
          <w:p w:rsidR="00421161" w:rsidRPr="00F60BED" w:rsidRDefault="00421161" w:rsidP="001040C7">
            <w:pPr>
              <w:jc w:val="center"/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26" w:type="dxa"/>
          </w:tcPr>
          <w:p w:rsidR="00421161" w:rsidRPr="00F60BED" w:rsidRDefault="0042116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Вектори на площині</w:t>
            </w:r>
          </w:p>
        </w:tc>
        <w:tc>
          <w:tcPr>
            <w:tcW w:w="2575" w:type="dxa"/>
          </w:tcPr>
          <w:p w:rsidR="00421161" w:rsidRPr="00F60BED" w:rsidRDefault="0042116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160" w:type="dxa"/>
          </w:tcPr>
          <w:p w:rsidR="00421161" w:rsidRPr="00F60BED" w:rsidRDefault="00421161" w:rsidP="001040C7">
            <w:pPr>
              <w:jc w:val="center"/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1</w:t>
            </w:r>
          </w:p>
        </w:tc>
      </w:tr>
      <w:tr w:rsidR="00421161" w:rsidRPr="00F60BED" w:rsidTr="001040C7">
        <w:tc>
          <w:tcPr>
            <w:tcW w:w="820" w:type="dxa"/>
          </w:tcPr>
          <w:p w:rsidR="00421161" w:rsidRPr="00F60BED" w:rsidRDefault="00421161" w:rsidP="001040C7">
            <w:pPr>
              <w:jc w:val="center"/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26" w:type="dxa"/>
          </w:tcPr>
          <w:p w:rsidR="00421161" w:rsidRPr="00F60BED" w:rsidRDefault="0042116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Розв’язування трикутників</w:t>
            </w:r>
          </w:p>
        </w:tc>
        <w:tc>
          <w:tcPr>
            <w:tcW w:w="2575" w:type="dxa"/>
          </w:tcPr>
          <w:p w:rsidR="00421161" w:rsidRPr="00F60BED" w:rsidRDefault="0042116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160" w:type="dxa"/>
          </w:tcPr>
          <w:p w:rsidR="00421161" w:rsidRPr="00F60BED" w:rsidRDefault="00421161" w:rsidP="001040C7">
            <w:pPr>
              <w:jc w:val="center"/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1</w:t>
            </w:r>
          </w:p>
        </w:tc>
      </w:tr>
      <w:tr w:rsidR="00421161" w:rsidRPr="00F60BED" w:rsidTr="001040C7">
        <w:tc>
          <w:tcPr>
            <w:tcW w:w="820" w:type="dxa"/>
          </w:tcPr>
          <w:p w:rsidR="00421161" w:rsidRPr="00F60BED" w:rsidRDefault="00421161" w:rsidP="001040C7">
            <w:pPr>
              <w:jc w:val="center"/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26" w:type="dxa"/>
          </w:tcPr>
          <w:p w:rsidR="00421161" w:rsidRPr="00F60BED" w:rsidRDefault="0042116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Правильні многокутники. Довжина кола. Площа круга</w:t>
            </w:r>
          </w:p>
        </w:tc>
        <w:tc>
          <w:tcPr>
            <w:tcW w:w="2575" w:type="dxa"/>
          </w:tcPr>
          <w:p w:rsidR="00421161" w:rsidRPr="00F60BED" w:rsidRDefault="00421161" w:rsidP="001040C7">
            <w:pPr>
              <w:jc w:val="center"/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160" w:type="dxa"/>
          </w:tcPr>
          <w:p w:rsidR="00421161" w:rsidRPr="00F60BED" w:rsidRDefault="00421161" w:rsidP="001040C7">
            <w:pPr>
              <w:jc w:val="center"/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1</w:t>
            </w:r>
          </w:p>
        </w:tc>
      </w:tr>
      <w:tr w:rsidR="00421161" w:rsidRPr="00F60BED" w:rsidTr="001040C7">
        <w:tc>
          <w:tcPr>
            <w:tcW w:w="820" w:type="dxa"/>
          </w:tcPr>
          <w:p w:rsidR="00421161" w:rsidRPr="00F60BED" w:rsidRDefault="00421161" w:rsidP="001040C7">
            <w:pPr>
              <w:jc w:val="center"/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26" w:type="dxa"/>
          </w:tcPr>
          <w:p w:rsidR="00421161" w:rsidRPr="00F60BED" w:rsidRDefault="0042116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Геометричні переміщення</w:t>
            </w:r>
          </w:p>
        </w:tc>
        <w:tc>
          <w:tcPr>
            <w:tcW w:w="2575" w:type="dxa"/>
          </w:tcPr>
          <w:p w:rsidR="00421161" w:rsidRPr="00F60BED" w:rsidRDefault="0042116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60" w:type="dxa"/>
          </w:tcPr>
          <w:p w:rsidR="00421161" w:rsidRPr="00F60BED" w:rsidRDefault="00421161" w:rsidP="001040C7">
            <w:pPr>
              <w:jc w:val="center"/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1</w:t>
            </w:r>
          </w:p>
        </w:tc>
      </w:tr>
      <w:tr w:rsidR="00421161" w:rsidRPr="00F60BED" w:rsidTr="001040C7">
        <w:tc>
          <w:tcPr>
            <w:tcW w:w="820" w:type="dxa"/>
          </w:tcPr>
          <w:p w:rsidR="00421161" w:rsidRPr="00F60BED" w:rsidRDefault="00421161" w:rsidP="001040C7">
            <w:pPr>
              <w:jc w:val="center"/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326" w:type="dxa"/>
          </w:tcPr>
          <w:p w:rsidR="00421161" w:rsidRPr="00F60BED" w:rsidRDefault="0042116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Резерв </w:t>
            </w:r>
          </w:p>
        </w:tc>
        <w:tc>
          <w:tcPr>
            <w:tcW w:w="2575" w:type="dxa"/>
          </w:tcPr>
          <w:p w:rsidR="00421161" w:rsidRPr="00F60BED" w:rsidRDefault="0042116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160" w:type="dxa"/>
          </w:tcPr>
          <w:p w:rsidR="00421161" w:rsidRPr="00F60BED" w:rsidRDefault="00421161" w:rsidP="001040C7">
            <w:pPr>
              <w:jc w:val="center"/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421161" w:rsidRPr="00F60BED" w:rsidRDefault="00421161" w:rsidP="00421161">
      <w:pPr>
        <w:tabs>
          <w:tab w:val="left" w:pos="9161"/>
        </w:tabs>
        <w:rPr>
          <w:lang w:val="uk-UA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50"/>
        <w:gridCol w:w="992"/>
        <w:gridCol w:w="6378"/>
        <w:gridCol w:w="853"/>
        <w:gridCol w:w="850"/>
        <w:gridCol w:w="1843"/>
        <w:gridCol w:w="850"/>
        <w:gridCol w:w="1560"/>
        <w:gridCol w:w="284"/>
        <w:gridCol w:w="283"/>
      </w:tblGrid>
      <w:tr w:rsidR="00421161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421161" w:rsidRPr="00F60BED" w:rsidRDefault="00421161" w:rsidP="001040C7">
            <w:pPr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№</w:t>
            </w:r>
          </w:p>
          <w:p w:rsidR="00421161" w:rsidRPr="00F60BED" w:rsidRDefault="00421161" w:rsidP="001040C7">
            <w:pPr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уроку</w:t>
            </w:r>
          </w:p>
        </w:tc>
        <w:tc>
          <w:tcPr>
            <w:tcW w:w="850" w:type="dxa"/>
          </w:tcPr>
          <w:p w:rsidR="00421161" w:rsidRPr="00F60BED" w:rsidRDefault="0042116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F60BED">
              <w:rPr>
                <w:sz w:val="28"/>
                <w:szCs w:val="28"/>
                <w:lang w:val="uk-UA"/>
              </w:rPr>
              <w:t>ата</w:t>
            </w:r>
          </w:p>
          <w:p w:rsidR="00421161" w:rsidRPr="00F60BED" w:rsidRDefault="0042116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421161" w:rsidRPr="00F60BED" w:rsidRDefault="0042116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Скоригована дата</w:t>
            </w:r>
          </w:p>
        </w:tc>
        <w:tc>
          <w:tcPr>
            <w:tcW w:w="6378" w:type="dxa"/>
          </w:tcPr>
          <w:p w:rsidR="00421161" w:rsidRPr="00F60BED" w:rsidRDefault="00421161" w:rsidP="001040C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21161" w:rsidRPr="00F60BED" w:rsidRDefault="00421161" w:rsidP="001040C7">
            <w:pPr>
              <w:jc w:val="center"/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853" w:type="dxa"/>
          </w:tcPr>
          <w:p w:rsidR="00421161" w:rsidRPr="00F60BED" w:rsidRDefault="0042116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год</w:t>
            </w:r>
          </w:p>
        </w:tc>
        <w:tc>
          <w:tcPr>
            <w:tcW w:w="850" w:type="dxa"/>
          </w:tcPr>
          <w:p w:rsidR="00421161" w:rsidRPr="00F60BED" w:rsidRDefault="00421161" w:rsidP="001040C7">
            <w:pPr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Примітка</w:t>
            </w:r>
          </w:p>
        </w:tc>
        <w:tc>
          <w:tcPr>
            <w:tcW w:w="1843" w:type="dxa"/>
          </w:tcPr>
          <w:p w:rsidR="00421161" w:rsidRPr="00673FDB" w:rsidRDefault="0042116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Ключові компетентності</w:t>
            </w:r>
          </w:p>
        </w:tc>
        <w:tc>
          <w:tcPr>
            <w:tcW w:w="2410" w:type="dxa"/>
            <w:gridSpan w:val="2"/>
          </w:tcPr>
          <w:p w:rsidR="00421161" w:rsidRPr="00673FDB" w:rsidRDefault="0042116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Наскрізні лінії</w:t>
            </w:r>
          </w:p>
        </w:tc>
      </w:tr>
      <w:tr w:rsidR="00421161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421161" w:rsidRPr="00F933D2" w:rsidRDefault="00421161" w:rsidP="001040C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76" w:type="dxa"/>
            <w:gridSpan w:val="8"/>
            <w:shd w:val="clear" w:color="auto" w:fill="E5B8B7" w:themeFill="accent2" w:themeFillTint="66"/>
          </w:tcPr>
          <w:p w:rsidR="00421161" w:rsidRPr="00F933D2" w:rsidRDefault="00421161" w:rsidP="001040C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933D2">
              <w:rPr>
                <w:b/>
                <w:sz w:val="28"/>
                <w:szCs w:val="28"/>
                <w:lang w:val="uk-UA"/>
              </w:rPr>
              <w:t xml:space="preserve">Тема 1: </w:t>
            </w:r>
            <w:r>
              <w:rPr>
                <w:b/>
                <w:sz w:val="28"/>
                <w:szCs w:val="28"/>
                <w:lang w:val="uk-UA"/>
              </w:rPr>
              <w:t>Координати на площині</w:t>
            </w:r>
          </w:p>
        </w:tc>
      </w:tr>
      <w:tr w:rsidR="00421161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421161" w:rsidRPr="00F933D2" w:rsidRDefault="00421161" w:rsidP="001040C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76" w:type="dxa"/>
            <w:gridSpan w:val="8"/>
          </w:tcPr>
          <w:p w:rsidR="00421161" w:rsidRPr="00421161" w:rsidRDefault="00421161" w:rsidP="00421161">
            <w:pPr>
              <w:ind w:left="60" w:right="60" w:firstLine="720"/>
              <w:rPr>
                <w:rFonts w:eastAsia="Arial"/>
                <w:b/>
                <w:highlight w:val="white"/>
                <w:lang w:val="uk-UA" w:eastAsia="uk-UA"/>
              </w:rPr>
            </w:pPr>
            <w:r w:rsidRPr="00421161">
              <w:rPr>
                <w:rFonts w:eastAsia="Arial"/>
                <w:b/>
                <w:highlight w:val="white"/>
                <w:lang w:val="uk-UA" w:eastAsia="uk-UA"/>
              </w:rPr>
              <w:t>Учень/учениця:</w:t>
            </w:r>
          </w:p>
          <w:p w:rsidR="00421161" w:rsidRPr="00421161" w:rsidRDefault="00421161" w:rsidP="00421161">
            <w:pPr>
              <w:ind w:left="60" w:right="60"/>
              <w:rPr>
                <w:rFonts w:eastAsia="Arial"/>
                <w:highlight w:val="white"/>
                <w:lang w:val="uk-UA" w:eastAsia="uk-UA"/>
              </w:rPr>
            </w:pPr>
            <w:r w:rsidRPr="00421161">
              <w:rPr>
                <w:rFonts w:eastAsia="Arial"/>
                <w:b/>
                <w:highlight w:val="white"/>
                <w:lang w:val="uk-UA" w:eastAsia="uk-UA"/>
              </w:rPr>
              <w:t xml:space="preserve">наводить приклади </w:t>
            </w:r>
            <w:r w:rsidRPr="00421161">
              <w:rPr>
                <w:rFonts w:eastAsia="Arial"/>
                <w:highlight w:val="white"/>
                <w:lang w:val="uk-UA" w:eastAsia="uk-UA"/>
              </w:rPr>
              <w:t>співвідношень, указаних у змісті;</w:t>
            </w:r>
          </w:p>
          <w:p w:rsidR="00421161" w:rsidRPr="00421161" w:rsidRDefault="00421161" w:rsidP="00421161">
            <w:pPr>
              <w:ind w:left="60" w:right="60"/>
              <w:rPr>
                <w:rFonts w:eastAsia="Arial"/>
                <w:highlight w:val="white"/>
                <w:lang w:val="uk-UA" w:eastAsia="uk-UA"/>
              </w:rPr>
            </w:pPr>
            <w:r w:rsidRPr="00421161">
              <w:rPr>
                <w:rFonts w:eastAsia="Arial"/>
                <w:b/>
                <w:highlight w:val="white"/>
                <w:lang w:val="uk-UA" w:eastAsia="uk-UA"/>
              </w:rPr>
              <w:t>пояснює</w:t>
            </w:r>
            <w:r w:rsidRPr="00421161">
              <w:rPr>
                <w:rFonts w:eastAsia="Arial"/>
                <w:highlight w:val="white"/>
                <w:lang w:val="uk-UA" w:eastAsia="uk-UA"/>
              </w:rPr>
              <w:t>:</w:t>
            </w:r>
            <w:r>
              <w:rPr>
                <w:rFonts w:eastAsia="Arial"/>
                <w:highlight w:val="white"/>
                <w:lang w:val="uk-UA" w:eastAsia="uk-UA"/>
              </w:rPr>
              <w:t xml:space="preserve"> </w:t>
            </w:r>
            <w:r w:rsidRPr="00421161">
              <w:rPr>
                <w:rFonts w:eastAsia="Arial"/>
                <w:highlight w:val="white"/>
                <w:lang w:val="uk-UA" w:eastAsia="uk-UA"/>
              </w:rPr>
              <w:t>·   що таке синус, косинус, тангенс кутів від 0° до 180°; рівняння фігури;</w:t>
            </w:r>
          </w:p>
          <w:p w:rsidR="00421161" w:rsidRPr="00421161" w:rsidRDefault="00421161" w:rsidP="00421161">
            <w:pPr>
              <w:ind w:left="560" w:right="60" w:hanging="280"/>
              <w:rPr>
                <w:rFonts w:eastAsia="Arial"/>
                <w:highlight w:val="white"/>
                <w:lang w:val="uk-UA" w:eastAsia="uk-UA"/>
              </w:rPr>
            </w:pPr>
            <w:r w:rsidRPr="00421161">
              <w:rPr>
                <w:rFonts w:eastAsia="Arial"/>
                <w:highlight w:val="white"/>
                <w:lang w:val="uk-UA" w:eastAsia="uk-UA"/>
              </w:rPr>
              <w:t>·</w:t>
            </w:r>
            <w:r w:rsidRPr="00421161">
              <w:rPr>
                <w:highlight w:val="white"/>
                <w:lang w:val="uk-UA" w:eastAsia="uk-UA"/>
              </w:rPr>
              <w:t xml:space="preserve">   </w:t>
            </w:r>
            <w:r w:rsidRPr="00421161">
              <w:rPr>
                <w:rFonts w:eastAsia="Arial"/>
                <w:i/>
                <w:highlight w:val="white"/>
                <w:lang w:val="uk-UA" w:eastAsia="uk-UA"/>
              </w:rPr>
              <w:t>як можна задати</w:t>
            </w:r>
            <w:r w:rsidRPr="00421161">
              <w:rPr>
                <w:rFonts w:eastAsia="Arial"/>
                <w:highlight w:val="white"/>
                <w:lang w:val="uk-UA" w:eastAsia="uk-UA"/>
              </w:rPr>
              <w:t xml:space="preserve"> на координатній площині: пряму; коло;</w:t>
            </w:r>
          </w:p>
          <w:p w:rsidR="00421161" w:rsidRPr="00421161" w:rsidRDefault="00421161" w:rsidP="00421161">
            <w:pPr>
              <w:ind w:left="60" w:right="60"/>
              <w:rPr>
                <w:rFonts w:eastAsia="Arial"/>
                <w:highlight w:val="white"/>
                <w:lang w:val="uk-UA" w:eastAsia="uk-UA"/>
              </w:rPr>
            </w:pPr>
            <w:r w:rsidRPr="00421161">
              <w:rPr>
                <w:rFonts w:eastAsia="Arial"/>
                <w:b/>
                <w:highlight w:val="white"/>
                <w:lang w:val="uk-UA" w:eastAsia="uk-UA"/>
              </w:rPr>
              <w:t xml:space="preserve">формулює </w:t>
            </w:r>
            <w:r>
              <w:rPr>
                <w:rFonts w:eastAsia="Arial"/>
                <w:highlight w:val="white"/>
                <w:lang w:val="uk-UA" w:eastAsia="uk-UA"/>
              </w:rPr>
              <w:t xml:space="preserve">теореми про </w:t>
            </w:r>
            <w:r w:rsidRPr="00421161">
              <w:rPr>
                <w:rFonts w:eastAsia="Arial"/>
                <w:highlight w:val="white"/>
                <w:lang w:val="uk-UA" w:eastAsia="uk-UA"/>
              </w:rPr>
              <w:t>відстань між двома точками; координати середини відрізка;</w:t>
            </w:r>
          </w:p>
          <w:p w:rsidR="00421161" w:rsidRPr="00421161" w:rsidRDefault="00421161" w:rsidP="00421161">
            <w:pPr>
              <w:ind w:left="60" w:right="60"/>
              <w:rPr>
                <w:rFonts w:eastAsia="Arial"/>
                <w:highlight w:val="white"/>
                <w:lang w:val="uk-UA" w:eastAsia="uk-UA"/>
              </w:rPr>
            </w:pPr>
            <w:r w:rsidRPr="00421161">
              <w:rPr>
                <w:rFonts w:eastAsia="Arial"/>
                <w:b/>
                <w:highlight w:val="white"/>
                <w:lang w:val="uk-UA" w:eastAsia="uk-UA"/>
              </w:rPr>
              <w:t>записує</w:t>
            </w:r>
            <w:r w:rsidRPr="00421161">
              <w:rPr>
                <w:rFonts w:eastAsia="Arial"/>
                <w:highlight w:val="white"/>
                <w:lang w:val="uk-UA" w:eastAsia="uk-UA"/>
              </w:rPr>
              <w:t xml:space="preserve"> </w:t>
            </w:r>
            <w:r w:rsidRPr="00421161">
              <w:rPr>
                <w:rFonts w:eastAsia="Arial"/>
                <w:b/>
                <w:highlight w:val="white"/>
                <w:lang w:val="uk-UA" w:eastAsia="uk-UA"/>
              </w:rPr>
              <w:t>та пояснює:</w:t>
            </w:r>
            <w:r>
              <w:rPr>
                <w:rFonts w:eastAsia="Arial"/>
                <w:b/>
                <w:highlight w:val="white"/>
                <w:lang w:val="uk-UA" w:eastAsia="uk-UA"/>
              </w:rPr>
              <w:t xml:space="preserve">  </w:t>
            </w:r>
            <w:r w:rsidRPr="00421161">
              <w:rPr>
                <w:highlight w:val="white"/>
                <w:lang w:val="uk-UA" w:eastAsia="uk-UA"/>
              </w:rPr>
              <w:t xml:space="preserve">   </w:t>
            </w:r>
            <w:r w:rsidRPr="00421161">
              <w:rPr>
                <w:rFonts w:eastAsia="Arial"/>
                <w:i/>
                <w:highlight w:val="white"/>
                <w:lang w:val="uk-UA" w:eastAsia="uk-UA"/>
              </w:rPr>
              <w:t>формули</w:t>
            </w:r>
            <w:r w:rsidRPr="00421161">
              <w:rPr>
                <w:rFonts w:eastAsia="Arial"/>
                <w:highlight w:val="white"/>
                <w:lang w:val="uk-UA" w:eastAsia="uk-UA"/>
              </w:rPr>
              <w:t xml:space="preserve"> координат середини відрізка, відстані між двома точками;</w:t>
            </w:r>
          </w:p>
          <w:p w:rsidR="00421161" w:rsidRPr="00421161" w:rsidRDefault="00421161" w:rsidP="00421161">
            <w:pPr>
              <w:ind w:left="560" w:right="60" w:hanging="280"/>
              <w:rPr>
                <w:rFonts w:eastAsia="Arial"/>
                <w:highlight w:val="white"/>
                <w:lang w:val="uk-UA" w:eastAsia="uk-UA"/>
              </w:rPr>
            </w:pPr>
            <w:r w:rsidRPr="00421161">
              <w:rPr>
                <w:rFonts w:eastAsia="Arial"/>
                <w:highlight w:val="white"/>
                <w:lang w:val="uk-UA" w:eastAsia="uk-UA"/>
              </w:rPr>
              <w:t>·</w:t>
            </w:r>
            <w:r w:rsidRPr="00421161">
              <w:rPr>
                <w:highlight w:val="white"/>
                <w:lang w:val="uk-UA" w:eastAsia="uk-UA"/>
              </w:rPr>
              <w:t xml:space="preserve">   </w:t>
            </w:r>
            <w:r w:rsidRPr="00421161">
              <w:rPr>
                <w:rFonts w:eastAsia="Arial"/>
                <w:i/>
                <w:highlight w:val="white"/>
                <w:lang w:val="uk-UA" w:eastAsia="uk-UA"/>
              </w:rPr>
              <w:t>рівняння</w:t>
            </w:r>
            <w:r w:rsidRPr="00421161">
              <w:rPr>
                <w:rFonts w:eastAsia="Arial"/>
                <w:highlight w:val="white"/>
                <w:lang w:val="uk-UA" w:eastAsia="uk-UA"/>
              </w:rPr>
              <w:t xml:space="preserve"> кола, прямої;</w:t>
            </w:r>
          </w:p>
          <w:p w:rsidR="00421161" w:rsidRPr="00421161" w:rsidRDefault="00421161" w:rsidP="00421161">
            <w:pPr>
              <w:ind w:left="60" w:right="60"/>
              <w:rPr>
                <w:rFonts w:eastAsia="Arial"/>
                <w:highlight w:val="white"/>
                <w:lang w:val="uk-UA" w:eastAsia="uk-UA"/>
              </w:rPr>
            </w:pPr>
            <w:r w:rsidRPr="00421161">
              <w:rPr>
                <w:rFonts w:eastAsia="Arial"/>
                <w:b/>
                <w:highlight w:val="white"/>
                <w:lang w:val="uk-UA" w:eastAsia="uk-UA"/>
              </w:rPr>
              <w:lastRenderedPageBreak/>
              <w:t xml:space="preserve">зображує та знаходить на малюнках </w:t>
            </w:r>
            <w:r w:rsidRPr="00421161">
              <w:rPr>
                <w:rFonts w:eastAsia="Arial"/>
                <w:highlight w:val="white"/>
                <w:lang w:val="uk-UA" w:eastAsia="uk-UA"/>
              </w:rPr>
              <w:t>геометричну фігуру (пряму, коло) за її рівнянням у заданій системі координат;</w:t>
            </w:r>
          </w:p>
          <w:p w:rsidR="00421161" w:rsidRPr="00421161" w:rsidRDefault="00421161" w:rsidP="00421161">
            <w:pPr>
              <w:ind w:left="60" w:right="60"/>
              <w:rPr>
                <w:rFonts w:eastAsia="Arial"/>
                <w:highlight w:val="white"/>
                <w:lang w:val="uk-UA" w:eastAsia="uk-UA"/>
              </w:rPr>
            </w:pPr>
            <w:r w:rsidRPr="00421161">
              <w:rPr>
                <w:rFonts w:eastAsia="Arial"/>
                <w:b/>
                <w:highlight w:val="white"/>
                <w:lang w:val="uk-UA" w:eastAsia="uk-UA"/>
              </w:rPr>
              <w:t>обчислює:</w:t>
            </w:r>
            <w:r>
              <w:rPr>
                <w:rFonts w:eastAsia="Arial"/>
                <w:b/>
                <w:highlight w:val="white"/>
                <w:lang w:val="uk-UA" w:eastAsia="uk-UA"/>
              </w:rPr>
              <w:t xml:space="preserve"> </w:t>
            </w:r>
            <w:r w:rsidRPr="00421161">
              <w:rPr>
                <w:highlight w:val="white"/>
                <w:lang w:val="uk-UA" w:eastAsia="uk-UA"/>
              </w:rPr>
              <w:t xml:space="preserve">      </w:t>
            </w:r>
            <w:r w:rsidRPr="00421161">
              <w:rPr>
                <w:rFonts w:eastAsia="Arial"/>
                <w:highlight w:val="white"/>
                <w:lang w:val="uk-UA" w:eastAsia="uk-UA"/>
              </w:rPr>
              <w:t>координати середини відрізка;</w:t>
            </w:r>
          </w:p>
          <w:p w:rsidR="00421161" w:rsidRPr="00421161" w:rsidRDefault="00421161" w:rsidP="00421161">
            <w:pPr>
              <w:ind w:left="560" w:right="60" w:hanging="280"/>
              <w:rPr>
                <w:rFonts w:eastAsia="Arial"/>
                <w:highlight w:val="white"/>
                <w:lang w:val="uk-UA" w:eastAsia="uk-UA"/>
              </w:rPr>
            </w:pPr>
            <w:r>
              <w:rPr>
                <w:rFonts w:eastAsia="Arial"/>
                <w:highlight w:val="white"/>
                <w:lang w:val="uk-UA" w:eastAsia="uk-UA"/>
              </w:rPr>
              <w:t xml:space="preserve">               </w:t>
            </w:r>
            <w:r w:rsidRPr="00421161">
              <w:rPr>
                <w:rFonts w:eastAsia="Arial"/>
                <w:highlight w:val="white"/>
                <w:lang w:val="uk-UA" w:eastAsia="uk-UA"/>
              </w:rPr>
              <w:t>·</w:t>
            </w:r>
            <w:r w:rsidRPr="00421161">
              <w:rPr>
                <w:highlight w:val="white"/>
                <w:lang w:val="uk-UA" w:eastAsia="uk-UA"/>
              </w:rPr>
              <w:t xml:space="preserve">      </w:t>
            </w:r>
            <w:r w:rsidRPr="00421161">
              <w:rPr>
                <w:rFonts w:eastAsia="Arial"/>
                <w:highlight w:val="white"/>
                <w:lang w:val="uk-UA" w:eastAsia="uk-UA"/>
              </w:rPr>
              <w:t>відстань між двома точками, заданих своїми координатами;</w:t>
            </w:r>
          </w:p>
          <w:p w:rsidR="00421161" w:rsidRPr="00421161" w:rsidRDefault="00421161" w:rsidP="00421161">
            <w:pPr>
              <w:ind w:left="60" w:right="60"/>
              <w:rPr>
                <w:rFonts w:eastAsia="Arial"/>
                <w:highlight w:val="white"/>
                <w:lang w:val="uk-UA" w:eastAsia="uk-UA"/>
              </w:rPr>
            </w:pPr>
            <w:r w:rsidRPr="00421161">
              <w:rPr>
                <w:rFonts w:eastAsia="Arial"/>
                <w:b/>
                <w:highlight w:val="white"/>
                <w:lang w:val="uk-UA" w:eastAsia="uk-UA"/>
              </w:rPr>
              <w:t>доводить</w:t>
            </w:r>
            <w:r w:rsidRPr="00421161">
              <w:rPr>
                <w:rFonts w:eastAsia="Arial"/>
                <w:highlight w:val="white"/>
                <w:lang w:val="uk-UA" w:eastAsia="uk-UA"/>
              </w:rPr>
              <w:t xml:space="preserve"> теорему про: відстань між двома точками; координати середини відрізка;</w:t>
            </w:r>
          </w:p>
          <w:p w:rsidR="00421161" w:rsidRPr="00F933D2" w:rsidRDefault="00421161" w:rsidP="00421161">
            <w:pPr>
              <w:rPr>
                <w:b/>
                <w:sz w:val="28"/>
                <w:szCs w:val="28"/>
                <w:lang w:val="uk-UA"/>
              </w:rPr>
            </w:pPr>
            <w:r w:rsidRPr="00421161">
              <w:rPr>
                <w:rFonts w:eastAsia="Arial"/>
                <w:b/>
                <w:highlight w:val="white"/>
                <w:lang w:val="uk-UA" w:eastAsia="uk-UA"/>
              </w:rPr>
              <w:t>застосовує</w:t>
            </w:r>
            <w:r w:rsidRPr="00421161">
              <w:rPr>
                <w:rFonts w:eastAsia="Arial"/>
                <w:highlight w:val="white"/>
                <w:lang w:val="uk-UA" w:eastAsia="uk-UA"/>
              </w:rPr>
              <w:t xml:space="preserve"> вивчені формули й рівняння фігур до розв’язування задач</w:t>
            </w:r>
          </w:p>
        </w:tc>
      </w:tr>
      <w:tr w:rsidR="001040C7" w:rsidRPr="00F60BED" w:rsidTr="007E7B38">
        <w:trPr>
          <w:gridAfter w:val="2"/>
          <w:wAfter w:w="567" w:type="dxa"/>
          <w:trHeight w:val="338"/>
        </w:trPr>
        <w:tc>
          <w:tcPr>
            <w:tcW w:w="533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Повторення начального матеріалу за курс 8 класу</w:t>
            </w:r>
          </w:p>
        </w:tc>
        <w:tc>
          <w:tcPr>
            <w:tcW w:w="853" w:type="dxa"/>
          </w:tcPr>
          <w:p w:rsidR="001040C7" w:rsidRPr="00F60BED" w:rsidRDefault="001040C7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1040C7" w:rsidRPr="0063002C" w:rsidRDefault="001040C7" w:rsidP="001040C7">
            <w:pPr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 xml:space="preserve">Уміння вчитися впродовж </w:t>
            </w:r>
            <w:r w:rsidRPr="0063002C">
              <w:rPr>
                <w:u w:val="single"/>
                <w:lang w:val="uk-UA"/>
              </w:rPr>
              <w:t>життя.</w:t>
            </w:r>
          </w:p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 w:rsidRPr="0063002C">
              <w:rPr>
                <w:u w:val="single"/>
                <w:lang w:val="uk-UA"/>
              </w:rPr>
              <w:t xml:space="preserve">Уміння: </w:t>
            </w:r>
            <w:r w:rsidRPr="0063002C">
              <w:rPr>
                <w:lang w:val="uk-UA"/>
              </w:rPr>
              <w:t>вміння організовувати та планувати свою навчальну діяльність, зацікавленість у пізнанні світу</w:t>
            </w:r>
          </w:p>
        </w:tc>
        <w:tc>
          <w:tcPr>
            <w:tcW w:w="1560" w:type="dxa"/>
            <w:vMerge w:val="restart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Здоров’я і безпека</w:t>
            </w:r>
          </w:p>
        </w:tc>
      </w:tr>
      <w:tr w:rsidR="001040C7" w:rsidRPr="00F60BED" w:rsidTr="007E7B38">
        <w:trPr>
          <w:gridAfter w:val="2"/>
          <w:wAfter w:w="567" w:type="dxa"/>
          <w:trHeight w:val="338"/>
        </w:trPr>
        <w:tc>
          <w:tcPr>
            <w:tcW w:w="533" w:type="dxa"/>
          </w:tcPr>
          <w:p w:rsidR="001040C7" w:rsidRDefault="001040C7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 w:rsidRPr="00B21CBD">
              <w:rPr>
                <w:sz w:val="28"/>
                <w:szCs w:val="28"/>
                <w:lang w:val="uk-UA"/>
              </w:rPr>
              <w:t>Повторення начального матеріалу за курс 8 класу</w:t>
            </w:r>
          </w:p>
        </w:tc>
        <w:tc>
          <w:tcPr>
            <w:tcW w:w="853" w:type="dxa"/>
          </w:tcPr>
          <w:p w:rsidR="001040C7" w:rsidRDefault="001040C7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1040C7" w:rsidRPr="00F60BED" w:rsidTr="007E7B38">
        <w:trPr>
          <w:gridAfter w:val="2"/>
          <w:wAfter w:w="567" w:type="dxa"/>
          <w:trHeight w:val="338"/>
        </w:trPr>
        <w:tc>
          <w:tcPr>
            <w:tcW w:w="533" w:type="dxa"/>
          </w:tcPr>
          <w:p w:rsidR="001040C7" w:rsidRDefault="001040C7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1040C7" w:rsidRPr="00B21CBD" w:rsidRDefault="001040C7" w:rsidP="001040C7">
            <w:pPr>
              <w:rPr>
                <w:b/>
                <w:i/>
                <w:sz w:val="28"/>
                <w:szCs w:val="28"/>
                <w:lang w:val="uk-UA"/>
              </w:rPr>
            </w:pPr>
            <w:r w:rsidRPr="00B21CBD">
              <w:rPr>
                <w:b/>
                <w:i/>
                <w:sz w:val="28"/>
                <w:szCs w:val="28"/>
                <w:lang w:val="uk-UA"/>
              </w:rPr>
              <w:t>Діагностична контрольна робота №1</w:t>
            </w:r>
          </w:p>
        </w:tc>
        <w:tc>
          <w:tcPr>
            <w:tcW w:w="853" w:type="dxa"/>
          </w:tcPr>
          <w:p w:rsidR="001040C7" w:rsidRDefault="001040C7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1040C7" w:rsidRPr="001040C7" w:rsidTr="007E7B38">
        <w:trPr>
          <w:gridAfter w:val="2"/>
          <w:wAfter w:w="567" w:type="dxa"/>
          <w:trHeight w:val="338"/>
        </w:trPr>
        <w:tc>
          <w:tcPr>
            <w:tcW w:w="533" w:type="dxa"/>
          </w:tcPr>
          <w:p w:rsidR="001040C7" w:rsidRDefault="001040C7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1040C7" w:rsidRPr="001E7ACA" w:rsidRDefault="001040C7" w:rsidP="001040C7">
            <w:pPr>
              <w:rPr>
                <w:sz w:val="28"/>
                <w:szCs w:val="28"/>
                <w:vertAlign w:val="superscript"/>
                <w:lang w:val="uk-UA"/>
              </w:rPr>
            </w:pPr>
            <w:r w:rsidRPr="00B21CBD">
              <w:rPr>
                <w:sz w:val="28"/>
                <w:szCs w:val="28"/>
                <w:lang w:val="uk-UA"/>
              </w:rPr>
              <w:t>Син</w:t>
            </w:r>
            <w:r>
              <w:rPr>
                <w:sz w:val="28"/>
                <w:szCs w:val="28"/>
                <w:lang w:val="uk-UA"/>
              </w:rPr>
              <w:t xml:space="preserve">ус, косинус, тангенс кутів від </w:t>
            </w:r>
            <w:r w:rsidRPr="00B21CBD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vertAlign w:val="superscript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 xml:space="preserve"> до 180</w:t>
            </w:r>
            <w:r>
              <w:rPr>
                <w:sz w:val="28"/>
                <w:szCs w:val="28"/>
                <w:vertAlign w:val="superscript"/>
                <w:lang w:val="uk-UA"/>
              </w:rPr>
              <w:t>0</w:t>
            </w:r>
          </w:p>
        </w:tc>
        <w:tc>
          <w:tcPr>
            <w:tcW w:w="853" w:type="dxa"/>
          </w:tcPr>
          <w:p w:rsidR="001040C7" w:rsidRDefault="001040C7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1040C7" w:rsidRPr="0063002C" w:rsidRDefault="001040C7" w:rsidP="001040C7">
            <w:pPr>
              <w:jc w:val="center"/>
              <w:rPr>
                <w:u w:val="single"/>
                <w:lang w:val="uk-UA"/>
              </w:rPr>
            </w:pPr>
            <w:r w:rsidRPr="0063002C">
              <w:rPr>
                <w:u w:val="single"/>
                <w:lang w:val="uk-UA"/>
              </w:rPr>
              <w:t>Математична компетентність.</w:t>
            </w:r>
          </w:p>
          <w:p w:rsidR="001040C7" w:rsidRPr="0063002C" w:rsidRDefault="001040C7" w:rsidP="001040C7">
            <w:pPr>
              <w:rPr>
                <w:lang w:val="uk-UA"/>
              </w:rPr>
            </w:pPr>
            <w:r w:rsidRPr="0063002C">
              <w:rPr>
                <w:u w:val="single"/>
                <w:lang w:val="uk-UA"/>
              </w:rPr>
              <w:t xml:space="preserve">Уміння: </w:t>
            </w:r>
            <w:r w:rsidRPr="0063002C">
              <w:rPr>
                <w:lang w:val="uk-UA"/>
              </w:rPr>
              <w:t>Оперувати геометричними об’єктами на площині, будувати і досліджувати математичні моделі реальних об’єктів.</w:t>
            </w:r>
          </w:p>
          <w:p w:rsidR="001040C7" w:rsidRPr="0063002C" w:rsidRDefault="001040C7" w:rsidP="001040C7">
            <w:pPr>
              <w:rPr>
                <w:lang w:val="uk-UA"/>
              </w:rPr>
            </w:pPr>
          </w:p>
          <w:p w:rsidR="001040C7" w:rsidRPr="0063002C" w:rsidRDefault="001040C7" w:rsidP="001040C7">
            <w:pPr>
              <w:jc w:val="center"/>
              <w:rPr>
                <w:u w:val="single"/>
                <w:lang w:val="uk-UA"/>
              </w:rPr>
            </w:pPr>
            <w:r w:rsidRPr="0063002C">
              <w:rPr>
                <w:u w:val="single"/>
                <w:lang w:val="uk-UA"/>
              </w:rPr>
              <w:t>Спілкування державною мовою.</w:t>
            </w:r>
          </w:p>
          <w:p w:rsidR="001040C7" w:rsidRDefault="001040C7" w:rsidP="001040C7">
            <w:pPr>
              <w:rPr>
                <w:lang w:val="uk-UA"/>
              </w:rPr>
            </w:pPr>
            <w:r w:rsidRPr="0063002C">
              <w:rPr>
                <w:u w:val="single"/>
                <w:lang w:val="uk-UA"/>
              </w:rPr>
              <w:t xml:space="preserve">Уміння: </w:t>
            </w:r>
            <w:r w:rsidRPr="0063002C">
              <w:rPr>
                <w:lang w:val="uk-UA"/>
              </w:rPr>
              <w:t>Доречно і коректно вживати в мовлення математичну термінологію, чітко, лаконічно та зрозуміло формулювати думку, аргументувати, доводити правильність тверджень.</w:t>
            </w:r>
          </w:p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 w:val="restart"/>
          </w:tcPr>
          <w:p w:rsidR="001040C7" w:rsidRDefault="001040C7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Громадянська відповідальність</w:t>
            </w:r>
          </w:p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Здоров’я  і безпека</w:t>
            </w:r>
          </w:p>
        </w:tc>
      </w:tr>
      <w:tr w:rsidR="001040C7" w:rsidRPr="005C4787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040C7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1040C7" w:rsidRPr="00E84BC0" w:rsidRDefault="001040C7" w:rsidP="001040C7">
            <w:pPr>
              <w:rPr>
                <w:sz w:val="28"/>
                <w:szCs w:val="28"/>
                <w:lang w:val="uk-UA"/>
              </w:rPr>
            </w:pPr>
            <w:r w:rsidRPr="00E84BC0">
              <w:rPr>
                <w:sz w:val="28"/>
                <w:szCs w:val="28"/>
                <w:lang w:val="uk-UA"/>
              </w:rPr>
              <w:t>Тригонометричні тотожності.</w:t>
            </w:r>
          </w:p>
        </w:tc>
        <w:tc>
          <w:tcPr>
            <w:tcW w:w="853" w:type="dxa"/>
          </w:tcPr>
          <w:p w:rsidR="001040C7" w:rsidRPr="00F60BED" w:rsidRDefault="001040C7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1040C7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040C7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1040C7" w:rsidRPr="00F933D2" w:rsidRDefault="001040C7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Координати середини відрізка.</w:t>
            </w:r>
          </w:p>
        </w:tc>
        <w:tc>
          <w:tcPr>
            <w:tcW w:w="853" w:type="dxa"/>
          </w:tcPr>
          <w:p w:rsidR="001040C7" w:rsidRPr="00F60BED" w:rsidRDefault="001040C7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1040C7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040C7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Відстань між двома точками із заданими координатами.</w:t>
            </w:r>
          </w:p>
        </w:tc>
        <w:tc>
          <w:tcPr>
            <w:tcW w:w="853" w:type="dxa"/>
          </w:tcPr>
          <w:p w:rsidR="001040C7" w:rsidRPr="00F60BED" w:rsidRDefault="001040C7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1040C7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040C7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1040C7" w:rsidRDefault="001040C7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Відстань між двома точками із заданими координатами.</w:t>
            </w:r>
          </w:p>
        </w:tc>
        <w:tc>
          <w:tcPr>
            <w:tcW w:w="853" w:type="dxa"/>
          </w:tcPr>
          <w:p w:rsidR="001040C7" w:rsidRPr="00F60BED" w:rsidRDefault="001040C7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1040C7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040C7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Рівняння кола</w:t>
            </w:r>
          </w:p>
        </w:tc>
        <w:tc>
          <w:tcPr>
            <w:tcW w:w="853" w:type="dxa"/>
          </w:tcPr>
          <w:p w:rsidR="001040C7" w:rsidRPr="00F60BED" w:rsidRDefault="001040C7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1040C7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040C7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Рівняння прямої</w:t>
            </w:r>
          </w:p>
        </w:tc>
        <w:tc>
          <w:tcPr>
            <w:tcW w:w="853" w:type="dxa"/>
          </w:tcPr>
          <w:p w:rsidR="001040C7" w:rsidRPr="00F60BED" w:rsidRDefault="001040C7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1040C7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>загальнення та систематизація</w:t>
            </w:r>
            <w:r w:rsidRPr="00F60BED">
              <w:rPr>
                <w:sz w:val="28"/>
                <w:szCs w:val="28"/>
                <w:lang w:val="uk-UA"/>
              </w:rPr>
              <w:t xml:space="preserve"> знань</w:t>
            </w:r>
          </w:p>
        </w:tc>
        <w:tc>
          <w:tcPr>
            <w:tcW w:w="853" w:type="dxa"/>
          </w:tcPr>
          <w:p w:rsidR="001040C7" w:rsidRPr="00F60BED" w:rsidRDefault="001040C7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1040C7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040C7" w:rsidRPr="00F933D2" w:rsidRDefault="001040C7" w:rsidP="001040C7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1040C7" w:rsidRPr="00F60BED" w:rsidRDefault="001040C7" w:rsidP="0042116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Контрольна робота №2</w:t>
            </w:r>
            <w:r w:rsidRPr="00F933D2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F933D2">
              <w:rPr>
                <w:sz w:val="28"/>
                <w:szCs w:val="28"/>
                <w:lang w:val="uk-UA"/>
              </w:rPr>
              <w:t>Тема</w:t>
            </w:r>
            <w:r w:rsidRPr="00FC36A9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 xml:space="preserve"> «Координати на площині</w:t>
            </w:r>
            <w:r w:rsidRPr="00F933D2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853" w:type="dxa"/>
          </w:tcPr>
          <w:p w:rsidR="001040C7" w:rsidRPr="00F60BED" w:rsidRDefault="001040C7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1040C7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1040C7" w:rsidRPr="00F60BED" w:rsidRDefault="001040C7" w:rsidP="001040C7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Корекція знань, умінь, навичок</w:t>
            </w:r>
          </w:p>
        </w:tc>
        <w:tc>
          <w:tcPr>
            <w:tcW w:w="853" w:type="dxa"/>
          </w:tcPr>
          <w:p w:rsidR="001040C7" w:rsidRPr="00F60BED" w:rsidRDefault="001040C7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1040C7" w:rsidRPr="00F60BED" w:rsidTr="007E7B38">
        <w:trPr>
          <w:gridAfter w:val="2"/>
          <w:wAfter w:w="567" w:type="dxa"/>
          <w:trHeight w:val="338"/>
        </w:trPr>
        <w:tc>
          <w:tcPr>
            <w:tcW w:w="533" w:type="dxa"/>
          </w:tcPr>
          <w:p w:rsidR="001040C7" w:rsidRDefault="001040C7" w:rsidP="001040C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176" w:type="dxa"/>
            <w:gridSpan w:val="8"/>
            <w:shd w:val="clear" w:color="auto" w:fill="E5B8B7" w:themeFill="accent2" w:themeFillTint="66"/>
          </w:tcPr>
          <w:p w:rsidR="001040C7" w:rsidRDefault="001040C7" w:rsidP="001040C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Тема2</w:t>
            </w:r>
            <w:r w:rsidRPr="00F933D2">
              <w:rPr>
                <w:b/>
                <w:sz w:val="28"/>
                <w:szCs w:val="28"/>
                <w:lang w:val="uk-UA"/>
              </w:rPr>
              <w:t xml:space="preserve">: </w:t>
            </w:r>
            <w:r>
              <w:rPr>
                <w:b/>
                <w:sz w:val="28"/>
                <w:szCs w:val="28"/>
                <w:lang w:val="uk-UA"/>
              </w:rPr>
              <w:t>Вектори на площині.</w:t>
            </w:r>
          </w:p>
        </w:tc>
      </w:tr>
      <w:tr w:rsidR="001040C7" w:rsidRPr="007E7B38" w:rsidTr="007E7B38">
        <w:trPr>
          <w:gridAfter w:val="2"/>
          <w:wAfter w:w="567" w:type="dxa"/>
          <w:trHeight w:val="338"/>
        </w:trPr>
        <w:tc>
          <w:tcPr>
            <w:tcW w:w="533" w:type="dxa"/>
          </w:tcPr>
          <w:p w:rsidR="001040C7" w:rsidRDefault="001040C7" w:rsidP="001040C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176" w:type="dxa"/>
            <w:gridSpan w:val="8"/>
            <w:shd w:val="clear" w:color="auto" w:fill="FFFFFF" w:themeFill="background1"/>
          </w:tcPr>
          <w:p w:rsidR="001040C7" w:rsidRPr="001040C7" w:rsidRDefault="001040C7" w:rsidP="001040C7">
            <w:pPr>
              <w:ind w:left="60" w:right="60" w:firstLine="720"/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</w:pPr>
            <w:r w:rsidRPr="001040C7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Учень/учениця:</w:t>
            </w:r>
          </w:p>
          <w:p w:rsidR="001040C7" w:rsidRPr="001040C7" w:rsidRDefault="001040C7" w:rsidP="001040C7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1040C7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наводить</w:t>
            </w:r>
            <w:r w:rsidRPr="001040C7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</w:t>
            </w:r>
            <w:r w:rsidRPr="001040C7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приклади:</w:t>
            </w:r>
            <w:r w:rsidRPr="001040C7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рівних, протилежних, колінеарних векторів;</w:t>
            </w:r>
          </w:p>
          <w:p w:rsidR="001040C7" w:rsidRPr="001040C7" w:rsidRDefault="001040C7" w:rsidP="001040C7">
            <w:pPr>
              <w:ind w:left="60" w:right="60"/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</w:pPr>
            <w:r w:rsidRPr="001040C7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пояснює:</w:t>
            </w:r>
          </w:p>
          <w:p w:rsidR="001040C7" w:rsidRPr="001040C7" w:rsidRDefault="001040C7" w:rsidP="001040C7">
            <w:pPr>
              <w:ind w:left="560" w:right="60" w:hanging="28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1040C7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·</w:t>
            </w:r>
            <w:r w:rsidRPr="001040C7">
              <w:rPr>
                <w:sz w:val="28"/>
                <w:szCs w:val="28"/>
                <w:highlight w:val="white"/>
                <w:lang w:val="uk-UA" w:eastAsia="uk-UA"/>
              </w:rPr>
              <w:t xml:space="preserve">      </w:t>
            </w:r>
            <w:r w:rsidRPr="001040C7">
              <w:rPr>
                <w:rFonts w:eastAsia="Arial"/>
                <w:i/>
                <w:sz w:val="28"/>
                <w:szCs w:val="28"/>
                <w:highlight w:val="white"/>
                <w:lang w:val="uk-UA" w:eastAsia="uk-UA"/>
              </w:rPr>
              <w:t>що таке</w:t>
            </w:r>
            <w:r w:rsidRPr="001040C7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: вектор; модуль і напрям вектора; одиничний вектор; нуль-вектор; колінеарні вектори; протилежні вектори; координати вектора; сума і різниця векторів; добуток вектора на число;</w:t>
            </w:r>
          </w:p>
          <w:p w:rsidR="001040C7" w:rsidRPr="001040C7" w:rsidRDefault="001040C7" w:rsidP="001040C7">
            <w:pPr>
              <w:ind w:left="560" w:right="60" w:hanging="28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1040C7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·</w:t>
            </w:r>
            <w:r w:rsidRPr="001040C7">
              <w:rPr>
                <w:sz w:val="28"/>
                <w:szCs w:val="28"/>
                <w:highlight w:val="white"/>
                <w:lang w:val="uk-UA" w:eastAsia="uk-UA"/>
              </w:rPr>
              <w:t xml:space="preserve">      </w:t>
            </w:r>
            <w:r w:rsidRPr="001040C7">
              <w:rPr>
                <w:rFonts w:eastAsia="Arial"/>
                <w:i/>
                <w:sz w:val="28"/>
                <w:szCs w:val="28"/>
                <w:highlight w:val="white"/>
                <w:lang w:val="uk-UA" w:eastAsia="uk-UA"/>
              </w:rPr>
              <w:t>як задати</w:t>
            </w:r>
            <w:r w:rsidRPr="001040C7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вектор;</w:t>
            </w:r>
            <w:r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 </w:t>
            </w:r>
            <w:r w:rsidRPr="001040C7">
              <w:rPr>
                <w:sz w:val="28"/>
                <w:szCs w:val="28"/>
                <w:highlight w:val="white"/>
                <w:lang w:val="uk-UA" w:eastAsia="uk-UA"/>
              </w:rPr>
              <w:t xml:space="preserve">     </w:t>
            </w:r>
            <w:r w:rsidRPr="001040C7">
              <w:rPr>
                <w:rFonts w:eastAsia="Arial"/>
                <w:i/>
                <w:sz w:val="28"/>
                <w:szCs w:val="28"/>
                <w:highlight w:val="white"/>
                <w:lang w:val="uk-UA" w:eastAsia="uk-UA"/>
              </w:rPr>
              <w:t>як відкласти</w:t>
            </w:r>
            <w:r w:rsidRPr="001040C7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вектор від заданої точки;</w:t>
            </w:r>
          </w:p>
          <w:p w:rsidR="001040C7" w:rsidRPr="001040C7" w:rsidRDefault="001040C7" w:rsidP="001040C7">
            <w:pPr>
              <w:ind w:left="560" w:right="60" w:hanging="28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1040C7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·</w:t>
            </w:r>
            <w:r w:rsidRPr="001040C7">
              <w:rPr>
                <w:sz w:val="28"/>
                <w:szCs w:val="28"/>
                <w:highlight w:val="white"/>
                <w:lang w:val="uk-UA" w:eastAsia="uk-UA"/>
              </w:rPr>
              <w:t xml:space="preserve">      </w:t>
            </w:r>
            <w:r w:rsidRPr="001040C7">
              <w:rPr>
                <w:rFonts w:eastAsia="Arial"/>
                <w:i/>
                <w:sz w:val="28"/>
                <w:szCs w:val="28"/>
                <w:highlight w:val="white"/>
                <w:lang w:val="uk-UA" w:eastAsia="uk-UA"/>
              </w:rPr>
              <w:t>за якими правилами</w:t>
            </w:r>
            <w:r w:rsidRPr="001040C7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</w:t>
            </w:r>
            <w:r w:rsidRPr="001040C7">
              <w:rPr>
                <w:rFonts w:eastAsia="Arial"/>
                <w:i/>
                <w:sz w:val="28"/>
                <w:szCs w:val="28"/>
                <w:highlight w:val="white"/>
                <w:lang w:val="uk-UA" w:eastAsia="uk-UA"/>
              </w:rPr>
              <w:t>знаходять</w:t>
            </w:r>
            <w:r w:rsidRPr="001040C7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: суму векторів; добуток вектора на число;</w:t>
            </w:r>
          </w:p>
          <w:p w:rsidR="001040C7" w:rsidRPr="001040C7" w:rsidRDefault="001040C7" w:rsidP="001040C7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1040C7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формулює:</w:t>
            </w:r>
            <w:r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 xml:space="preserve">  </w:t>
            </w:r>
            <w:r w:rsidRPr="001040C7">
              <w:rPr>
                <w:sz w:val="28"/>
                <w:szCs w:val="28"/>
                <w:highlight w:val="white"/>
                <w:lang w:val="uk-UA" w:eastAsia="uk-UA"/>
              </w:rPr>
              <w:t xml:space="preserve">     </w:t>
            </w:r>
            <w:r w:rsidRPr="001040C7">
              <w:rPr>
                <w:rFonts w:eastAsia="Arial"/>
                <w:i/>
                <w:sz w:val="28"/>
                <w:szCs w:val="28"/>
                <w:highlight w:val="white"/>
                <w:lang w:val="uk-UA" w:eastAsia="uk-UA"/>
              </w:rPr>
              <w:t>означення</w:t>
            </w:r>
            <w:r w:rsidRPr="001040C7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: рівних векторів; скалярного добутку векторів;</w:t>
            </w:r>
            <w:r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 </w:t>
            </w:r>
            <w:r w:rsidRPr="001040C7">
              <w:rPr>
                <w:sz w:val="28"/>
                <w:szCs w:val="28"/>
                <w:highlight w:val="white"/>
                <w:lang w:val="uk-UA" w:eastAsia="uk-UA"/>
              </w:rPr>
              <w:t xml:space="preserve">    </w:t>
            </w:r>
            <w:r w:rsidRPr="001040C7">
              <w:rPr>
                <w:rFonts w:eastAsia="Arial"/>
                <w:i/>
                <w:sz w:val="28"/>
                <w:szCs w:val="28"/>
                <w:highlight w:val="white"/>
                <w:lang w:val="uk-UA" w:eastAsia="uk-UA"/>
              </w:rPr>
              <w:t>властивості</w:t>
            </w:r>
            <w:r w:rsidRPr="001040C7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:</w:t>
            </w:r>
            <w:r w:rsidRPr="001040C7">
              <w:rPr>
                <w:rFonts w:eastAsia="Arial"/>
                <w:i/>
                <w:sz w:val="28"/>
                <w:szCs w:val="28"/>
                <w:highlight w:val="white"/>
                <w:lang w:val="uk-UA" w:eastAsia="uk-UA"/>
              </w:rPr>
              <w:t xml:space="preserve"> </w:t>
            </w:r>
            <w:r w:rsidRPr="001040C7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дій над векторами; </w:t>
            </w:r>
          </w:p>
          <w:p w:rsidR="001040C7" w:rsidRPr="001040C7" w:rsidRDefault="001040C7" w:rsidP="001040C7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1040C7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 xml:space="preserve">зображує і знаходить на малюнках: </w:t>
            </w:r>
            <w:r w:rsidRPr="001040C7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вектор; вектор, рівний або протилежний даному, колінеарний із даним, у т. ч. за його координатами; вектор, що дорівнює сумі (різниці) векторів, добутку вектора на число;</w:t>
            </w:r>
          </w:p>
          <w:p w:rsidR="001040C7" w:rsidRPr="001040C7" w:rsidRDefault="001040C7" w:rsidP="001040C7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1040C7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обчислює:</w:t>
            </w:r>
            <w:r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 xml:space="preserve">  </w:t>
            </w:r>
            <w:r w:rsidRPr="001040C7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координати вектора,</w:t>
            </w:r>
            <w:r w:rsidRPr="001040C7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 xml:space="preserve"> </w:t>
            </w:r>
            <w:r w:rsidRPr="001040C7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суми (різниці) векторів, добутку вектора на число;</w:t>
            </w:r>
          </w:p>
          <w:p w:rsidR="001040C7" w:rsidRPr="001040C7" w:rsidRDefault="001040C7" w:rsidP="001040C7">
            <w:pPr>
              <w:ind w:left="560" w:right="60" w:hanging="28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1040C7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·</w:t>
            </w:r>
            <w:r w:rsidRPr="001040C7">
              <w:rPr>
                <w:sz w:val="28"/>
                <w:szCs w:val="28"/>
                <w:highlight w:val="white"/>
                <w:lang w:val="uk-UA" w:eastAsia="uk-UA"/>
              </w:rPr>
              <w:t xml:space="preserve">  </w:t>
            </w:r>
            <w:r w:rsidRPr="001040C7">
              <w:rPr>
                <w:sz w:val="28"/>
                <w:szCs w:val="28"/>
                <w:highlight w:val="white"/>
                <w:lang w:val="uk-UA" w:eastAsia="uk-UA"/>
              </w:rPr>
              <w:tab/>
            </w:r>
            <w:r w:rsidRPr="001040C7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довжину вектора, кут між двома векторами;</w:t>
            </w:r>
          </w:p>
          <w:p w:rsidR="001040C7" w:rsidRPr="001040C7" w:rsidRDefault="001040C7" w:rsidP="001040C7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1040C7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 xml:space="preserve">обґрунтовує: </w:t>
            </w:r>
            <w:r w:rsidRPr="001040C7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рівність, </w:t>
            </w:r>
            <w:proofErr w:type="spellStart"/>
            <w:r w:rsidRPr="001040C7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колінеарність</w:t>
            </w:r>
            <w:proofErr w:type="spellEnd"/>
            <w:r w:rsidRPr="001040C7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векторів;</w:t>
            </w:r>
          </w:p>
          <w:p w:rsidR="001040C7" w:rsidRDefault="001040C7" w:rsidP="001040C7">
            <w:pPr>
              <w:rPr>
                <w:b/>
                <w:sz w:val="28"/>
                <w:szCs w:val="28"/>
                <w:lang w:val="uk-UA"/>
              </w:rPr>
            </w:pPr>
            <w:r w:rsidRPr="001040C7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застосовує</w:t>
            </w:r>
            <w:r w:rsidRPr="001040C7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вивчені означення й властивості до розв’язування задач</w:t>
            </w:r>
          </w:p>
        </w:tc>
      </w:tr>
      <w:tr w:rsidR="001040C7" w:rsidRPr="001040C7" w:rsidTr="007E7B38">
        <w:trPr>
          <w:gridAfter w:val="2"/>
          <w:wAfter w:w="567" w:type="dxa"/>
          <w:trHeight w:val="310"/>
        </w:trPr>
        <w:tc>
          <w:tcPr>
            <w:tcW w:w="533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Вектор. Модуль і напрям вектора. Рівність векторів</w:t>
            </w:r>
          </w:p>
        </w:tc>
        <w:tc>
          <w:tcPr>
            <w:tcW w:w="853" w:type="dxa"/>
          </w:tcPr>
          <w:p w:rsidR="001040C7" w:rsidRPr="00F60BED" w:rsidRDefault="001040C7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1040C7" w:rsidRPr="00DF1ABF" w:rsidRDefault="001040C7" w:rsidP="001040C7">
            <w:pPr>
              <w:jc w:val="center"/>
              <w:rPr>
                <w:u w:val="single"/>
                <w:lang w:val="uk-UA"/>
              </w:rPr>
            </w:pPr>
            <w:r w:rsidRPr="00DF1ABF">
              <w:rPr>
                <w:u w:val="single"/>
                <w:lang w:val="uk-UA"/>
              </w:rPr>
              <w:t>Математична компетентність.</w:t>
            </w:r>
          </w:p>
          <w:p w:rsidR="001040C7" w:rsidRPr="00DF1ABF" w:rsidRDefault="001040C7" w:rsidP="001040C7">
            <w:pPr>
              <w:rPr>
                <w:lang w:val="uk-UA"/>
              </w:rPr>
            </w:pPr>
            <w:r w:rsidRPr="00DF1ABF">
              <w:rPr>
                <w:u w:val="single"/>
                <w:lang w:val="uk-UA"/>
              </w:rPr>
              <w:t xml:space="preserve">Уміння: </w:t>
            </w:r>
            <w:r w:rsidRPr="00DF1ABF">
              <w:rPr>
                <w:lang w:val="uk-UA"/>
              </w:rPr>
              <w:t>Оперувати геометричними об’єктами на площині, будувати і досліджувати математичні моделі реальних об’єктів.</w:t>
            </w:r>
          </w:p>
          <w:p w:rsidR="001040C7" w:rsidRPr="00DF1ABF" w:rsidRDefault="001040C7" w:rsidP="001040C7">
            <w:pPr>
              <w:rPr>
                <w:lang w:val="uk-UA"/>
              </w:rPr>
            </w:pPr>
          </w:p>
          <w:p w:rsidR="001040C7" w:rsidRPr="00DF1ABF" w:rsidRDefault="001040C7" w:rsidP="001040C7">
            <w:pPr>
              <w:jc w:val="center"/>
              <w:rPr>
                <w:u w:val="single"/>
                <w:lang w:val="uk-UA"/>
              </w:rPr>
            </w:pPr>
            <w:proofErr w:type="spellStart"/>
            <w:r w:rsidRPr="00DF1ABF">
              <w:rPr>
                <w:u w:val="single"/>
                <w:lang w:val="uk-UA"/>
              </w:rPr>
              <w:t>Обізнанність</w:t>
            </w:r>
            <w:proofErr w:type="spellEnd"/>
            <w:r w:rsidRPr="00DF1ABF">
              <w:rPr>
                <w:u w:val="single"/>
                <w:lang w:val="uk-UA"/>
              </w:rPr>
              <w:t xml:space="preserve"> та самовираження у сфері </w:t>
            </w:r>
            <w:proofErr w:type="spellStart"/>
            <w:r w:rsidRPr="00DF1ABF">
              <w:rPr>
                <w:u w:val="single"/>
                <w:lang w:val="uk-UA"/>
              </w:rPr>
              <w:t>культери</w:t>
            </w:r>
            <w:proofErr w:type="spellEnd"/>
            <w:r w:rsidRPr="00DF1ABF">
              <w:rPr>
                <w:u w:val="single"/>
                <w:lang w:val="uk-UA"/>
              </w:rPr>
              <w:t>.</w:t>
            </w:r>
          </w:p>
          <w:p w:rsidR="001040C7" w:rsidRDefault="001040C7" w:rsidP="001040C7">
            <w:pPr>
              <w:rPr>
                <w:lang w:val="uk-UA"/>
              </w:rPr>
            </w:pPr>
            <w:r w:rsidRPr="00DF1ABF">
              <w:rPr>
                <w:u w:val="single"/>
                <w:lang w:val="uk-UA"/>
              </w:rPr>
              <w:t>Уміння:</w:t>
            </w:r>
            <w:r w:rsidRPr="00DF1ABF">
              <w:rPr>
                <w:lang w:val="uk-UA"/>
              </w:rPr>
              <w:t xml:space="preserve"> унаочнювати математичні моделі, зображати фігури, рисунки</w:t>
            </w:r>
          </w:p>
          <w:p w:rsidR="00852451" w:rsidRPr="004E75AE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 w:val="restart"/>
          </w:tcPr>
          <w:p w:rsidR="001040C7" w:rsidRDefault="001040C7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Громадянська відповідальність</w:t>
            </w:r>
          </w:p>
          <w:p w:rsidR="001040C7" w:rsidRPr="004E75AE" w:rsidRDefault="001040C7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Здоров’я  і безпека</w:t>
            </w:r>
          </w:p>
        </w:tc>
      </w:tr>
      <w:tr w:rsidR="001040C7" w:rsidRPr="00F60BED" w:rsidTr="007E7B38">
        <w:trPr>
          <w:gridAfter w:val="2"/>
          <w:wAfter w:w="567" w:type="dxa"/>
          <w:trHeight w:val="310"/>
        </w:trPr>
        <w:tc>
          <w:tcPr>
            <w:tcW w:w="533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Координати вектора</w:t>
            </w:r>
          </w:p>
        </w:tc>
        <w:tc>
          <w:tcPr>
            <w:tcW w:w="853" w:type="dxa"/>
          </w:tcPr>
          <w:p w:rsidR="001040C7" w:rsidRPr="00F60BED" w:rsidRDefault="001040C7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1040C7" w:rsidRPr="00F60BED" w:rsidTr="007E7B38">
        <w:trPr>
          <w:gridAfter w:val="2"/>
          <w:wAfter w:w="567" w:type="dxa"/>
          <w:trHeight w:val="310"/>
        </w:trPr>
        <w:tc>
          <w:tcPr>
            <w:tcW w:w="533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Додавання і віднімання векторів</w:t>
            </w:r>
          </w:p>
        </w:tc>
        <w:tc>
          <w:tcPr>
            <w:tcW w:w="853" w:type="dxa"/>
          </w:tcPr>
          <w:p w:rsidR="001040C7" w:rsidRPr="00F60BED" w:rsidRDefault="001040C7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1040C7" w:rsidRPr="00F60BED" w:rsidTr="007E7B38">
        <w:trPr>
          <w:gridAfter w:val="2"/>
          <w:wAfter w:w="567" w:type="dxa"/>
          <w:trHeight w:val="298"/>
        </w:trPr>
        <w:tc>
          <w:tcPr>
            <w:tcW w:w="533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Додавання і віднімання векторів</w:t>
            </w:r>
          </w:p>
        </w:tc>
        <w:tc>
          <w:tcPr>
            <w:tcW w:w="853" w:type="dxa"/>
          </w:tcPr>
          <w:p w:rsidR="001040C7" w:rsidRPr="00F60BED" w:rsidRDefault="001040C7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1040C7" w:rsidRPr="00F60BED" w:rsidTr="007E7B38">
        <w:trPr>
          <w:gridAfter w:val="2"/>
          <w:wAfter w:w="567" w:type="dxa"/>
          <w:trHeight w:val="298"/>
        </w:trPr>
        <w:tc>
          <w:tcPr>
            <w:tcW w:w="533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Множення вектора на число. Колінеарні вектори</w:t>
            </w:r>
          </w:p>
        </w:tc>
        <w:tc>
          <w:tcPr>
            <w:tcW w:w="853" w:type="dxa"/>
          </w:tcPr>
          <w:p w:rsidR="001040C7" w:rsidRPr="00F60BED" w:rsidRDefault="001040C7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1040C7" w:rsidRPr="00F60BED" w:rsidTr="007E7B38">
        <w:trPr>
          <w:gridAfter w:val="2"/>
          <w:wAfter w:w="567" w:type="dxa"/>
          <w:trHeight w:val="298"/>
        </w:trPr>
        <w:tc>
          <w:tcPr>
            <w:tcW w:w="533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Множення вектора на число. Колінеарні вектори</w:t>
            </w:r>
          </w:p>
        </w:tc>
        <w:tc>
          <w:tcPr>
            <w:tcW w:w="853" w:type="dxa"/>
          </w:tcPr>
          <w:p w:rsidR="001040C7" w:rsidRPr="00F60BED" w:rsidRDefault="001040C7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1040C7" w:rsidRPr="00F60BED" w:rsidTr="007E7B38">
        <w:trPr>
          <w:gridAfter w:val="2"/>
          <w:wAfter w:w="567" w:type="dxa"/>
          <w:trHeight w:val="298"/>
        </w:trPr>
        <w:tc>
          <w:tcPr>
            <w:tcW w:w="533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Скалярний добуток векторів</w:t>
            </w:r>
          </w:p>
        </w:tc>
        <w:tc>
          <w:tcPr>
            <w:tcW w:w="853" w:type="dxa"/>
          </w:tcPr>
          <w:p w:rsidR="001040C7" w:rsidRPr="00F60BED" w:rsidRDefault="001040C7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1040C7" w:rsidRPr="00F60BED" w:rsidTr="007E7B38">
        <w:trPr>
          <w:gridAfter w:val="2"/>
          <w:wAfter w:w="567" w:type="dxa"/>
          <w:trHeight w:val="298"/>
        </w:trPr>
        <w:tc>
          <w:tcPr>
            <w:tcW w:w="533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Скалярний добуток векторів</w:t>
            </w:r>
          </w:p>
        </w:tc>
        <w:tc>
          <w:tcPr>
            <w:tcW w:w="853" w:type="dxa"/>
          </w:tcPr>
          <w:p w:rsidR="001040C7" w:rsidRPr="00F60BED" w:rsidRDefault="001040C7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1040C7" w:rsidRPr="00F60BED" w:rsidTr="007E7B38">
        <w:trPr>
          <w:gridAfter w:val="2"/>
          <w:wAfter w:w="567" w:type="dxa"/>
          <w:trHeight w:val="298"/>
        </w:trPr>
        <w:tc>
          <w:tcPr>
            <w:tcW w:w="533" w:type="dxa"/>
          </w:tcPr>
          <w:p w:rsidR="001040C7" w:rsidRDefault="001040C7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Скалярний добуток векторів</w:t>
            </w:r>
          </w:p>
        </w:tc>
        <w:tc>
          <w:tcPr>
            <w:tcW w:w="853" w:type="dxa"/>
          </w:tcPr>
          <w:p w:rsidR="001040C7" w:rsidRPr="00F60BED" w:rsidRDefault="001040C7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1040C7" w:rsidRPr="00F60BED" w:rsidTr="007E7B38">
        <w:trPr>
          <w:gridAfter w:val="1"/>
          <w:wAfter w:w="283" w:type="dxa"/>
          <w:trHeight w:val="271"/>
        </w:trPr>
        <w:tc>
          <w:tcPr>
            <w:tcW w:w="533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загальнення та систематизація </w:t>
            </w:r>
            <w:r w:rsidRPr="00F60BED">
              <w:rPr>
                <w:sz w:val="28"/>
                <w:szCs w:val="28"/>
                <w:lang w:val="uk-UA"/>
              </w:rPr>
              <w:t>знань</w:t>
            </w:r>
          </w:p>
        </w:tc>
        <w:tc>
          <w:tcPr>
            <w:tcW w:w="853" w:type="dxa"/>
          </w:tcPr>
          <w:p w:rsidR="001040C7" w:rsidRPr="00F60BED" w:rsidRDefault="001040C7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1040C7" w:rsidRPr="00F60BED" w:rsidRDefault="001040C7" w:rsidP="001040C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040C7" w:rsidRPr="00F60BED" w:rsidRDefault="001040C7" w:rsidP="001040C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040C7" w:rsidRPr="00F60BED" w:rsidRDefault="001040C7" w:rsidP="001040C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040C7" w:rsidRPr="00F60BED" w:rsidTr="007E7B38">
        <w:trPr>
          <w:gridAfter w:val="2"/>
          <w:wAfter w:w="567" w:type="dxa"/>
          <w:trHeight w:val="310"/>
        </w:trPr>
        <w:tc>
          <w:tcPr>
            <w:tcW w:w="533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040C7" w:rsidRPr="00F933D2" w:rsidRDefault="001040C7" w:rsidP="001040C7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1040C7" w:rsidRPr="00F60BED" w:rsidRDefault="001040C7" w:rsidP="001040C7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 w:rsidRPr="00F933D2">
              <w:rPr>
                <w:b/>
                <w:i/>
                <w:sz w:val="28"/>
                <w:szCs w:val="28"/>
                <w:lang w:val="uk-UA"/>
              </w:rPr>
              <w:t>Контрольна робота №</w:t>
            </w:r>
            <w:r>
              <w:rPr>
                <w:b/>
                <w:i/>
                <w:sz w:val="28"/>
                <w:szCs w:val="28"/>
                <w:lang w:val="uk-UA"/>
              </w:rPr>
              <w:t>3</w:t>
            </w:r>
            <w:r w:rsidRPr="00F933D2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F933D2">
              <w:rPr>
                <w:sz w:val="28"/>
                <w:szCs w:val="28"/>
                <w:lang w:val="uk-UA"/>
              </w:rPr>
              <w:t>Тема</w:t>
            </w:r>
            <w:r w:rsidRPr="00FC36A9">
              <w:rPr>
                <w:sz w:val="28"/>
                <w:szCs w:val="28"/>
                <w:lang w:val="uk-UA"/>
              </w:rPr>
              <w:t xml:space="preserve">: </w:t>
            </w:r>
            <w:r>
              <w:rPr>
                <w:sz w:val="28"/>
                <w:szCs w:val="28"/>
                <w:lang w:val="uk-UA"/>
              </w:rPr>
              <w:t>«</w:t>
            </w:r>
            <w:r w:rsidRPr="00FC36A9">
              <w:rPr>
                <w:sz w:val="28"/>
                <w:szCs w:val="28"/>
                <w:lang w:val="uk-UA"/>
              </w:rPr>
              <w:t>Вектори на площині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853" w:type="dxa"/>
          </w:tcPr>
          <w:p w:rsidR="001040C7" w:rsidRPr="00F60BED" w:rsidRDefault="001040C7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1040C7" w:rsidRPr="00F60BED" w:rsidTr="007E7B38">
        <w:trPr>
          <w:gridAfter w:val="2"/>
          <w:wAfter w:w="567" w:type="dxa"/>
          <w:trHeight w:val="310"/>
        </w:trPr>
        <w:tc>
          <w:tcPr>
            <w:tcW w:w="533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1040C7" w:rsidRPr="00F60BED" w:rsidRDefault="001040C7" w:rsidP="001040C7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Корекція знань, умінь, навичок</w:t>
            </w:r>
          </w:p>
        </w:tc>
        <w:tc>
          <w:tcPr>
            <w:tcW w:w="853" w:type="dxa"/>
          </w:tcPr>
          <w:p w:rsidR="001040C7" w:rsidRPr="00F60BED" w:rsidRDefault="001040C7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1040C7" w:rsidRPr="00F60BED" w:rsidRDefault="001040C7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852451" w:rsidRPr="00F60BED" w:rsidTr="007E7B38">
        <w:trPr>
          <w:gridAfter w:val="2"/>
          <w:wAfter w:w="567" w:type="dxa"/>
          <w:trHeight w:val="139"/>
        </w:trPr>
        <w:tc>
          <w:tcPr>
            <w:tcW w:w="14709" w:type="dxa"/>
            <w:gridSpan w:val="9"/>
            <w:shd w:val="clear" w:color="auto" w:fill="E5B8B7" w:themeFill="accent2" w:themeFillTint="66"/>
          </w:tcPr>
          <w:p w:rsidR="00852451" w:rsidRDefault="00852451" w:rsidP="001040C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Тема3</w:t>
            </w:r>
            <w:r w:rsidRPr="00F933D2">
              <w:rPr>
                <w:b/>
                <w:sz w:val="28"/>
                <w:szCs w:val="28"/>
                <w:lang w:val="uk-UA"/>
              </w:rPr>
              <w:t>:</w:t>
            </w:r>
            <w:r>
              <w:rPr>
                <w:b/>
                <w:sz w:val="28"/>
                <w:szCs w:val="28"/>
                <w:lang w:val="uk-UA"/>
              </w:rPr>
              <w:t xml:space="preserve"> Розв’язування трикутників</w:t>
            </w:r>
          </w:p>
        </w:tc>
      </w:tr>
      <w:tr w:rsidR="00852451" w:rsidRPr="00F60BED" w:rsidTr="007E7B38">
        <w:trPr>
          <w:gridAfter w:val="2"/>
          <w:wAfter w:w="567" w:type="dxa"/>
          <w:trHeight w:val="2360"/>
        </w:trPr>
        <w:tc>
          <w:tcPr>
            <w:tcW w:w="14709" w:type="dxa"/>
            <w:gridSpan w:val="9"/>
          </w:tcPr>
          <w:p w:rsidR="00852451" w:rsidRPr="00852451" w:rsidRDefault="00852451" w:rsidP="00852451">
            <w:pPr>
              <w:widowControl w:val="0"/>
              <w:autoSpaceDE w:val="0"/>
              <w:autoSpaceDN w:val="0"/>
              <w:ind w:left="57" w:right="57" w:hanging="15"/>
              <w:jc w:val="both"/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</w:pPr>
            <w:r w:rsidRPr="00852451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Учень/учениця:</w:t>
            </w:r>
          </w:p>
          <w:p w:rsidR="00852451" w:rsidRPr="00852451" w:rsidRDefault="00852451" w:rsidP="00852451">
            <w:pPr>
              <w:widowControl w:val="0"/>
              <w:tabs>
                <w:tab w:val="left" w:pos="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left="57" w:right="57" w:hanging="15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852451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 xml:space="preserve">пояснює, </w:t>
            </w:r>
            <w:r w:rsidRPr="00852451">
              <w:rPr>
                <w:rFonts w:eastAsia="Calibri"/>
                <w:sz w:val="28"/>
                <w:szCs w:val="28"/>
                <w:lang w:val="uk-UA" w:eastAsia="uk-UA"/>
              </w:rPr>
              <w:t>що означає «розв’язати трикутник»;</w:t>
            </w:r>
          </w:p>
          <w:p w:rsidR="00852451" w:rsidRPr="00852451" w:rsidRDefault="00852451" w:rsidP="00852451">
            <w:pPr>
              <w:widowControl w:val="0"/>
              <w:tabs>
                <w:tab w:val="left" w:pos="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left="57" w:right="57" w:hanging="15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852451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формулює</w:t>
            </w:r>
            <w:r w:rsidRPr="00852451">
              <w:rPr>
                <w:rFonts w:eastAsia="Calibri"/>
                <w:sz w:val="28"/>
                <w:szCs w:val="28"/>
                <w:lang w:val="uk-UA" w:eastAsia="uk-UA"/>
              </w:rPr>
              <w:t xml:space="preserve"> теорему: косинусів; синусів;</w:t>
            </w:r>
          </w:p>
          <w:p w:rsidR="00852451" w:rsidRPr="00852451" w:rsidRDefault="00852451" w:rsidP="00852451">
            <w:pPr>
              <w:widowControl w:val="0"/>
              <w:tabs>
                <w:tab w:val="left" w:pos="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left="57" w:right="57" w:hanging="15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852451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записує</w:t>
            </w:r>
            <w:r w:rsidRPr="00852451">
              <w:rPr>
                <w:rFonts w:eastAsia="Calibri"/>
                <w:sz w:val="28"/>
                <w:szCs w:val="28"/>
                <w:lang w:val="uk-UA" w:eastAsia="uk-UA"/>
              </w:rPr>
              <w:t xml:space="preserve"> </w:t>
            </w:r>
            <w:r w:rsidRPr="00852451">
              <w:rPr>
                <w:rFonts w:eastAsia="Calibri"/>
                <w:b/>
                <w:sz w:val="28"/>
                <w:szCs w:val="28"/>
                <w:lang w:val="uk-UA" w:eastAsia="uk-UA"/>
              </w:rPr>
              <w:t xml:space="preserve">та пояснює </w:t>
            </w:r>
            <w:r w:rsidRPr="00852451">
              <w:rPr>
                <w:rFonts w:eastAsia="Calibri"/>
                <w:sz w:val="28"/>
                <w:szCs w:val="28"/>
                <w:lang w:val="uk-UA" w:eastAsia="uk-UA"/>
              </w:rPr>
              <w:t>формули площі трикутника (</w:t>
            </w:r>
            <w:proofErr w:type="spellStart"/>
            <w:r w:rsidRPr="00852451">
              <w:rPr>
                <w:rFonts w:eastAsia="Calibri"/>
                <w:sz w:val="28"/>
                <w:szCs w:val="28"/>
                <w:lang w:val="uk-UA" w:eastAsia="uk-UA"/>
              </w:rPr>
              <w:t>Герона</w:t>
            </w:r>
            <w:proofErr w:type="spellEnd"/>
            <w:r w:rsidRPr="00852451">
              <w:rPr>
                <w:rFonts w:eastAsia="Calibri"/>
                <w:sz w:val="28"/>
                <w:szCs w:val="28"/>
                <w:lang w:val="uk-UA" w:eastAsia="uk-UA"/>
              </w:rPr>
              <w:t>; за двома сторонами і кутом між ними);</w:t>
            </w:r>
          </w:p>
          <w:p w:rsidR="00852451" w:rsidRPr="00852451" w:rsidRDefault="00852451" w:rsidP="00852451">
            <w:pPr>
              <w:widowControl w:val="0"/>
              <w:tabs>
                <w:tab w:val="left" w:pos="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left="57" w:right="57" w:hanging="15"/>
              <w:jc w:val="both"/>
              <w:rPr>
                <w:rFonts w:eastAsia="Calibri"/>
                <w:bCs/>
                <w:sz w:val="28"/>
                <w:szCs w:val="28"/>
                <w:lang w:val="uk-UA" w:eastAsia="uk-UA"/>
              </w:rPr>
            </w:pPr>
            <w:r w:rsidRPr="00852451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зображує</w:t>
            </w:r>
            <w:r w:rsidRPr="00852451">
              <w:rPr>
                <w:rFonts w:eastAsia="Calibri"/>
                <w:b/>
                <w:sz w:val="28"/>
                <w:szCs w:val="28"/>
                <w:lang w:val="uk-UA" w:eastAsia="uk-UA"/>
              </w:rPr>
              <w:t xml:space="preserve"> та знаходить на малюнках </w:t>
            </w:r>
            <w:r w:rsidRPr="00852451">
              <w:rPr>
                <w:rFonts w:eastAsia="Calibri"/>
                <w:sz w:val="28"/>
                <w:szCs w:val="28"/>
                <w:lang w:val="uk-UA" w:eastAsia="uk-UA"/>
              </w:rPr>
              <w:t>елементи трикутника, необхідні для обчислення його невідомих елементів;</w:t>
            </w:r>
          </w:p>
          <w:p w:rsidR="00852451" w:rsidRPr="00852451" w:rsidRDefault="00852451" w:rsidP="00852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left="57" w:right="57" w:hanging="15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852451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обчислює:</w:t>
            </w:r>
            <w:r w:rsidRPr="00852451">
              <w:rPr>
                <w:rFonts w:eastAsia="Calibri"/>
                <w:sz w:val="28"/>
                <w:szCs w:val="28"/>
                <w:lang w:val="uk-UA" w:eastAsia="uk-UA"/>
              </w:rPr>
              <w:t xml:space="preserve"> довжини невідомих сторін та градусні міри невідомих кутів трикутника; площі трикутників;</w:t>
            </w:r>
          </w:p>
          <w:p w:rsidR="00852451" w:rsidRDefault="00852451" w:rsidP="00852451">
            <w:pPr>
              <w:rPr>
                <w:b/>
                <w:sz w:val="28"/>
                <w:szCs w:val="28"/>
                <w:lang w:val="uk-UA"/>
              </w:rPr>
            </w:pPr>
            <w:r w:rsidRPr="00852451">
              <w:rPr>
                <w:rFonts w:eastAsia="Arial"/>
                <w:b/>
                <w:bCs/>
                <w:sz w:val="28"/>
                <w:szCs w:val="28"/>
                <w:lang w:val="uk-UA" w:eastAsia="uk-UA"/>
              </w:rPr>
              <w:t>застосовує</w:t>
            </w:r>
            <w:r w:rsidRPr="00852451">
              <w:rPr>
                <w:rFonts w:eastAsia="Arial"/>
                <w:sz w:val="28"/>
                <w:szCs w:val="28"/>
                <w:lang w:val="uk-UA" w:eastAsia="uk-UA"/>
              </w:rPr>
              <w:t xml:space="preserve"> вивчені формули й властивості до розв’язування задач</w:t>
            </w:r>
          </w:p>
        </w:tc>
      </w:tr>
      <w:tr w:rsidR="00852451" w:rsidRPr="00852451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Теорема косинусів</w:t>
            </w:r>
          </w:p>
        </w:tc>
        <w:tc>
          <w:tcPr>
            <w:tcW w:w="853" w:type="dxa"/>
          </w:tcPr>
          <w:p w:rsidR="00852451" w:rsidRPr="00F60BED" w:rsidRDefault="0085245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852451" w:rsidRDefault="00852451" w:rsidP="00852451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Математична компетентність.</w:t>
            </w:r>
          </w:p>
          <w:p w:rsidR="00852451" w:rsidRDefault="00852451" w:rsidP="00852451">
            <w:pPr>
              <w:rPr>
                <w:lang w:val="uk-UA"/>
              </w:rPr>
            </w:pPr>
            <w:r>
              <w:rPr>
                <w:u w:val="single"/>
                <w:lang w:val="uk-UA"/>
              </w:rPr>
              <w:t xml:space="preserve">Уміння: </w:t>
            </w:r>
            <w:r w:rsidRPr="00BD28B2">
              <w:rPr>
                <w:lang w:val="uk-UA"/>
              </w:rPr>
              <w:t>Оперувати геометричними об’єктами на площині</w:t>
            </w:r>
            <w:r>
              <w:rPr>
                <w:lang w:val="uk-UA"/>
              </w:rPr>
              <w:t>, будувати і досліджувати математичні моделі реальних об’єктів.</w:t>
            </w:r>
          </w:p>
          <w:p w:rsidR="00852451" w:rsidRDefault="00852451" w:rsidP="00852451">
            <w:pPr>
              <w:rPr>
                <w:lang w:val="uk-UA"/>
              </w:rPr>
            </w:pPr>
          </w:p>
          <w:p w:rsidR="00852451" w:rsidRDefault="00852451" w:rsidP="00852451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Спілкування державною мовою.</w:t>
            </w:r>
          </w:p>
          <w:p w:rsidR="00852451" w:rsidRPr="00F60BED" w:rsidRDefault="00852451" w:rsidP="00852451">
            <w:pPr>
              <w:rPr>
                <w:sz w:val="28"/>
                <w:szCs w:val="28"/>
                <w:lang w:val="uk-UA"/>
              </w:rPr>
            </w:pPr>
            <w:r>
              <w:rPr>
                <w:u w:val="single"/>
                <w:lang w:val="uk-UA"/>
              </w:rPr>
              <w:t xml:space="preserve">Уміння: </w:t>
            </w:r>
            <w:r>
              <w:rPr>
                <w:lang w:val="uk-UA"/>
              </w:rPr>
              <w:t>Доречно і коректно вживати в мовлення математичну термінологію, чітко, лаконічно та зрозуміло формулювати думку, аргументувати, доводити правильність тверджень</w:t>
            </w:r>
          </w:p>
        </w:tc>
        <w:tc>
          <w:tcPr>
            <w:tcW w:w="1560" w:type="dxa"/>
            <w:vMerge w:val="restart"/>
          </w:tcPr>
          <w:p w:rsidR="00852451" w:rsidRDefault="00852451" w:rsidP="008524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Громадянська відповідальність</w:t>
            </w:r>
          </w:p>
          <w:p w:rsidR="00852451" w:rsidRPr="00F60BED" w:rsidRDefault="00852451" w:rsidP="008524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Здоров’я  і безпека</w:t>
            </w:r>
          </w:p>
        </w:tc>
      </w:tr>
      <w:tr w:rsidR="00852451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Теорема косинусів</w:t>
            </w:r>
          </w:p>
        </w:tc>
        <w:tc>
          <w:tcPr>
            <w:tcW w:w="853" w:type="dxa"/>
          </w:tcPr>
          <w:p w:rsidR="00852451" w:rsidRPr="00F60BED" w:rsidRDefault="0085245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852451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Теорема косинусів</w:t>
            </w:r>
          </w:p>
        </w:tc>
        <w:tc>
          <w:tcPr>
            <w:tcW w:w="853" w:type="dxa"/>
          </w:tcPr>
          <w:p w:rsidR="00852451" w:rsidRPr="00F60BED" w:rsidRDefault="0085245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852451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Теорема синусів</w:t>
            </w:r>
          </w:p>
        </w:tc>
        <w:tc>
          <w:tcPr>
            <w:tcW w:w="853" w:type="dxa"/>
          </w:tcPr>
          <w:p w:rsidR="00852451" w:rsidRPr="00F60BED" w:rsidRDefault="0085245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852451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Теорема синусів</w:t>
            </w:r>
          </w:p>
        </w:tc>
        <w:tc>
          <w:tcPr>
            <w:tcW w:w="853" w:type="dxa"/>
          </w:tcPr>
          <w:p w:rsidR="00852451" w:rsidRPr="00F60BED" w:rsidRDefault="0085245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852451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Формули для знаходження площі трикутника</w:t>
            </w:r>
          </w:p>
        </w:tc>
        <w:tc>
          <w:tcPr>
            <w:tcW w:w="853" w:type="dxa"/>
          </w:tcPr>
          <w:p w:rsidR="00852451" w:rsidRPr="00F60BED" w:rsidRDefault="0085245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852451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Формули для знаходження площі трикутника</w:t>
            </w:r>
          </w:p>
        </w:tc>
        <w:tc>
          <w:tcPr>
            <w:tcW w:w="853" w:type="dxa"/>
          </w:tcPr>
          <w:p w:rsidR="00852451" w:rsidRPr="00F60BED" w:rsidRDefault="0085245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852451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Розв’язування трикутників</w:t>
            </w:r>
          </w:p>
        </w:tc>
        <w:tc>
          <w:tcPr>
            <w:tcW w:w="853" w:type="dxa"/>
          </w:tcPr>
          <w:p w:rsidR="00852451" w:rsidRPr="00F60BED" w:rsidRDefault="0085245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852451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Розв’язування трикутників</w:t>
            </w:r>
          </w:p>
        </w:tc>
        <w:tc>
          <w:tcPr>
            <w:tcW w:w="853" w:type="dxa"/>
          </w:tcPr>
          <w:p w:rsidR="00852451" w:rsidRPr="00F60BED" w:rsidRDefault="0085245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852451" w:rsidRPr="00F60BED" w:rsidTr="007E7B38">
        <w:trPr>
          <w:gridAfter w:val="2"/>
          <w:wAfter w:w="567" w:type="dxa"/>
          <w:trHeight w:val="401"/>
        </w:trPr>
        <w:tc>
          <w:tcPr>
            <w:tcW w:w="533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Розв’язування трикутників</w:t>
            </w:r>
          </w:p>
        </w:tc>
        <w:tc>
          <w:tcPr>
            <w:tcW w:w="853" w:type="dxa"/>
          </w:tcPr>
          <w:p w:rsidR="00852451" w:rsidRPr="00F60BED" w:rsidRDefault="0085245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852451" w:rsidRPr="00F60BED" w:rsidTr="007E7B38">
        <w:trPr>
          <w:gridAfter w:val="2"/>
          <w:wAfter w:w="567" w:type="dxa"/>
          <w:trHeight w:val="401"/>
        </w:trPr>
        <w:tc>
          <w:tcPr>
            <w:tcW w:w="533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загальнення та систематизація </w:t>
            </w:r>
            <w:r w:rsidRPr="00F60BED">
              <w:rPr>
                <w:sz w:val="28"/>
                <w:szCs w:val="28"/>
                <w:lang w:val="uk-UA"/>
              </w:rPr>
              <w:t>знань</w:t>
            </w:r>
          </w:p>
        </w:tc>
        <w:tc>
          <w:tcPr>
            <w:tcW w:w="853" w:type="dxa"/>
          </w:tcPr>
          <w:p w:rsidR="00852451" w:rsidRPr="00F60BED" w:rsidRDefault="0085245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852451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52451" w:rsidRPr="00F933D2" w:rsidRDefault="00852451" w:rsidP="001040C7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  <w:r w:rsidRPr="00F933D2">
              <w:rPr>
                <w:b/>
                <w:i/>
                <w:sz w:val="28"/>
                <w:szCs w:val="28"/>
                <w:lang w:val="uk-UA"/>
              </w:rPr>
              <w:t>Контрольна робота №</w:t>
            </w:r>
            <w:r>
              <w:rPr>
                <w:b/>
                <w:i/>
                <w:sz w:val="28"/>
                <w:szCs w:val="28"/>
                <w:lang w:val="uk-UA"/>
              </w:rPr>
              <w:t>4</w:t>
            </w:r>
            <w:r w:rsidRPr="00F933D2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F933D2">
              <w:rPr>
                <w:sz w:val="28"/>
                <w:szCs w:val="28"/>
                <w:lang w:val="uk-UA"/>
              </w:rPr>
              <w:t>Тема</w:t>
            </w:r>
            <w:r w:rsidRPr="00FC36A9">
              <w:rPr>
                <w:sz w:val="28"/>
                <w:szCs w:val="28"/>
                <w:lang w:val="uk-UA"/>
              </w:rPr>
              <w:t xml:space="preserve">: </w:t>
            </w:r>
            <w:r>
              <w:rPr>
                <w:sz w:val="28"/>
                <w:szCs w:val="28"/>
                <w:lang w:val="uk-UA"/>
              </w:rPr>
              <w:t>«</w:t>
            </w:r>
            <w:r w:rsidRPr="0073142B">
              <w:rPr>
                <w:sz w:val="28"/>
                <w:szCs w:val="28"/>
                <w:lang w:val="uk-UA"/>
              </w:rPr>
              <w:t>Розв’язування трикутників »</w:t>
            </w:r>
          </w:p>
        </w:tc>
        <w:tc>
          <w:tcPr>
            <w:tcW w:w="853" w:type="dxa"/>
          </w:tcPr>
          <w:p w:rsidR="00852451" w:rsidRPr="00F60BED" w:rsidRDefault="0085245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852451" w:rsidRPr="00F60BED" w:rsidTr="007E7B38">
        <w:trPr>
          <w:gridAfter w:val="2"/>
          <w:wAfter w:w="567" w:type="dxa"/>
          <w:trHeight w:val="1336"/>
        </w:trPr>
        <w:tc>
          <w:tcPr>
            <w:tcW w:w="533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852451" w:rsidRPr="00F933D2" w:rsidRDefault="00852451" w:rsidP="001040C7">
            <w:pPr>
              <w:rPr>
                <w:b/>
                <w:i/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Корекція знань, умінь, навичок</w:t>
            </w:r>
          </w:p>
        </w:tc>
        <w:tc>
          <w:tcPr>
            <w:tcW w:w="853" w:type="dxa"/>
          </w:tcPr>
          <w:p w:rsidR="00852451" w:rsidRPr="00F60BED" w:rsidRDefault="0085245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852451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6" w:type="dxa"/>
            <w:gridSpan w:val="8"/>
            <w:shd w:val="clear" w:color="auto" w:fill="E5B8B7" w:themeFill="accent2" w:themeFillTint="66"/>
          </w:tcPr>
          <w:p w:rsidR="00852451" w:rsidRPr="00CF6066" w:rsidRDefault="00852451" w:rsidP="001040C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F6066">
              <w:rPr>
                <w:b/>
                <w:sz w:val="28"/>
                <w:szCs w:val="28"/>
                <w:lang w:val="uk-UA"/>
              </w:rPr>
              <w:t>Тема4: Правильні многокутники. Довжина кола. Площа круга.</w:t>
            </w:r>
          </w:p>
        </w:tc>
      </w:tr>
      <w:tr w:rsidR="00852451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6" w:type="dxa"/>
            <w:gridSpan w:val="8"/>
            <w:shd w:val="clear" w:color="auto" w:fill="FFFFFF" w:themeFill="background1"/>
          </w:tcPr>
          <w:p w:rsidR="00852451" w:rsidRPr="00852451" w:rsidRDefault="00852451" w:rsidP="00852451">
            <w:pPr>
              <w:ind w:left="60" w:right="60" w:firstLine="720"/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</w:pPr>
            <w:r w:rsidRPr="00852451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Учень/учениця:</w:t>
            </w:r>
          </w:p>
          <w:p w:rsidR="00852451" w:rsidRPr="00852451" w:rsidRDefault="00852451" w:rsidP="00852451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852451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наводить приклади</w:t>
            </w:r>
            <w:r w:rsidRPr="00852451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геометричних фігур, указаних у змісті;</w:t>
            </w:r>
          </w:p>
          <w:p w:rsidR="00852451" w:rsidRPr="00852451" w:rsidRDefault="00852451" w:rsidP="00852451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852451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пояснює</w:t>
            </w:r>
            <w:r w:rsidRPr="00852451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, що таке: дуга кола; довжина кола; площа круга; правильний многокутник (трикутник, чотирикутник, </w:t>
            </w:r>
            <w:r w:rsidRPr="00852451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lastRenderedPageBreak/>
              <w:t>шестикутник), вписаний у коло та описаний навколо кола;</w:t>
            </w:r>
          </w:p>
          <w:p w:rsidR="00852451" w:rsidRPr="00852451" w:rsidRDefault="00852451" w:rsidP="00852451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852451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 xml:space="preserve">співвідносить </w:t>
            </w:r>
            <w:r w:rsidRPr="00852451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з об'єктами навколишньої дійсності вказані у змісті фігури;</w:t>
            </w:r>
          </w:p>
          <w:p w:rsidR="00852451" w:rsidRPr="00852451" w:rsidRDefault="00852451" w:rsidP="00852451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852451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 xml:space="preserve">обчислює: </w:t>
            </w:r>
            <w:r w:rsidRPr="00852451">
              <w:rPr>
                <w:sz w:val="28"/>
                <w:szCs w:val="28"/>
                <w:highlight w:val="white"/>
                <w:lang w:val="uk-UA" w:eastAsia="uk-UA"/>
              </w:rPr>
              <w:t xml:space="preserve"> </w:t>
            </w:r>
            <w:r w:rsidRPr="00852451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радіус кола за стороною вписаного в нього правильного многокутника (трикутника, чотирикутника, шестикутника) і навпаки; радіус кола за стороною описаного навколо нього правильного многокутника (трикутника, чотирикутника, шестикутника) і навпаки; довжини кола і дуги кола; площі круга, сектора </w:t>
            </w:r>
          </w:p>
          <w:p w:rsidR="00852451" w:rsidRPr="00852451" w:rsidRDefault="00852451" w:rsidP="00852451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852451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будує;</w:t>
            </w:r>
            <w:r w:rsidRPr="00852451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правильний трикутник, чотирикутник, шестикутник;</w:t>
            </w:r>
          </w:p>
          <w:p w:rsidR="00852451" w:rsidRPr="00CF6066" w:rsidRDefault="00852451" w:rsidP="00852451">
            <w:pPr>
              <w:rPr>
                <w:b/>
                <w:sz w:val="28"/>
                <w:szCs w:val="28"/>
                <w:lang w:val="uk-UA"/>
              </w:rPr>
            </w:pPr>
            <w:r w:rsidRPr="00852451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застосовує</w:t>
            </w:r>
            <w:r w:rsidRPr="00852451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вивчені означення, властивості та формули до розв’язування задач</w:t>
            </w:r>
          </w:p>
        </w:tc>
      </w:tr>
      <w:tr w:rsidR="00852451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39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Правильний многокутник, його види та властивості.</w:t>
            </w:r>
          </w:p>
        </w:tc>
        <w:tc>
          <w:tcPr>
            <w:tcW w:w="853" w:type="dxa"/>
          </w:tcPr>
          <w:p w:rsidR="00852451" w:rsidRPr="00F60BED" w:rsidRDefault="0085245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852451" w:rsidRDefault="00852451" w:rsidP="006213EF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Математична компетентність.</w:t>
            </w:r>
          </w:p>
          <w:p w:rsidR="00852451" w:rsidRDefault="00852451" w:rsidP="006213EF">
            <w:pPr>
              <w:rPr>
                <w:lang w:val="uk-UA"/>
              </w:rPr>
            </w:pPr>
            <w:r>
              <w:rPr>
                <w:u w:val="single"/>
                <w:lang w:val="uk-UA"/>
              </w:rPr>
              <w:t xml:space="preserve">Уміння: </w:t>
            </w:r>
            <w:r w:rsidRPr="00BD28B2">
              <w:rPr>
                <w:lang w:val="uk-UA"/>
              </w:rPr>
              <w:t>Оперувати геометричними об’єктами на площині</w:t>
            </w:r>
            <w:r>
              <w:rPr>
                <w:lang w:val="uk-UA"/>
              </w:rPr>
              <w:t>, будувати і досліджувати математичні моделі реальних об’єктів.</w:t>
            </w:r>
          </w:p>
          <w:p w:rsidR="00852451" w:rsidRDefault="00852451" w:rsidP="006213EF">
            <w:pPr>
              <w:rPr>
                <w:lang w:val="uk-UA"/>
              </w:rPr>
            </w:pPr>
          </w:p>
          <w:p w:rsidR="00852451" w:rsidRDefault="00852451" w:rsidP="006213EF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Спілкування державною мовою.</w:t>
            </w:r>
          </w:p>
          <w:p w:rsidR="00852451" w:rsidRDefault="00852451" w:rsidP="00852451">
            <w:pPr>
              <w:rPr>
                <w:sz w:val="28"/>
                <w:szCs w:val="28"/>
                <w:lang w:val="uk-UA"/>
              </w:rPr>
            </w:pPr>
            <w:r>
              <w:rPr>
                <w:u w:val="single"/>
                <w:lang w:val="uk-UA"/>
              </w:rPr>
              <w:t xml:space="preserve">Уміння: </w:t>
            </w:r>
            <w:r>
              <w:rPr>
                <w:lang w:val="uk-UA"/>
              </w:rPr>
              <w:t>Доречно і коректно вживати в мовлення математичну термінологію, чітко, лаконічно та зрозуміло формулювати думку, аргументувати, доводити правильність тверджень</w:t>
            </w:r>
          </w:p>
        </w:tc>
        <w:tc>
          <w:tcPr>
            <w:tcW w:w="1560" w:type="dxa"/>
            <w:vMerge w:val="restart"/>
          </w:tcPr>
          <w:p w:rsidR="00852451" w:rsidRDefault="00852451" w:rsidP="006213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Здоров’я і безпека</w:t>
            </w:r>
          </w:p>
        </w:tc>
      </w:tr>
      <w:tr w:rsidR="00852451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Правильний многокутник, вписаний у коло та описаний навколо кола</w:t>
            </w:r>
          </w:p>
        </w:tc>
        <w:tc>
          <w:tcPr>
            <w:tcW w:w="853" w:type="dxa"/>
          </w:tcPr>
          <w:p w:rsidR="00852451" w:rsidRPr="00F60BED" w:rsidRDefault="0085245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852451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Правильний многокутник, вписаний у коло та описаний навколо кола</w:t>
            </w:r>
          </w:p>
        </w:tc>
        <w:tc>
          <w:tcPr>
            <w:tcW w:w="853" w:type="dxa"/>
          </w:tcPr>
          <w:p w:rsidR="00852451" w:rsidRPr="00F60BED" w:rsidRDefault="0085245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852451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52451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Правильний многокутник, вписаний у коло та описаний навколо кола</w:t>
            </w:r>
          </w:p>
        </w:tc>
        <w:tc>
          <w:tcPr>
            <w:tcW w:w="853" w:type="dxa"/>
          </w:tcPr>
          <w:p w:rsidR="00852451" w:rsidRPr="00F60BED" w:rsidRDefault="0085245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852451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 xml:space="preserve">Довжина кола. Довжина дуги кола. </w:t>
            </w:r>
          </w:p>
        </w:tc>
        <w:tc>
          <w:tcPr>
            <w:tcW w:w="853" w:type="dxa"/>
          </w:tcPr>
          <w:p w:rsidR="00852451" w:rsidRPr="00F60BED" w:rsidRDefault="0085245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852451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Довжина кола. Довжина дуги кола.</w:t>
            </w:r>
          </w:p>
        </w:tc>
        <w:tc>
          <w:tcPr>
            <w:tcW w:w="853" w:type="dxa"/>
          </w:tcPr>
          <w:p w:rsidR="00852451" w:rsidRPr="00F60BED" w:rsidRDefault="0085245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852451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Площа круга та його части</w:t>
            </w:r>
            <w:r>
              <w:rPr>
                <w:sz w:val="28"/>
                <w:szCs w:val="28"/>
                <w:lang w:val="uk-UA"/>
              </w:rPr>
              <w:t>н.</w:t>
            </w:r>
          </w:p>
        </w:tc>
        <w:tc>
          <w:tcPr>
            <w:tcW w:w="853" w:type="dxa"/>
          </w:tcPr>
          <w:p w:rsidR="00852451" w:rsidRPr="00F60BED" w:rsidRDefault="0085245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852451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Площа круга та його части</w:t>
            </w:r>
            <w:r>
              <w:rPr>
                <w:sz w:val="28"/>
                <w:szCs w:val="28"/>
                <w:lang w:val="uk-UA"/>
              </w:rPr>
              <w:t>н.</w:t>
            </w:r>
          </w:p>
        </w:tc>
        <w:tc>
          <w:tcPr>
            <w:tcW w:w="853" w:type="dxa"/>
          </w:tcPr>
          <w:p w:rsidR="00852451" w:rsidRPr="00F60BED" w:rsidRDefault="0085245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852451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Урок узагальнення та систематизації знань</w:t>
            </w:r>
          </w:p>
        </w:tc>
        <w:tc>
          <w:tcPr>
            <w:tcW w:w="853" w:type="dxa"/>
          </w:tcPr>
          <w:p w:rsidR="00852451" w:rsidRPr="00F60BED" w:rsidRDefault="0085245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852451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52451" w:rsidRPr="00CF6066" w:rsidRDefault="00852451" w:rsidP="001040C7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852451" w:rsidRPr="00F60BED" w:rsidRDefault="00852451" w:rsidP="001040C7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 w:rsidRPr="00CF6066">
              <w:rPr>
                <w:b/>
                <w:i/>
                <w:sz w:val="28"/>
                <w:szCs w:val="28"/>
                <w:lang w:val="uk-UA"/>
              </w:rPr>
              <w:t>Контрольна робота  №</w:t>
            </w:r>
            <w:r>
              <w:rPr>
                <w:b/>
                <w:i/>
                <w:sz w:val="28"/>
                <w:szCs w:val="28"/>
                <w:lang w:val="uk-UA"/>
              </w:rPr>
              <w:t>5</w:t>
            </w:r>
            <w:r w:rsidRPr="00CF6066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CF6066">
              <w:rPr>
                <w:sz w:val="28"/>
                <w:szCs w:val="28"/>
                <w:lang w:val="uk-UA"/>
              </w:rPr>
              <w:t>Тема</w:t>
            </w:r>
            <w:r w:rsidRPr="00FC36A9">
              <w:rPr>
                <w:sz w:val="28"/>
                <w:szCs w:val="28"/>
                <w:lang w:val="uk-UA"/>
              </w:rPr>
              <w:t xml:space="preserve">: </w:t>
            </w:r>
            <w:r>
              <w:rPr>
                <w:sz w:val="28"/>
                <w:szCs w:val="28"/>
                <w:lang w:val="uk-UA"/>
              </w:rPr>
              <w:t>«</w:t>
            </w:r>
            <w:r w:rsidRPr="00CF6066">
              <w:rPr>
                <w:sz w:val="28"/>
                <w:szCs w:val="28"/>
                <w:lang w:val="uk-UA"/>
              </w:rPr>
              <w:t>Правильні многокутники. Довжина кола. Площа круга.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853" w:type="dxa"/>
          </w:tcPr>
          <w:p w:rsidR="00852451" w:rsidRPr="00F60BED" w:rsidRDefault="0085245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852451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852451" w:rsidRPr="00F60BED" w:rsidRDefault="00852451" w:rsidP="001040C7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Корекція знань, умінь, навичок</w:t>
            </w:r>
          </w:p>
        </w:tc>
        <w:tc>
          <w:tcPr>
            <w:tcW w:w="853" w:type="dxa"/>
          </w:tcPr>
          <w:p w:rsidR="00852451" w:rsidRPr="00F60BED" w:rsidRDefault="0085245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852451" w:rsidRPr="00F60BED" w:rsidTr="007E7B38">
        <w:trPr>
          <w:gridAfter w:val="2"/>
          <w:wAfter w:w="567" w:type="dxa"/>
          <w:trHeight w:val="285"/>
        </w:trPr>
        <w:tc>
          <w:tcPr>
            <w:tcW w:w="533" w:type="dxa"/>
          </w:tcPr>
          <w:p w:rsidR="00852451" w:rsidRPr="00CF6066" w:rsidRDefault="00852451" w:rsidP="001040C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76" w:type="dxa"/>
            <w:gridSpan w:val="8"/>
            <w:shd w:val="clear" w:color="auto" w:fill="E5B8B7" w:themeFill="accent2" w:themeFillTint="66"/>
          </w:tcPr>
          <w:p w:rsidR="00852451" w:rsidRPr="00CF6066" w:rsidRDefault="00852451" w:rsidP="001040C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F6066">
              <w:rPr>
                <w:b/>
                <w:sz w:val="28"/>
                <w:szCs w:val="28"/>
                <w:lang w:val="uk-UA"/>
              </w:rPr>
              <w:t>Тема5: Геометричні пере</w:t>
            </w:r>
            <w:r>
              <w:rPr>
                <w:b/>
                <w:sz w:val="28"/>
                <w:szCs w:val="28"/>
                <w:lang w:val="uk-UA"/>
              </w:rPr>
              <w:t>міщення</w:t>
            </w:r>
          </w:p>
        </w:tc>
      </w:tr>
      <w:tr w:rsidR="00852451" w:rsidRPr="00852451" w:rsidTr="007E7B38">
        <w:trPr>
          <w:gridAfter w:val="2"/>
          <w:wAfter w:w="567" w:type="dxa"/>
          <w:trHeight w:val="285"/>
        </w:trPr>
        <w:tc>
          <w:tcPr>
            <w:tcW w:w="533" w:type="dxa"/>
          </w:tcPr>
          <w:p w:rsidR="00852451" w:rsidRPr="00CF6066" w:rsidRDefault="00852451" w:rsidP="001040C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76" w:type="dxa"/>
            <w:gridSpan w:val="8"/>
            <w:shd w:val="clear" w:color="auto" w:fill="FFFFFF" w:themeFill="background1"/>
          </w:tcPr>
          <w:p w:rsidR="00852451" w:rsidRPr="00852451" w:rsidRDefault="00852451" w:rsidP="00852451">
            <w:pPr>
              <w:ind w:left="60" w:right="60" w:firstLine="720"/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</w:pPr>
            <w:r w:rsidRPr="00852451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Учень/учениця:</w:t>
            </w:r>
          </w:p>
          <w:p w:rsidR="00852451" w:rsidRPr="00852451" w:rsidRDefault="00852451" w:rsidP="00852451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852451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наводить приклади:</w:t>
            </w:r>
            <w:r w:rsidRPr="00852451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·</w:t>
            </w:r>
            <w:r w:rsidRPr="00852451">
              <w:rPr>
                <w:sz w:val="28"/>
                <w:szCs w:val="28"/>
                <w:highlight w:val="white"/>
                <w:lang w:val="uk-UA" w:eastAsia="uk-UA"/>
              </w:rPr>
              <w:t xml:space="preserve"> </w:t>
            </w:r>
            <w:r w:rsidRPr="00852451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фігур та їх образів при геометричних переміщеннях, указаних у змісті; фігур, які мають центр симетрії, вісь симетрії; рівних фігур;</w:t>
            </w:r>
          </w:p>
          <w:p w:rsidR="00852451" w:rsidRPr="00852451" w:rsidRDefault="00852451" w:rsidP="00852451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852451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пояснює,</w:t>
            </w:r>
            <w:r w:rsidRPr="00852451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що таке: переміщення (рух); образ фігури при геометричному переміщенні; фігура, симетрична даній </w:t>
            </w:r>
            <w:r w:rsidRPr="00852451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lastRenderedPageBreak/>
              <w:t>відносно точки (прямої); симетрія відносно точки (прямої); паралельне перенесення; поворот; рівність фігур;</w:t>
            </w:r>
          </w:p>
          <w:p w:rsidR="00852451" w:rsidRPr="00852451" w:rsidRDefault="00852451" w:rsidP="00852451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852451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формулює:</w:t>
            </w:r>
            <w:r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 xml:space="preserve"> </w:t>
            </w:r>
            <w:r w:rsidRPr="00852451">
              <w:rPr>
                <w:sz w:val="28"/>
                <w:szCs w:val="28"/>
                <w:highlight w:val="white"/>
                <w:lang w:val="uk-UA" w:eastAsia="uk-UA"/>
              </w:rPr>
              <w:t xml:space="preserve"> </w:t>
            </w:r>
            <w:r w:rsidRPr="00852451">
              <w:rPr>
                <w:rFonts w:eastAsia="Arial"/>
                <w:i/>
                <w:sz w:val="28"/>
                <w:szCs w:val="28"/>
                <w:highlight w:val="white"/>
                <w:lang w:val="uk-UA" w:eastAsia="uk-UA"/>
              </w:rPr>
              <w:t>означення</w:t>
            </w:r>
            <w:r w:rsidRPr="00852451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:</w:t>
            </w:r>
            <w:r w:rsidRPr="00852451">
              <w:rPr>
                <w:rFonts w:eastAsia="Arial"/>
                <w:i/>
                <w:sz w:val="28"/>
                <w:szCs w:val="28"/>
                <w:highlight w:val="white"/>
                <w:lang w:val="uk-UA" w:eastAsia="uk-UA"/>
              </w:rPr>
              <w:t xml:space="preserve"> </w:t>
            </w:r>
            <w:r w:rsidRPr="00852451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рівних фігур; </w:t>
            </w:r>
          </w:p>
          <w:p w:rsidR="00852451" w:rsidRPr="00852451" w:rsidRDefault="00852451" w:rsidP="00852451">
            <w:pPr>
              <w:ind w:left="560" w:right="60" w:hanging="28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852451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·</w:t>
            </w:r>
            <w:r w:rsidRPr="00852451">
              <w:rPr>
                <w:sz w:val="28"/>
                <w:szCs w:val="28"/>
                <w:highlight w:val="white"/>
                <w:lang w:val="uk-UA" w:eastAsia="uk-UA"/>
              </w:rPr>
              <w:t xml:space="preserve">   </w:t>
            </w:r>
            <w:r w:rsidRPr="00852451">
              <w:rPr>
                <w:rFonts w:eastAsia="Arial"/>
                <w:i/>
                <w:sz w:val="28"/>
                <w:szCs w:val="28"/>
                <w:highlight w:val="white"/>
                <w:lang w:val="uk-UA" w:eastAsia="uk-UA"/>
              </w:rPr>
              <w:t>властивості</w:t>
            </w:r>
            <w:r w:rsidRPr="00852451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: переміщення; симетрії відносно точки (прямої); паралельного перенесення; повороту;</w:t>
            </w:r>
          </w:p>
          <w:p w:rsidR="00852451" w:rsidRPr="00852451" w:rsidRDefault="00852451" w:rsidP="00852451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852451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зображує і знаходить</w:t>
            </w:r>
            <w:r w:rsidRPr="00852451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на малюнках фігури, в які переходять дані фігури при різних видах переміщень;</w:t>
            </w:r>
          </w:p>
          <w:p w:rsidR="00852451" w:rsidRPr="00CF6066" w:rsidRDefault="00852451" w:rsidP="00852451">
            <w:pPr>
              <w:ind w:left="60" w:right="60"/>
              <w:rPr>
                <w:b/>
                <w:sz w:val="28"/>
                <w:szCs w:val="28"/>
                <w:lang w:val="uk-UA"/>
              </w:rPr>
            </w:pPr>
            <w:r w:rsidRPr="00852451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 xml:space="preserve">обґрунтовує: </w:t>
            </w:r>
            <w:r w:rsidRPr="00852451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симетричність</w:t>
            </w:r>
            <w:r w:rsidRPr="00852451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 xml:space="preserve"> </w:t>
            </w:r>
            <w:r w:rsidRPr="00852451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двох фігур відносно точки (прямої); наявність у фігури центра (осі) симетрії; рівність фігур із застосуванням переміщень;</w:t>
            </w:r>
            <w:r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  </w:t>
            </w:r>
            <w:r w:rsidRPr="00852451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застосовує</w:t>
            </w:r>
            <w:r w:rsidRPr="00852451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вивчені означення й властивості до розв’язування задач</w:t>
            </w:r>
          </w:p>
        </w:tc>
      </w:tr>
      <w:tr w:rsidR="00852451" w:rsidRPr="00852451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50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 xml:space="preserve">Переміщення </w:t>
            </w:r>
            <w:r>
              <w:rPr>
                <w:sz w:val="28"/>
                <w:szCs w:val="28"/>
                <w:lang w:val="uk-UA"/>
              </w:rPr>
              <w:t>(рух)</w:t>
            </w:r>
            <w:r w:rsidRPr="00F60BED">
              <w:rPr>
                <w:sz w:val="28"/>
                <w:szCs w:val="28"/>
                <w:lang w:val="uk-UA"/>
              </w:rPr>
              <w:t xml:space="preserve">та його властивості. </w:t>
            </w:r>
            <w:r>
              <w:rPr>
                <w:sz w:val="28"/>
                <w:szCs w:val="28"/>
                <w:lang w:val="uk-UA"/>
              </w:rPr>
              <w:t xml:space="preserve"> Рівність фігур</w:t>
            </w:r>
          </w:p>
        </w:tc>
        <w:tc>
          <w:tcPr>
            <w:tcW w:w="853" w:type="dxa"/>
          </w:tcPr>
          <w:p w:rsidR="00852451" w:rsidRPr="00F60BED" w:rsidRDefault="0085245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852451" w:rsidRPr="00DF1ABF" w:rsidRDefault="00852451" w:rsidP="006213EF">
            <w:pPr>
              <w:jc w:val="center"/>
              <w:rPr>
                <w:u w:val="single"/>
                <w:lang w:val="uk-UA"/>
              </w:rPr>
            </w:pPr>
            <w:r w:rsidRPr="00DF1ABF">
              <w:rPr>
                <w:u w:val="single"/>
                <w:lang w:val="uk-UA"/>
              </w:rPr>
              <w:t>Математична компетентність.</w:t>
            </w:r>
          </w:p>
          <w:p w:rsidR="00852451" w:rsidRPr="00DF1ABF" w:rsidRDefault="00852451" w:rsidP="006213EF">
            <w:pPr>
              <w:rPr>
                <w:lang w:val="uk-UA"/>
              </w:rPr>
            </w:pPr>
            <w:r w:rsidRPr="00DF1ABF">
              <w:rPr>
                <w:u w:val="single"/>
                <w:lang w:val="uk-UA"/>
              </w:rPr>
              <w:t xml:space="preserve">Уміння: </w:t>
            </w:r>
            <w:r w:rsidRPr="00DF1ABF">
              <w:rPr>
                <w:lang w:val="uk-UA"/>
              </w:rPr>
              <w:t>Оперувати геометричними об’єктами на площині, будувати і досліджувати математичні моделі реальних об’єктів.</w:t>
            </w:r>
          </w:p>
          <w:p w:rsidR="00852451" w:rsidRPr="00DF1ABF" w:rsidRDefault="00852451" w:rsidP="006213EF">
            <w:pPr>
              <w:jc w:val="center"/>
              <w:rPr>
                <w:u w:val="single"/>
                <w:lang w:val="uk-UA"/>
              </w:rPr>
            </w:pPr>
            <w:proofErr w:type="spellStart"/>
            <w:r w:rsidRPr="00DF1ABF">
              <w:rPr>
                <w:u w:val="single"/>
                <w:lang w:val="uk-UA"/>
              </w:rPr>
              <w:t>Обізнанність</w:t>
            </w:r>
            <w:proofErr w:type="spellEnd"/>
            <w:r w:rsidRPr="00DF1ABF">
              <w:rPr>
                <w:u w:val="single"/>
                <w:lang w:val="uk-UA"/>
              </w:rPr>
              <w:t xml:space="preserve"> та самовираження у сфері </w:t>
            </w:r>
            <w:proofErr w:type="spellStart"/>
            <w:r w:rsidRPr="00DF1ABF">
              <w:rPr>
                <w:u w:val="single"/>
                <w:lang w:val="uk-UA"/>
              </w:rPr>
              <w:t>культери</w:t>
            </w:r>
            <w:proofErr w:type="spellEnd"/>
            <w:r w:rsidRPr="00DF1ABF">
              <w:rPr>
                <w:u w:val="single"/>
                <w:lang w:val="uk-UA"/>
              </w:rPr>
              <w:t>.</w:t>
            </w:r>
          </w:p>
          <w:p w:rsidR="00852451" w:rsidRDefault="00852451" w:rsidP="006213EF">
            <w:pPr>
              <w:rPr>
                <w:lang w:val="uk-UA"/>
              </w:rPr>
            </w:pPr>
            <w:r w:rsidRPr="00DF1ABF">
              <w:rPr>
                <w:u w:val="single"/>
                <w:lang w:val="uk-UA"/>
              </w:rPr>
              <w:t>Уміння:</w:t>
            </w:r>
            <w:r w:rsidRPr="00DF1ABF">
              <w:rPr>
                <w:lang w:val="uk-UA"/>
              </w:rPr>
              <w:t xml:space="preserve"> унаочнювати математичні моделі, зображати фігури, рисунки</w:t>
            </w:r>
          </w:p>
          <w:p w:rsidR="007E7B38" w:rsidRDefault="007E7B38" w:rsidP="007E7B38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Інформаційно-цифрова компетентність.</w:t>
            </w:r>
          </w:p>
          <w:p w:rsidR="00852451" w:rsidRPr="004E75AE" w:rsidRDefault="007E7B38" w:rsidP="007E7B38">
            <w:pPr>
              <w:rPr>
                <w:sz w:val="28"/>
                <w:szCs w:val="28"/>
                <w:lang w:val="uk-UA"/>
              </w:rPr>
            </w:pPr>
            <w:r>
              <w:rPr>
                <w:u w:val="single"/>
                <w:lang w:val="uk-UA"/>
              </w:rPr>
              <w:t xml:space="preserve">Уміння: </w:t>
            </w:r>
            <w:r>
              <w:rPr>
                <w:lang w:val="uk-UA"/>
              </w:rPr>
              <w:t>критичне осмисле</w:t>
            </w:r>
            <w:r w:rsidRPr="007E7B38">
              <w:rPr>
                <w:lang w:val="uk-UA"/>
              </w:rPr>
              <w:t>ння інформації та джерел її отримання, візуалізація даних</w:t>
            </w:r>
          </w:p>
        </w:tc>
        <w:tc>
          <w:tcPr>
            <w:tcW w:w="1560" w:type="dxa"/>
            <w:vMerge w:val="restart"/>
          </w:tcPr>
          <w:p w:rsidR="00852451" w:rsidRDefault="00852451" w:rsidP="006213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Громадянська відповідальність</w:t>
            </w:r>
          </w:p>
          <w:p w:rsidR="00852451" w:rsidRPr="004E75AE" w:rsidRDefault="00852451" w:rsidP="006213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Здоров’я  і безпека</w:t>
            </w:r>
          </w:p>
        </w:tc>
      </w:tr>
      <w:tr w:rsidR="00852451" w:rsidRPr="00F60BED" w:rsidTr="007E7B38">
        <w:trPr>
          <w:gridAfter w:val="2"/>
          <w:wAfter w:w="567" w:type="dxa"/>
          <w:trHeight w:val="353"/>
        </w:trPr>
        <w:tc>
          <w:tcPr>
            <w:tcW w:w="533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52451" w:rsidRPr="00F60BED" w:rsidRDefault="00852451" w:rsidP="001040C7">
            <w:pPr>
              <w:tabs>
                <w:tab w:val="right" w:pos="3924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852451" w:rsidRPr="00F60BED" w:rsidRDefault="00852451" w:rsidP="001040C7">
            <w:pPr>
              <w:tabs>
                <w:tab w:val="right" w:pos="3924"/>
              </w:tabs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Симетрія відносно точки</w:t>
            </w:r>
          </w:p>
        </w:tc>
        <w:tc>
          <w:tcPr>
            <w:tcW w:w="853" w:type="dxa"/>
          </w:tcPr>
          <w:p w:rsidR="00852451" w:rsidRPr="00F60BED" w:rsidRDefault="0085245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852451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Симетрія відносно прямої</w:t>
            </w:r>
          </w:p>
        </w:tc>
        <w:tc>
          <w:tcPr>
            <w:tcW w:w="853" w:type="dxa"/>
          </w:tcPr>
          <w:p w:rsidR="00852451" w:rsidRPr="00F60BED" w:rsidRDefault="0085245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852451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Поворот</w:t>
            </w:r>
          </w:p>
        </w:tc>
        <w:tc>
          <w:tcPr>
            <w:tcW w:w="853" w:type="dxa"/>
          </w:tcPr>
          <w:p w:rsidR="00852451" w:rsidRPr="00F60BED" w:rsidRDefault="0085245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852451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Паралельне перенесення</w:t>
            </w:r>
          </w:p>
        </w:tc>
        <w:tc>
          <w:tcPr>
            <w:tcW w:w="853" w:type="dxa"/>
          </w:tcPr>
          <w:p w:rsidR="00852451" w:rsidRPr="00F60BED" w:rsidRDefault="0085245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852451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загальнення та систематизація  </w:t>
            </w:r>
            <w:r w:rsidRPr="00F60BED">
              <w:rPr>
                <w:sz w:val="28"/>
                <w:szCs w:val="28"/>
                <w:lang w:val="uk-UA"/>
              </w:rPr>
              <w:t>знань</w:t>
            </w:r>
          </w:p>
        </w:tc>
        <w:tc>
          <w:tcPr>
            <w:tcW w:w="853" w:type="dxa"/>
          </w:tcPr>
          <w:p w:rsidR="00852451" w:rsidRPr="00F60BED" w:rsidRDefault="0085245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852451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52451" w:rsidRPr="00A735BB" w:rsidRDefault="00852451" w:rsidP="001040C7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  <w:r w:rsidRPr="00A735BB">
              <w:rPr>
                <w:b/>
                <w:i/>
                <w:sz w:val="28"/>
                <w:szCs w:val="28"/>
                <w:lang w:val="uk-UA"/>
              </w:rPr>
              <w:t>Контрольна робота №</w:t>
            </w:r>
            <w:r>
              <w:rPr>
                <w:b/>
                <w:i/>
                <w:sz w:val="28"/>
                <w:szCs w:val="28"/>
                <w:lang w:val="uk-UA"/>
              </w:rPr>
              <w:t>6</w:t>
            </w:r>
            <w:r w:rsidRPr="00F60BED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FC36A9">
              <w:rPr>
                <w:sz w:val="28"/>
                <w:szCs w:val="28"/>
                <w:lang w:val="uk-UA"/>
              </w:rPr>
              <w:t xml:space="preserve">Тема: </w:t>
            </w:r>
            <w:r>
              <w:rPr>
                <w:sz w:val="28"/>
                <w:szCs w:val="28"/>
                <w:lang w:val="uk-UA"/>
              </w:rPr>
              <w:t>«</w:t>
            </w:r>
            <w:r w:rsidRPr="00FC36A9">
              <w:rPr>
                <w:sz w:val="28"/>
                <w:szCs w:val="28"/>
                <w:lang w:val="uk-UA"/>
              </w:rPr>
              <w:t>Геометричні пере</w:t>
            </w:r>
            <w:r>
              <w:rPr>
                <w:sz w:val="28"/>
                <w:szCs w:val="28"/>
                <w:lang w:val="uk-UA"/>
              </w:rPr>
              <w:t>міщення»</w:t>
            </w:r>
          </w:p>
        </w:tc>
        <w:tc>
          <w:tcPr>
            <w:tcW w:w="853" w:type="dxa"/>
          </w:tcPr>
          <w:p w:rsidR="00852451" w:rsidRPr="00F60BED" w:rsidRDefault="0085245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852451" w:rsidRPr="00F60BED" w:rsidTr="007E7B38">
        <w:trPr>
          <w:gridAfter w:val="2"/>
          <w:wAfter w:w="567" w:type="dxa"/>
          <w:trHeight w:val="139"/>
        </w:trPr>
        <w:tc>
          <w:tcPr>
            <w:tcW w:w="533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852451" w:rsidRPr="00F60BED" w:rsidRDefault="00852451" w:rsidP="001040C7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Корекція знань, умінь, навичок.</w:t>
            </w:r>
          </w:p>
        </w:tc>
        <w:tc>
          <w:tcPr>
            <w:tcW w:w="853" w:type="dxa"/>
          </w:tcPr>
          <w:p w:rsidR="00852451" w:rsidRPr="00F60BED" w:rsidRDefault="00852451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852451" w:rsidRPr="00F60BED" w:rsidRDefault="00852451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7E7B38" w:rsidRPr="00F60BED" w:rsidTr="007E7B38">
        <w:trPr>
          <w:trHeight w:val="270"/>
        </w:trPr>
        <w:tc>
          <w:tcPr>
            <w:tcW w:w="533" w:type="dxa"/>
          </w:tcPr>
          <w:p w:rsidR="007E7B38" w:rsidRPr="00F60BED" w:rsidRDefault="007E7B38" w:rsidP="001040C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176" w:type="dxa"/>
            <w:gridSpan w:val="8"/>
            <w:shd w:val="clear" w:color="auto" w:fill="E5B8B7" w:themeFill="accent2" w:themeFillTint="66"/>
          </w:tcPr>
          <w:p w:rsidR="007E7B38" w:rsidRPr="00F60BED" w:rsidRDefault="007E7B38" w:rsidP="001040C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60BED">
              <w:rPr>
                <w:b/>
                <w:i/>
                <w:sz w:val="28"/>
                <w:szCs w:val="28"/>
                <w:lang w:val="uk-UA"/>
              </w:rPr>
              <w:t xml:space="preserve"> Повторення і систематизація навчального матеріалу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 w:rsidR="007E7B38" w:rsidRPr="00F60BED" w:rsidRDefault="007E7B38" w:rsidP="006213EF">
            <w:pPr>
              <w:rPr>
                <w:sz w:val="28"/>
                <w:szCs w:val="28"/>
                <w:lang w:val="uk-UA"/>
              </w:rPr>
            </w:pPr>
          </w:p>
        </w:tc>
      </w:tr>
      <w:tr w:rsidR="007E7B38" w:rsidRPr="00F60BED" w:rsidTr="007E7B38">
        <w:trPr>
          <w:gridAfter w:val="2"/>
          <w:wAfter w:w="567" w:type="dxa"/>
          <w:trHeight w:val="310"/>
        </w:trPr>
        <w:tc>
          <w:tcPr>
            <w:tcW w:w="533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850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 xml:space="preserve">Трикутники. Види трикутників. </w:t>
            </w:r>
          </w:p>
        </w:tc>
        <w:tc>
          <w:tcPr>
            <w:tcW w:w="853" w:type="dxa"/>
          </w:tcPr>
          <w:p w:rsidR="007E7B38" w:rsidRPr="00F60BED" w:rsidRDefault="007E7B38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7E7B38" w:rsidRPr="009F0922" w:rsidRDefault="007E7B38" w:rsidP="006213EF">
            <w:pPr>
              <w:jc w:val="center"/>
              <w:rPr>
                <w:u w:val="single"/>
                <w:lang w:val="uk-UA"/>
              </w:rPr>
            </w:pPr>
            <w:r w:rsidRPr="009F0922">
              <w:rPr>
                <w:u w:val="single"/>
                <w:lang w:val="uk-UA"/>
              </w:rPr>
              <w:t>Уміння вчитися впродовж життя.</w:t>
            </w:r>
          </w:p>
          <w:p w:rsidR="007E7B38" w:rsidRPr="004E75AE" w:rsidRDefault="007E7B38" w:rsidP="006213EF">
            <w:pPr>
              <w:rPr>
                <w:sz w:val="28"/>
                <w:szCs w:val="28"/>
                <w:lang w:val="uk-UA"/>
              </w:rPr>
            </w:pPr>
            <w:r w:rsidRPr="009F0922">
              <w:rPr>
                <w:u w:val="single"/>
                <w:lang w:val="uk-UA"/>
              </w:rPr>
              <w:t xml:space="preserve">Уміння: </w:t>
            </w:r>
            <w:r w:rsidRPr="009F0922">
              <w:rPr>
                <w:lang w:val="uk-UA"/>
              </w:rPr>
              <w:t xml:space="preserve">вміння організовувати та </w:t>
            </w:r>
            <w:r w:rsidRPr="009F0922">
              <w:rPr>
                <w:lang w:val="uk-UA"/>
              </w:rPr>
              <w:lastRenderedPageBreak/>
              <w:t>планувати свою навчальну діяльність, зацікавленість у пізнанні світу.</w:t>
            </w:r>
          </w:p>
        </w:tc>
        <w:tc>
          <w:tcPr>
            <w:tcW w:w="1560" w:type="dxa"/>
            <w:vMerge w:val="restart"/>
          </w:tcPr>
          <w:p w:rsidR="007E7B38" w:rsidRPr="004E75AE" w:rsidRDefault="007E7B38" w:rsidP="006213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Здоров’я і безпека</w:t>
            </w:r>
          </w:p>
        </w:tc>
      </w:tr>
      <w:tr w:rsidR="007E7B38" w:rsidRPr="00F60BED" w:rsidTr="007E7B38">
        <w:trPr>
          <w:gridAfter w:val="2"/>
          <w:wAfter w:w="567" w:type="dxa"/>
          <w:trHeight w:val="310"/>
        </w:trPr>
        <w:tc>
          <w:tcPr>
            <w:tcW w:w="533" w:type="dxa"/>
          </w:tcPr>
          <w:p w:rsidR="007E7B38" w:rsidRDefault="007E7B38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850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Теорема Піфагора.</w:t>
            </w:r>
          </w:p>
        </w:tc>
        <w:tc>
          <w:tcPr>
            <w:tcW w:w="853" w:type="dxa"/>
          </w:tcPr>
          <w:p w:rsidR="007E7B38" w:rsidRPr="00F60BED" w:rsidRDefault="007E7B38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7E7B38" w:rsidRPr="00F60BED" w:rsidRDefault="007E7B38" w:rsidP="006213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7E7B38" w:rsidRPr="00F60BED" w:rsidRDefault="007E7B38" w:rsidP="006213EF">
            <w:pPr>
              <w:rPr>
                <w:sz w:val="28"/>
                <w:szCs w:val="28"/>
                <w:lang w:val="uk-UA"/>
              </w:rPr>
            </w:pPr>
          </w:p>
        </w:tc>
      </w:tr>
      <w:tr w:rsidR="007E7B38" w:rsidRPr="00F60BED" w:rsidTr="007E7B38">
        <w:trPr>
          <w:gridAfter w:val="2"/>
          <w:wAfter w:w="567" w:type="dxa"/>
          <w:trHeight w:val="310"/>
        </w:trPr>
        <w:tc>
          <w:tcPr>
            <w:tcW w:w="533" w:type="dxa"/>
          </w:tcPr>
          <w:p w:rsidR="007E7B38" w:rsidRDefault="007E7B38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850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Площа трикутника</w:t>
            </w:r>
          </w:p>
        </w:tc>
        <w:tc>
          <w:tcPr>
            <w:tcW w:w="853" w:type="dxa"/>
          </w:tcPr>
          <w:p w:rsidR="007E7B38" w:rsidRPr="00F60BED" w:rsidRDefault="007E7B38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7E7B38" w:rsidRPr="00F60BED" w:rsidRDefault="007E7B38" w:rsidP="006213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7E7B38" w:rsidRPr="00F60BED" w:rsidRDefault="007E7B38" w:rsidP="006213EF">
            <w:pPr>
              <w:rPr>
                <w:sz w:val="28"/>
                <w:szCs w:val="28"/>
                <w:lang w:val="uk-UA"/>
              </w:rPr>
            </w:pPr>
          </w:p>
        </w:tc>
      </w:tr>
      <w:tr w:rsidR="007E7B38" w:rsidRPr="00F60BED" w:rsidTr="007E7B38">
        <w:trPr>
          <w:gridAfter w:val="2"/>
          <w:wAfter w:w="567" w:type="dxa"/>
          <w:trHeight w:val="310"/>
        </w:trPr>
        <w:tc>
          <w:tcPr>
            <w:tcW w:w="533" w:type="dxa"/>
          </w:tcPr>
          <w:p w:rsidR="007E7B38" w:rsidRDefault="007E7B38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850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Розв’язування трикутників</w:t>
            </w:r>
          </w:p>
        </w:tc>
        <w:tc>
          <w:tcPr>
            <w:tcW w:w="853" w:type="dxa"/>
          </w:tcPr>
          <w:p w:rsidR="007E7B38" w:rsidRDefault="007E7B38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7E7B38" w:rsidRPr="00F60BED" w:rsidTr="007E7B38">
        <w:trPr>
          <w:gridAfter w:val="2"/>
          <w:wAfter w:w="567" w:type="dxa"/>
          <w:trHeight w:val="310"/>
        </w:trPr>
        <w:tc>
          <w:tcPr>
            <w:tcW w:w="533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62</w:t>
            </w:r>
          </w:p>
        </w:tc>
        <w:tc>
          <w:tcPr>
            <w:tcW w:w="850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Чотирикутники. Властивості  чотирикутників</w:t>
            </w:r>
          </w:p>
        </w:tc>
        <w:tc>
          <w:tcPr>
            <w:tcW w:w="853" w:type="dxa"/>
          </w:tcPr>
          <w:p w:rsidR="007E7B38" w:rsidRPr="00F60BED" w:rsidRDefault="007E7B38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7E7B38" w:rsidRPr="004E75AE" w:rsidRDefault="007E7B38" w:rsidP="006213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 w:val="restart"/>
          </w:tcPr>
          <w:p w:rsidR="007E7B38" w:rsidRPr="004E75AE" w:rsidRDefault="007E7B38" w:rsidP="006213EF">
            <w:pPr>
              <w:rPr>
                <w:sz w:val="28"/>
                <w:szCs w:val="28"/>
                <w:lang w:val="uk-UA"/>
              </w:rPr>
            </w:pPr>
          </w:p>
        </w:tc>
      </w:tr>
      <w:tr w:rsidR="007E7B38" w:rsidRPr="00F60BED" w:rsidTr="007E7B38">
        <w:trPr>
          <w:gridAfter w:val="2"/>
          <w:wAfter w:w="567" w:type="dxa"/>
          <w:trHeight w:val="310"/>
        </w:trPr>
        <w:tc>
          <w:tcPr>
            <w:tcW w:w="533" w:type="dxa"/>
          </w:tcPr>
          <w:p w:rsidR="007E7B38" w:rsidRDefault="007E7B38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63</w:t>
            </w:r>
          </w:p>
        </w:tc>
        <w:tc>
          <w:tcPr>
            <w:tcW w:w="850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7E7B38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Площі чотирикутників</w:t>
            </w:r>
          </w:p>
        </w:tc>
        <w:tc>
          <w:tcPr>
            <w:tcW w:w="853" w:type="dxa"/>
          </w:tcPr>
          <w:p w:rsidR="007E7B38" w:rsidRPr="00F60BED" w:rsidRDefault="007E7B38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7E7B38" w:rsidRPr="00F60BED" w:rsidTr="007E7B38">
        <w:trPr>
          <w:gridAfter w:val="2"/>
          <w:wAfter w:w="567" w:type="dxa"/>
          <w:trHeight w:val="310"/>
        </w:trPr>
        <w:tc>
          <w:tcPr>
            <w:tcW w:w="533" w:type="dxa"/>
          </w:tcPr>
          <w:p w:rsidR="007E7B38" w:rsidRDefault="007E7B38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850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7E7B38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7E7B38" w:rsidRDefault="007E7B38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Трапеція.</w:t>
            </w:r>
          </w:p>
        </w:tc>
        <w:tc>
          <w:tcPr>
            <w:tcW w:w="853" w:type="dxa"/>
          </w:tcPr>
          <w:p w:rsidR="007E7B38" w:rsidRDefault="007E7B38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7E7B38" w:rsidRPr="00F60BED" w:rsidTr="007E7B38">
        <w:trPr>
          <w:gridAfter w:val="2"/>
          <w:wAfter w:w="567" w:type="dxa"/>
          <w:trHeight w:val="310"/>
        </w:trPr>
        <w:tc>
          <w:tcPr>
            <w:tcW w:w="533" w:type="dxa"/>
          </w:tcPr>
          <w:p w:rsidR="007E7B38" w:rsidRDefault="007E7B38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850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7E7B38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Подібність фігур</w:t>
            </w:r>
          </w:p>
        </w:tc>
        <w:tc>
          <w:tcPr>
            <w:tcW w:w="853" w:type="dxa"/>
          </w:tcPr>
          <w:p w:rsidR="007E7B38" w:rsidRPr="00F60BED" w:rsidRDefault="007E7B38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7E7B38" w:rsidRPr="00F60BED" w:rsidTr="007E7B38">
        <w:trPr>
          <w:gridAfter w:val="2"/>
          <w:wAfter w:w="567" w:type="dxa"/>
          <w:trHeight w:val="310"/>
        </w:trPr>
        <w:tc>
          <w:tcPr>
            <w:tcW w:w="533" w:type="dxa"/>
          </w:tcPr>
          <w:p w:rsidR="007E7B38" w:rsidRDefault="007E7B38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850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7E7B38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7E7B38" w:rsidRDefault="007E7B38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Коло. Круг. Правильні многокутники.</w:t>
            </w:r>
          </w:p>
        </w:tc>
        <w:tc>
          <w:tcPr>
            <w:tcW w:w="853" w:type="dxa"/>
          </w:tcPr>
          <w:p w:rsidR="007E7B38" w:rsidRPr="00F60BED" w:rsidRDefault="007E7B38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7E7B38" w:rsidRPr="00F60BED" w:rsidTr="007E7B38">
        <w:trPr>
          <w:gridAfter w:val="2"/>
          <w:wAfter w:w="567" w:type="dxa"/>
          <w:trHeight w:val="310"/>
        </w:trPr>
        <w:tc>
          <w:tcPr>
            <w:tcW w:w="533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850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7E7B38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F60BED">
              <w:rPr>
                <w:sz w:val="28"/>
                <w:szCs w:val="28"/>
                <w:lang w:val="uk-UA"/>
              </w:rPr>
              <w:t>оординати й вектори на площині</w:t>
            </w:r>
          </w:p>
        </w:tc>
        <w:tc>
          <w:tcPr>
            <w:tcW w:w="853" w:type="dxa"/>
          </w:tcPr>
          <w:p w:rsidR="007E7B38" w:rsidRPr="00F60BED" w:rsidRDefault="007E7B38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7E7B38" w:rsidRPr="00F60BED" w:rsidTr="007E7B38">
        <w:trPr>
          <w:gridAfter w:val="2"/>
          <w:wAfter w:w="567" w:type="dxa"/>
          <w:trHeight w:val="310"/>
        </w:trPr>
        <w:tc>
          <w:tcPr>
            <w:tcW w:w="533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850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загальнення та систематизація </w:t>
            </w:r>
            <w:r w:rsidRPr="00F60BED">
              <w:rPr>
                <w:sz w:val="28"/>
                <w:szCs w:val="28"/>
                <w:lang w:val="uk-UA"/>
              </w:rPr>
              <w:t>знань</w:t>
            </w:r>
          </w:p>
        </w:tc>
        <w:tc>
          <w:tcPr>
            <w:tcW w:w="853" w:type="dxa"/>
          </w:tcPr>
          <w:p w:rsidR="007E7B38" w:rsidRPr="00F60BED" w:rsidRDefault="007E7B38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7E7B38" w:rsidRPr="00F60BED" w:rsidTr="007E7B38">
        <w:trPr>
          <w:gridAfter w:val="2"/>
          <w:wAfter w:w="567" w:type="dxa"/>
          <w:trHeight w:val="371"/>
        </w:trPr>
        <w:tc>
          <w:tcPr>
            <w:tcW w:w="533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850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7E7B38" w:rsidRPr="00F60BED" w:rsidRDefault="007E7B38" w:rsidP="001040C7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6378" w:type="dxa"/>
          </w:tcPr>
          <w:p w:rsidR="007E7B38" w:rsidRPr="002970C4" w:rsidRDefault="007E7B38" w:rsidP="001040C7">
            <w:pPr>
              <w:rPr>
                <w:sz w:val="28"/>
                <w:szCs w:val="28"/>
                <w:lang w:val="uk-UA"/>
              </w:rPr>
            </w:pPr>
            <w:r w:rsidRPr="002970C4">
              <w:rPr>
                <w:b/>
                <w:i/>
                <w:sz w:val="28"/>
                <w:szCs w:val="28"/>
                <w:lang w:val="uk-UA"/>
              </w:rPr>
              <w:t>Підсумкова  контрольна робота №</w:t>
            </w:r>
            <w:r>
              <w:rPr>
                <w:b/>
                <w:i/>
                <w:sz w:val="28"/>
                <w:szCs w:val="28"/>
                <w:lang w:val="uk-UA"/>
              </w:rPr>
              <w:t>7</w:t>
            </w:r>
          </w:p>
        </w:tc>
        <w:tc>
          <w:tcPr>
            <w:tcW w:w="853" w:type="dxa"/>
          </w:tcPr>
          <w:p w:rsidR="007E7B38" w:rsidRPr="00F60BED" w:rsidRDefault="007E7B38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</w:tr>
      <w:tr w:rsidR="007E7B38" w:rsidRPr="00F60BED" w:rsidTr="007E7B38">
        <w:trPr>
          <w:gridAfter w:val="2"/>
          <w:wAfter w:w="567" w:type="dxa"/>
          <w:trHeight w:val="310"/>
        </w:trPr>
        <w:tc>
          <w:tcPr>
            <w:tcW w:w="533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850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  <w:r w:rsidRPr="00F60BED">
              <w:rPr>
                <w:sz w:val="28"/>
                <w:szCs w:val="28"/>
                <w:lang w:val="uk-UA"/>
              </w:rPr>
              <w:t>Узагальнення матеріалу вивченого за рік</w:t>
            </w:r>
          </w:p>
        </w:tc>
        <w:tc>
          <w:tcPr>
            <w:tcW w:w="853" w:type="dxa"/>
          </w:tcPr>
          <w:p w:rsidR="007E7B38" w:rsidRPr="00F60BED" w:rsidRDefault="007E7B38" w:rsidP="001040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7E7B38" w:rsidRPr="00F60BED" w:rsidRDefault="007E7B38" w:rsidP="001040C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21161" w:rsidRPr="00F60BED" w:rsidRDefault="00421161" w:rsidP="00421161">
      <w:pPr>
        <w:jc w:val="center"/>
        <w:rPr>
          <w:b/>
          <w:i/>
          <w:sz w:val="28"/>
          <w:szCs w:val="28"/>
          <w:lang w:val="uk-UA"/>
        </w:rPr>
      </w:pPr>
    </w:p>
    <w:p w:rsidR="00421161" w:rsidRPr="00BD4AB5" w:rsidRDefault="00421161" w:rsidP="00421161">
      <w:pPr>
        <w:jc w:val="center"/>
        <w:rPr>
          <w:b/>
          <w:i/>
          <w:color w:val="800000"/>
          <w:sz w:val="28"/>
          <w:szCs w:val="28"/>
          <w:lang w:val="uk-UA"/>
        </w:rPr>
      </w:pPr>
    </w:p>
    <w:p w:rsidR="00421161" w:rsidRDefault="00421161" w:rsidP="00421161">
      <w:pPr>
        <w:jc w:val="center"/>
        <w:rPr>
          <w:b/>
          <w:i/>
          <w:color w:val="800000"/>
          <w:sz w:val="22"/>
          <w:szCs w:val="22"/>
          <w:lang w:val="uk-UA"/>
        </w:rPr>
      </w:pPr>
    </w:p>
    <w:p w:rsidR="00421161" w:rsidRDefault="00421161" w:rsidP="00421161">
      <w:pPr>
        <w:rPr>
          <w:b/>
          <w:sz w:val="28"/>
          <w:szCs w:val="28"/>
          <w:lang w:val="uk-UA"/>
        </w:rPr>
      </w:pPr>
      <w:r w:rsidRPr="00EB2F84">
        <w:rPr>
          <w:b/>
          <w:sz w:val="28"/>
          <w:szCs w:val="28"/>
          <w:lang w:val="uk-UA"/>
        </w:rPr>
        <w:t>ПОГОДЖЕНО</w:t>
      </w:r>
    </w:p>
    <w:p w:rsidR="00421161" w:rsidRDefault="00421161" w:rsidP="004211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 завідувача   філією з НВР</w:t>
      </w:r>
    </w:p>
    <w:p w:rsidR="00421161" w:rsidRDefault="00421161" w:rsidP="004211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 Людмила ЗАБЕДІЛІНА</w:t>
      </w:r>
    </w:p>
    <w:p w:rsidR="00421161" w:rsidRDefault="007E7B38" w:rsidP="004211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«____»  вересня 2021</w:t>
      </w:r>
      <w:r w:rsidR="00421161">
        <w:rPr>
          <w:sz w:val="28"/>
          <w:szCs w:val="28"/>
          <w:lang w:val="uk-UA"/>
        </w:rPr>
        <w:t>р</w:t>
      </w:r>
    </w:p>
    <w:p w:rsidR="00421161" w:rsidRDefault="00421161" w:rsidP="00421161">
      <w:pPr>
        <w:rPr>
          <w:sz w:val="28"/>
          <w:szCs w:val="28"/>
          <w:lang w:val="uk-UA"/>
        </w:rPr>
      </w:pPr>
    </w:p>
    <w:p w:rsidR="00421161" w:rsidRDefault="00421161" w:rsidP="00421161">
      <w:pPr>
        <w:rPr>
          <w:b/>
          <w:sz w:val="28"/>
          <w:szCs w:val="28"/>
          <w:lang w:val="uk-UA"/>
        </w:rPr>
      </w:pPr>
      <w:r w:rsidRPr="00EB2F84">
        <w:rPr>
          <w:b/>
          <w:sz w:val="28"/>
          <w:szCs w:val="28"/>
          <w:lang w:val="uk-UA"/>
        </w:rPr>
        <w:t>ПОГОДЖЕНО</w:t>
      </w:r>
    </w:p>
    <w:p w:rsidR="00421161" w:rsidRDefault="00421161" w:rsidP="004211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 завідувача   філією з НВР</w:t>
      </w:r>
    </w:p>
    <w:p w:rsidR="00421161" w:rsidRDefault="00421161" w:rsidP="004211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 Людмила ЗАБЕДІЛІНА</w:t>
      </w:r>
    </w:p>
    <w:p w:rsidR="00421161" w:rsidRDefault="007E7B38" w:rsidP="004211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«____»  січня  2022</w:t>
      </w:r>
      <w:r w:rsidR="00421161">
        <w:rPr>
          <w:sz w:val="28"/>
          <w:szCs w:val="28"/>
          <w:lang w:val="uk-UA"/>
        </w:rPr>
        <w:t>р</w:t>
      </w:r>
    </w:p>
    <w:p w:rsidR="00421161" w:rsidRDefault="00421161" w:rsidP="00421161">
      <w:pPr>
        <w:rPr>
          <w:sz w:val="28"/>
          <w:szCs w:val="28"/>
          <w:lang w:val="uk-UA"/>
        </w:rPr>
      </w:pPr>
    </w:p>
    <w:p w:rsidR="00F6072B" w:rsidRPr="007E7B38" w:rsidRDefault="00F6072B">
      <w:pPr>
        <w:rPr>
          <w:lang w:val="uk-UA"/>
        </w:rPr>
      </w:pPr>
    </w:p>
    <w:sectPr w:rsidR="00F6072B" w:rsidRPr="007E7B38" w:rsidSect="0042116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61"/>
    <w:rsid w:val="001040C7"/>
    <w:rsid w:val="00421161"/>
    <w:rsid w:val="004A11B4"/>
    <w:rsid w:val="00642144"/>
    <w:rsid w:val="007E7B38"/>
    <w:rsid w:val="00852451"/>
    <w:rsid w:val="00F6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2021-09-08T05:29:00Z</dcterms:created>
  <dcterms:modified xsi:type="dcterms:W3CDTF">2021-09-08T05:29:00Z</dcterms:modified>
</cp:coreProperties>
</file>